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E5B9F" w14:textId="590EB171" w:rsidR="00581F86" w:rsidRDefault="00581F86" w:rsidP="00581F86">
      <w:pPr>
        <w:pStyle w:val="Titre"/>
        <w:jc w:val="center"/>
        <w:rPr>
          <w:lang w:val="fr-CH"/>
        </w:rPr>
      </w:pPr>
      <w:r>
        <w:rPr>
          <w:lang w:val="fr-CH"/>
        </w:rPr>
        <w:t xml:space="preserve">Nouvelles améliorations  </w:t>
      </w:r>
    </w:p>
    <w:p w14:paraId="41182B65" w14:textId="266D7A05" w:rsidR="00581F86" w:rsidRDefault="00581F86" w:rsidP="00FF0534">
      <w:pPr>
        <w:pStyle w:val="Titre"/>
        <w:jc w:val="center"/>
        <w:rPr>
          <w:lang w:val="fr-CH"/>
        </w:rPr>
      </w:pPr>
      <w:proofErr w:type="spellStart"/>
      <w:r>
        <w:rPr>
          <w:lang w:val="fr-CH"/>
        </w:rPr>
        <w:t>Todo</w:t>
      </w:r>
      <w:proofErr w:type="spellEnd"/>
      <w:r>
        <w:rPr>
          <w:lang w:val="fr-CH"/>
        </w:rPr>
        <w:t xml:space="preserve"> &amp; </w:t>
      </w:r>
      <w:proofErr w:type="spellStart"/>
      <w:r>
        <w:rPr>
          <w:lang w:val="fr-CH"/>
        </w:rPr>
        <w:t>co</w:t>
      </w:r>
      <w:proofErr w:type="spellEnd"/>
    </w:p>
    <w:p w14:paraId="0A480EC5" w14:textId="13E40F94" w:rsidR="00581F86" w:rsidRDefault="00581F86" w:rsidP="00581F86">
      <w:pPr>
        <w:pStyle w:val="Titre1"/>
        <w:rPr>
          <w:lang w:val="fr-CH"/>
        </w:rPr>
      </w:pPr>
      <w:r>
        <w:rPr>
          <w:lang w:val="fr-CH"/>
        </w:rPr>
        <w:t xml:space="preserve"> Maintenir l’application avec </w:t>
      </w:r>
      <w:proofErr w:type="spellStart"/>
      <w:r>
        <w:rPr>
          <w:lang w:val="fr-CH"/>
        </w:rPr>
        <w:t>Codacy</w:t>
      </w:r>
      <w:proofErr w:type="spellEnd"/>
      <w:r w:rsidR="00F6614E">
        <w:rPr>
          <w:lang w:val="fr-CH"/>
        </w:rPr>
        <w:t>.</w:t>
      </w:r>
      <w:r>
        <w:rPr>
          <w:lang w:val="fr-CH"/>
        </w:rPr>
        <w:t xml:space="preserve"> </w:t>
      </w:r>
    </w:p>
    <w:p w14:paraId="3CCB7A62" w14:textId="6522DFDC" w:rsidR="00581F86" w:rsidRDefault="00581F86" w:rsidP="00581F86">
      <w:pPr>
        <w:rPr>
          <w:lang w:val="fr-CH"/>
        </w:rPr>
      </w:pPr>
    </w:p>
    <w:p w14:paraId="780548C4" w14:textId="2CEA06DE" w:rsidR="00581F86" w:rsidRDefault="00581F86" w:rsidP="00581F86">
      <w:pPr>
        <w:rPr>
          <w:lang w:val="fr-CH"/>
        </w:rPr>
      </w:pPr>
      <w:r>
        <w:rPr>
          <w:lang w:val="fr-CH"/>
        </w:rPr>
        <w:t xml:space="preserve"> </w:t>
      </w:r>
      <w:r>
        <w:rPr>
          <w:lang w:val="fr-CH"/>
        </w:rPr>
        <w:tab/>
        <w:t xml:space="preserve">Actuellement le code source de l’application est vérifié par </w:t>
      </w:r>
      <w:proofErr w:type="spellStart"/>
      <w:r>
        <w:rPr>
          <w:lang w:val="fr-CH"/>
        </w:rPr>
        <w:t>Codacy</w:t>
      </w:r>
      <w:proofErr w:type="spellEnd"/>
      <w:r>
        <w:rPr>
          <w:lang w:val="fr-CH"/>
        </w:rPr>
        <w:t xml:space="preserve"> lors de chaque push sur </w:t>
      </w:r>
      <w:proofErr w:type="spellStart"/>
      <w:r>
        <w:rPr>
          <w:lang w:val="fr-CH"/>
        </w:rPr>
        <w:t>develop</w:t>
      </w:r>
      <w:proofErr w:type="spellEnd"/>
      <w:r>
        <w:rPr>
          <w:lang w:val="fr-CH"/>
        </w:rPr>
        <w:t xml:space="preserve"> ou master. Dans l’optique de </w:t>
      </w:r>
      <w:r w:rsidR="000A689E">
        <w:rPr>
          <w:lang w:val="fr-CH"/>
        </w:rPr>
        <w:t>garantir</w:t>
      </w:r>
      <w:r>
        <w:rPr>
          <w:lang w:val="fr-CH"/>
        </w:rPr>
        <w:t xml:space="preserve"> une qualité de code optimale </w:t>
      </w:r>
      <w:r w:rsidR="000A689E">
        <w:rPr>
          <w:lang w:val="fr-CH"/>
        </w:rPr>
        <w:t xml:space="preserve">et d’éviter la dette technique. </w:t>
      </w:r>
      <w:proofErr w:type="spellStart"/>
      <w:r w:rsidR="000A689E">
        <w:rPr>
          <w:lang w:val="fr-CH"/>
        </w:rPr>
        <w:t>Codacy</w:t>
      </w:r>
      <w:proofErr w:type="spellEnd"/>
      <w:r w:rsidR="000A689E">
        <w:rPr>
          <w:lang w:val="fr-CH"/>
        </w:rPr>
        <w:t xml:space="preserve"> utilise des codes pattern afin que l’équipe entière respecte les règles en matière de sécurité et d’édition du code. Je vous conseille donc d’établir clairement dans cette application les différents code pattern pertinent dans l’évolution de l’application. </w:t>
      </w:r>
    </w:p>
    <w:p w14:paraId="29163230" w14:textId="53903679" w:rsidR="000A689E" w:rsidRDefault="000A689E" w:rsidP="00581F86">
      <w:pPr>
        <w:rPr>
          <w:lang w:val="fr-CH"/>
        </w:rPr>
      </w:pPr>
    </w:p>
    <w:p w14:paraId="23C9AE21" w14:textId="571320F4" w:rsidR="000A689E" w:rsidRDefault="005A1C21" w:rsidP="000A689E">
      <w:pPr>
        <w:pStyle w:val="Titre1"/>
        <w:rPr>
          <w:lang w:val="fr-CH"/>
        </w:rPr>
      </w:pPr>
      <w:r>
        <w:rPr>
          <w:lang w:val="fr-CH"/>
        </w:rPr>
        <w:t>Authentification</w:t>
      </w:r>
      <w:r w:rsidR="000A689E">
        <w:rPr>
          <w:lang w:val="fr-CH"/>
        </w:rPr>
        <w:t> : Mot de passe oublié</w:t>
      </w:r>
      <w:r w:rsidR="00F6614E">
        <w:rPr>
          <w:lang w:val="fr-CH"/>
        </w:rPr>
        <w:t>.</w:t>
      </w:r>
    </w:p>
    <w:p w14:paraId="7175B2B1" w14:textId="77777777" w:rsidR="000A689E" w:rsidRDefault="000A689E" w:rsidP="000A689E">
      <w:pPr>
        <w:rPr>
          <w:lang w:val="fr-CH"/>
        </w:rPr>
      </w:pPr>
      <w:r>
        <w:rPr>
          <w:lang w:val="fr-CH"/>
        </w:rPr>
        <w:t xml:space="preserve"> </w:t>
      </w:r>
    </w:p>
    <w:p w14:paraId="64A39A3C" w14:textId="7A483E9D" w:rsidR="000A689E" w:rsidRDefault="000A689E" w:rsidP="000A689E">
      <w:pPr>
        <w:rPr>
          <w:lang w:val="fr-CH"/>
        </w:rPr>
      </w:pPr>
      <w:r>
        <w:rPr>
          <w:lang w:val="fr-CH"/>
        </w:rPr>
        <w:tab/>
        <w:t>Actuellement, lors d’une perte de mot de passe, un utilisateur peut uniquement changer de mot de passe en contact</w:t>
      </w:r>
      <w:r w:rsidR="005A1C21">
        <w:rPr>
          <w:lang w:val="fr-CH"/>
        </w:rPr>
        <w:t xml:space="preserve">ant </w:t>
      </w:r>
      <w:r>
        <w:rPr>
          <w:lang w:val="fr-CH"/>
        </w:rPr>
        <w:t xml:space="preserve">un administrateur. Afin de rendre l’utilisateur plus </w:t>
      </w:r>
      <w:r w:rsidR="005A1C21">
        <w:rPr>
          <w:lang w:val="fr-CH"/>
        </w:rPr>
        <w:t xml:space="preserve">autonome, nous pouvons mettre en place via le profiler de Symfony un système pour changer le mot de passe en tout sécurité sans attendre une validation d’un administrateur.  </w:t>
      </w:r>
    </w:p>
    <w:p w14:paraId="4096FABB" w14:textId="7B1DAEC6" w:rsidR="005A1C21" w:rsidRDefault="005A1C21" w:rsidP="000A689E">
      <w:pPr>
        <w:rPr>
          <w:lang w:val="fr-CH"/>
        </w:rPr>
      </w:pPr>
    </w:p>
    <w:p w14:paraId="18EDC13D" w14:textId="037319FD" w:rsidR="005A1C21" w:rsidRDefault="005A1C21" w:rsidP="005A1C21">
      <w:pPr>
        <w:pStyle w:val="Titre1"/>
        <w:rPr>
          <w:lang w:val="fr-CH"/>
        </w:rPr>
      </w:pPr>
      <w:r>
        <w:rPr>
          <w:lang w:val="fr-CH"/>
        </w:rPr>
        <w:t>Authentification :</w:t>
      </w:r>
      <w:r>
        <w:rPr>
          <w:lang w:val="fr-CH"/>
        </w:rPr>
        <w:t xml:space="preserve"> Choix de garder sa session active</w:t>
      </w:r>
      <w:r w:rsidR="00F6614E">
        <w:rPr>
          <w:lang w:val="fr-CH"/>
        </w:rPr>
        <w:t>.</w:t>
      </w:r>
    </w:p>
    <w:p w14:paraId="5E86B465" w14:textId="6C51E97A" w:rsidR="000A689E" w:rsidRDefault="005A1C21" w:rsidP="005A1C21">
      <w:pPr>
        <w:rPr>
          <w:lang w:val="fr-CH"/>
        </w:rPr>
      </w:pPr>
      <w:r>
        <w:rPr>
          <w:lang w:val="fr-CH"/>
        </w:rPr>
        <w:tab/>
      </w:r>
    </w:p>
    <w:p w14:paraId="1D76F039" w14:textId="65F0DF0E" w:rsidR="005A1C21" w:rsidRDefault="005A1C21" w:rsidP="005A1C21">
      <w:pPr>
        <w:rPr>
          <w:lang w:val="fr-CH"/>
        </w:rPr>
      </w:pPr>
      <w:r>
        <w:rPr>
          <w:lang w:val="fr-CH"/>
        </w:rPr>
        <w:tab/>
        <w:t xml:space="preserve">Lorsque l’on quitte l’application, la session ne peut être sauvegarder. Nous devons sans cesse passer par le formulaire d’authentification afin de d’ouvrir une session. </w:t>
      </w:r>
    </w:p>
    <w:p w14:paraId="464FDFEE" w14:textId="196F5EBC" w:rsidR="005A1C21" w:rsidRDefault="005A1C21" w:rsidP="005A1C21">
      <w:pPr>
        <w:rPr>
          <w:lang w:val="fr-CH"/>
        </w:rPr>
      </w:pPr>
      <w:r>
        <w:rPr>
          <w:lang w:val="fr-CH"/>
        </w:rPr>
        <w:t xml:space="preserve">L’outil profiler de Symfony via la gestion des cookies par le Framework permet d’authentifier sans faire appel au formulaire. De ce fait, nous pouvons développer et déployer cette fonctionnalité assez facilement. </w:t>
      </w:r>
    </w:p>
    <w:p w14:paraId="5E551ED3" w14:textId="77777777" w:rsidR="00FF0534" w:rsidRDefault="005A1C21" w:rsidP="005A1C21">
      <w:pPr>
        <w:pStyle w:val="Titre1"/>
        <w:rPr>
          <w:lang w:val="fr-CH"/>
        </w:rPr>
      </w:pPr>
      <w:r>
        <w:rPr>
          <w:lang w:val="fr-CH"/>
        </w:rPr>
        <w:t>Utilisateur</w:t>
      </w:r>
      <w:r>
        <w:rPr>
          <w:lang w:val="fr-CH"/>
        </w:rPr>
        <w:t xml:space="preserve"> : </w:t>
      </w:r>
      <w:r>
        <w:rPr>
          <w:lang w:val="fr-CH"/>
        </w:rPr>
        <w:t>un espace administration.</w:t>
      </w:r>
    </w:p>
    <w:p w14:paraId="36500DE8" w14:textId="77777777" w:rsidR="00FF0534" w:rsidRDefault="00FF0534" w:rsidP="00FF0534">
      <w:pPr>
        <w:rPr>
          <w:lang w:val="fr-CH"/>
        </w:rPr>
      </w:pPr>
    </w:p>
    <w:p w14:paraId="671A0A1E" w14:textId="3EA34A8A" w:rsidR="00FF0534" w:rsidRDefault="00FF0534" w:rsidP="00FF0534">
      <w:pPr>
        <w:rPr>
          <w:lang w:val="fr-CH"/>
        </w:rPr>
      </w:pPr>
      <w:r>
        <w:rPr>
          <w:lang w:val="fr-CH"/>
        </w:rPr>
        <w:t xml:space="preserve">L’utilisateur authentifié ne dispose pas d’espace administration afin de gérer lui-même la modification de ses coordonnées ou bien la gestion de ses propres annonces. Nous pouvons projeter la mise en place de cette nouvelle page. </w:t>
      </w:r>
    </w:p>
    <w:p w14:paraId="7CDB96B6" w14:textId="77777777" w:rsidR="00FF0534" w:rsidRDefault="00FF0534" w:rsidP="00FF0534">
      <w:pPr>
        <w:rPr>
          <w:lang w:val="fr-CH"/>
        </w:rPr>
      </w:pPr>
    </w:p>
    <w:p w14:paraId="60108AC7" w14:textId="5A48651F" w:rsidR="00FF0534" w:rsidRDefault="00FF0534" w:rsidP="00FF0534">
      <w:pPr>
        <w:pStyle w:val="Titre1"/>
        <w:rPr>
          <w:lang w:val="fr-CH"/>
        </w:rPr>
      </w:pPr>
      <w:r>
        <w:rPr>
          <w:lang w:val="fr-CH"/>
        </w:rPr>
        <w:t>Tâches</w:t>
      </w:r>
      <w:r>
        <w:rPr>
          <w:lang w:val="fr-CH"/>
        </w:rPr>
        <w:t xml:space="preserve"> : </w:t>
      </w:r>
      <w:r>
        <w:rPr>
          <w:lang w:val="fr-CH"/>
        </w:rPr>
        <w:t>pagination</w:t>
      </w:r>
      <w:r>
        <w:rPr>
          <w:lang w:val="fr-CH"/>
        </w:rPr>
        <w:t>.</w:t>
      </w:r>
    </w:p>
    <w:p w14:paraId="265C3353" w14:textId="3A29C18F" w:rsidR="00FF0534" w:rsidRDefault="00FF0534" w:rsidP="00FF0534">
      <w:pPr>
        <w:rPr>
          <w:lang w:val="fr-CH"/>
        </w:rPr>
      </w:pPr>
    </w:p>
    <w:p w14:paraId="3D16A1BB" w14:textId="197E897F" w:rsidR="005A1C21" w:rsidRPr="00581F86" w:rsidRDefault="00FF0534" w:rsidP="005A1C21">
      <w:pPr>
        <w:rPr>
          <w:lang w:val="fr-CH"/>
        </w:rPr>
      </w:pPr>
      <w:r>
        <w:rPr>
          <w:lang w:val="fr-CH"/>
        </w:rPr>
        <w:t>Afin d’optimisation les ressources du serveur en production ainsi que rendre l’expérience utilisateur plus cohérente. Nous pouvons soumettre la liste des tâches à une pagination.</w:t>
      </w:r>
    </w:p>
    <w:sectPr w:rsidR="005A1C21" w:rsidRPr="00581F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86"/>
    <w:rsid w:val="00053E52"/>
    <w:rsid w:val="000A689E"/>
    <w:rsid w:val="00581F86"/>
    <w:rsid w:val="005A1C21"/>
    <w:rsid w:val="00624F76"/>
    <w:rsid w:val="00F6614E"/>
    <w:rsid w:val="00FF05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AD7141E"/>
  <w15:chartTrackingRefBased/>
  <w15:docId w15:val="{67EA3900-E0AD-FA4F-8CC0-F6F5DDDF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1F8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1F8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1F8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1F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284</Words>
  <Characters>1563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ORRU Vincent</dc:creator>
  <cp:keywords/>
  <dc:description/>
  <cp:lastModifiedBy>ORRU Vincent</cp:lastModifiedBy>
  <cp:revision>2</cp:revision>
  <dcterms:created xsi:type="dcterms:W3CDTF">2022-10-24T11:02:00Z</dcterms:created>
  <dcterms:modified xsi:type="dcterms:W3CDTF">2022-10-24T11:40:00Z</dcterms:modified>
</cp:coreProperties>
</file>