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57C1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ORDER 100 — NEXUS STUDIO</w:t>
      </w:r>
    </w:p>
    <w:p w14:paraId="73E6B7C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GAME DESIGN CONSTITUTION</w:t>
      </w:r>
    </w:p>
    <w:p w14:paraId="752622D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kern w:val="0"/>
          <w:sz w:val="36"/>
          <w:szCs w:val="36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0"/>
          <w:sz w:val="36"/>
          <w:szCs w:val="36"/>
          <w:lang w:val="sv-SE" w:eastAsia="sv-SE"/>
          <w14:ligatures w14:val="none"/>
        </w:rPr>
        <w:t>Version 1.0</w:t>
      </w:r>
    </w:p>
    <w:p w14:paraId="5312829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2"/>
        <w:rPr>
          <w:rFonts w:eastAsia="Times New Roman" w:cs="Times New Roman"/>
          <w:b/>
          <w:bCs/>
          <w:kern w:val="0"/>
          <w:sz w:val="27"/>
          <w:szCs w:val="27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0"/>
          <w:sz w:val="27"/>
          <w:szCs w:val="27"/>
          <w:lang w:val="sv-SE" w:eastAsia="sv-SE"/>
          <w14:ligatures w14:val="none"/>
        </w:rPr>
        <w:t>Vision Owner Directive</w:t>
      </w:r>
    </w:p>
    <w:p w14:paraId="0829C763" w14:textId="77777777" w:rsidR="002A27B2" w:rsidRPr="002A27B2" w:rsidRDefault="00773C4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773C42">
        <w:rPr>
          <w:rFonts w:eastAsia="Times New Roman" w:cs="Times New Roman"/>
          <w:noProof/>
          <w:kern w:val="0"/>
          <w:lang w:val="sv-SE" w:eastAsia="sv-SE"/>
        </w:rPr>
        <w:pict w14:anchorId="6D9629F7">
          <v:rect id="_x0000_i1058" alt="" style="width:453.15pt;height:.05pt;mso-width-percent:0;mso-height-percent:0;mso-width-percent:0;mso-height-percent:0" o:hrpct="999" o:hralign="center" o:hrstd="t" o:hr="t" fillcolor="#a0a0a0" stroked="f"/>
        </w:pict>
      </w:r>
    </w:p>
    <w:p w14:paraId="45D2C83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PURPOSE</w:t>
      </w:r>
    </w:p>
    <w:p w14:paraId="425839C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physical reconstruction of Grythyttan is approaching completion.</w:t>
      </w:r>
    </w:p>
    <w:p w14:paraId="4DAE5A6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From this point forward, the project shifts from primarily building a digital twin toward building a living educational simulation.</w:t>
      </w:r>
    </w:p>
    <w:p w14:paraId="34CF98C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This document defines the long-term design principles for Nexus Studio.</w:t>
      </w:r>
    </w:p>
    <w:p w14:paraId="1B2414C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It supersedes previous fragmented gameplay ideas.</w:t>
      </w:r>
    </w:p>
    <w:p w14:paraId="523F03D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All future gameplay design shall conform to this document.</w:t>
      </w:r>
    </w:p>
    <w:p w14:paraId="56843E1A" w14:textId="77777777" w:rsidR="002A27B2" w:rsidRPr="002A27B2" w:rsidRDefault="00773C4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773C42">
        <w:rPr>
          <w:rFonts w:eastAsia="Times New Roman" w:cs="Times New Roman"/>
          <w:noProof/>
          <w:kern w:val="0"/>
          <w:lang w:val="sv-SE" w:eastAsia="sv-SE"/>
        </w:rPr>
        <w:pict w14:anchorId="5C86B28E">
          <v:rect id="_x0000_i1057" alt="" style="width:453.15pt;height:.05pt;mso-width-percent:0;mso-height-percent:0;mso-width-percent:0;mso-height-percent:0" o:hrpct="999" o:hralign="center" o:hrstd="t" o:hr="t" fillcolor="#a0a0a0" stroked="f"/>
        </w:pict>
      </w:r>
    </w:p>
    <w:p w14:paraId="2A4F5F3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WHAT IS NEXUS STUDIO?</w:t>
      </w:r>
    </w:p>
    <w:p w14:paraId="4204667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Nexus Studio is </w:t>
      </w:r>
      <w:r w:rsidRPr="002A27B2">
        <w:rPr>
          <w:rFonts w:eastAsia="Times New Roman" w:cs="Times New Roman"/>
          <w:b/>
          <w:bCs/>
          <w:kern w:val="0"/>
          <w:lang w:val="sv-SE" w:eastAsia="sv-SE"/>
          <w14:ligatures w14:val="none"/>
        </w:rPr>
        <w:t>not</w:t>
      </w: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:</w:t>
      </w:r>
    </w:p>
    <w:p w14:paraId="3DDAF65C" w14:textId="77777777" w:rsidR="002A27B2" w:rsidRPr="002A27B2" w:rsidRDefault="002A27B2" w:rsidP="002A27B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a quiz game </w:t>
      </w:r>
    </w:p>
    <w:p w14:paraId="142A0430" w14:textId="77777777" w:rsidR="002A27B2" w:rsidRPr="002A27B2" w:rsidRDefault="002A27B2" w:rsidP="002A27B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a city builder </w:t>
      </w:r>
    </w:p>
    <w:p w14:paraId="2AEF53F8" w14:textId="77777777" w:rsidR="002A27B2" w:rsidRPr="002A27B2" w:rsidRDefault="002A27B2" w:rsidP="002A27B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a restaurant simulator </w:t>
      </w:r>
    </w:p>
    <w:p w14:paraId="3A752337" w14:textId="77777777" w:rsidR="002A27B2" w:rsidRPr="002A27B2" w:rsidRDefault="002A27B2" w:rsidP="002A27B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an RPG </w:t>
      </w:r>
    </w:p>
    <w:p w14:paraId="3AD4D1D1" w14:textId="77777777" w:rsidR="002A27B2" w:rsidRPr="002A27B2" w:rsidRDefault="002A27B2" w:rsidP="002A27B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a business game </w:t>
      </w:r>
    </w:p>
    <w:p w14:paraId="11821AC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It is all of these only insofar as they support a larger purpose.</w:t>
      </w:r>
    </w:p>
    <w:p w14:paraId="474A856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Nexus Studio is:</w:t>
      </w:r>
    </w:p>
    <w:p w14:paraId="10EBDDD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0"/>
          <w:lang w:val="sv-SE" w:eastAsia="sv-SE"/>
          <w14:ligatures w14:val="none"/>
        </w:rPr>
        <w:t>A living digital twin where professional competence develops through authentic action.</w:t>
      </w:r>
    </w:p>
    <w:p w14:paraId="43A94CE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village is real.</w:t>
      </w:r>
    </w:p>
    <w:p w14:paraId="50F819A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institutions are real.</w:t>
      </w:r>
    </w:p>
    <w:p w14:paraId="58FDE0E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The restaurants are real.</w:t>
      </w:r>
    </w:p>
    <w:p w14:paraId="1EAAF78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knowledge is real.</w:t>
      </w:r>
    </w:p>
    <w:p w14:paraId="1FE7EE6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player's development is real.</w:t>
      </w:r>
    </w:p>
    <w:p w14:paraId="1FB1F43C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64C4A80F">
          <v:rect id="_x0000_i1027" style="width:0;height:1.5pt" o:hralign="center" o:hrstd="t" o:hr="t" fillcolor="#a0a0a0" stroked="f"/>
        </w:pict>
      </w:r>
    </w:p>
    <w:p w14:paraId="08F35D3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THE PLAYER</w:t>
      </w:r>
    </w:p>
    <w:p w14:paraId="7B4BE26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player is not collecting points.</w:t>
      </w:r>
    </w:p>
    <w:p w14:paraId="2939073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player is developing professional competence.</w:t>
      </w:r>
    </w:p>
    <w:p w14:paraId="0BD7CB8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player becomes</w:t>
      </w:r>
    </w:p>
    <w:p w14:paraId="70A823D4" w14:textId="77777777" w:rsidR="002A27B2" w:rsidRPr="002A27B2" w:rsidRDefault="002A27B2" w:rsidP="002A27B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entrepreneur </w:t>
      </w:r>
    </w:p>
    <w:p w14:paraId="7D736CC7" w14:textId="77777777" w:rsidR="002A27B2" w:rsidRPr="002A27B2" w:rsidRDefault="002A27B2" w:rsidP="002A27B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restaurateur </w:t>
      </w:r>
    </w:p>
    <w:p w14:paraId="50211CBB" w14:textId="77777777" w:rsidR="002A27B2" w:rsidRPr="002A27B2" w:rsidRDefault="002A27B2" w:rsidP="002A27B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leader </w:t>
      </w:r>
    </w:p>
    <w:p w14:paraId="21581750" w14:textId="77777777" w:rsidR="002A27B2" w:rsidRPr="002A27B2" w:rsidRDefault="002A27B2" w:rsidP="002A27B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innovator </w:t>
      </w:r>
    </w:p>
    <w:p w14:paraId="4B8328AF" w14:textId="77777777" w:rsidR="002A27B2" w:rsidRPr="002A27B2" w:rsidRDefault="002A27B2" w:rsidP="002A27B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researcher </w:t>
      </w:r>
    </w:p>
    <w:p w14:paraId="01BCAC80" w14:textId="77777777" w:rsidR="002A27B2" w:rsidRPr="002A27B2" w:rsidRDefault="002A27B2" w:rsidP="002A27B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citizen </w:t>
      </w:r>
    </w:p>
    <w:p w14:paraId="3E3265B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within the living ecosystem of Grythyttan.</w:t>
      </w:r>
    </w:p>
    <w:p w14:paraId="2E74242D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677032AB">
          <v:rect id="_x0000_i1028" style="width:0;height:1.5pt" o:hralign="center" o:hrstd="t" o:hr="t" fillcolor="#a0a0a0" stroked="f"/>
        </w:pict>
      </w:r>
    </w:p>
    <w:p w14:paraId="389C99E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THE WORLD</w:t>
      </w:r>
    </w:p>
    <w:p w14:paraId="6AC91EA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digital twin is the foundation.</w:t>
      </w:r>
    </w:p>
    <w:p w14:paraId="40AA413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world contains:</w:t>
      </w:r>
    </w:p>
    <w:p w14:paraId="5E95A723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buildings </w:t>
      </w:r>
    </w:p>
    <w:p w14:paraId="2E39CBB9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roads </w:t>
      </w:r>
    </w:p>
    <w:p w14:paraId="7A494228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businesses </w:t>
      </w:r>
    </w:p>
    <w:p w14:paraId="677C0372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restaurants </w:t>
      </w:r>
    </w:p>
    <w:p w14:paraId="1B9D237A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producers </w:t>
      </w:r>
    </w:p>
    <w:p w14:paraId="7666CAD8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forests </w:t>
      </w:r>
    </w:p>
    <w:p w14:paraId="6080C444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lakes </w:t>
      </w:r>
    </w:p>
    <w:p w14:paraId="46F65206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campus </w:t>
      </w:r>
    </w:p>
    <w:p w14:paraId="72B58A8A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visitors </w:t>
      </w:r>
    </w:p>
    <w:p w14:paraId="3990D295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residents </w:t>
      </w:r>
    </w:p>
    <w:p w14:paraId="03EB811D" w14:textId="77777777" w:rsidR="002A27B2" w:rsidRPr="002A27B2" w:rsidRDefault="002A27B2" w:rsidP="002A27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NPCs </w:t>
      </w:r>
    </w:p>
    <w:p w14:paraId="7CC4E6F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Everything else emerges from interactions.</w:t>
      </w:r>
    </w:p>
    <w:p w14:paraId="28DE4D4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world itself is the engine.</w:t>
      </w:r>
    </w:p>
    <w:p w14:paraId="73468C41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pict w14:anchorId="5654C78D">
          <v:rect id="_x0000_i1029" style="width:0;height:1.5pt" o:hralign="center" o:hrstd="t" o:hr="t" fillcolor="#a0a0a0" stroked="f"/>
        </w:pict>
      </w:r>
    </w:p>
    <w:p w14:paraId="747F8B0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CORE GAME LOOP</w:t>
      </w:r>
    </w:p>
    <w:p w14:paraId="5C06721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entire game revolves around one repeating cycle.</w:t>
      </w:r>
    </w:p>
    <w:p w14:paraId="7E53229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Explore</w:t>
      </w:r>
    </w:p>
    <w:p w14:paraId="5662AC9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2284A78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Observe</w:t>
      </w:r>
    </w:p>
    <w:p w14:paraId="561BAB2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7E80D69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Encounter opportunities or problems</w:t>
      </w:r>
    </w:p>
    <w:p w14:paraId="2FB57B9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6053C2D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Seek knowledge</w:t>
      </w:r>
    </w:p>
    <w:p w14:paraId="0866DAF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6CEC2C2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Acquire competence</w:t>
      </w:r>
    </w:p>
    <w:p w14:paraId="3B667A8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65778D3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Invest competence</w:t>
      </w:r>
    </w:p>
    <w:p w14:paraId="36727B8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60FAF65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Transform your restaurant, organisation or community</w:t>
      </w:r>
    </w:p>
    <w:p w14:paraId="16C935D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4022F82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village changes</w:t>
      </w:r>
    </w:p>
    <w:p w14:paraId="1895FC5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4CFE036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New opportunities emerge</w:t>
      </w:r>
    </w:p>
    <w:p w14:paraId="47D5349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594EC10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More complex problems appear</w:t>
      </w:r>
    </w:p>
    <w:p w14:paraId="3D50B47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5C2706A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Repeat</w:t>
      </w:r>
    </w:p>
    <w:p w14:paraId="6037FA74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0D78489D">
          <v:rect id="_x0000_i1030" style="width:0;height:1.5pt" o:hralign="center" o:hrstd="t" o:hr="t" fillcolor="#a0a0a0" stroked="f"/>
        </w:pict>
      </w:r>
    </w:p>
    <w:p w14:paraId="5E902BA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lastRenderedPageBreak/>
        <w:t>KNOWLEDGE IS THE PRIMARY RESOURCE</w:t>
      </w:r>
    </w:p>
    <w:p w14:paraId="5BE774A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Knowledge is not content.</w:t>
      </w:r>
    </w:p>
    <w:p w14:paraId="5972A2A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Knowledge is capital.</w:t>
      </w:r>
    </w:p>
    <w:p w14:paraId="1DD6A9C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Knowledge creates opportunities.</w:t>
      </w:r>
    </w:p>
    <w:p w14:paraId="4F3CDBB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Knowledge unlocks possibilities.</w:t>
      </w:r>
    </w:p>
    <w:p w14:paraId="6CC6B95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Knowledge changes the simulation.</w:t>
      </w:r>
    </w:p>
    <w:p w14:paraId="1EC092ED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5A866116">
          <v:rect id="_x0000_i1031" style="width:0;height:1.5pt" o:hralign="center" o:hrstd="t" o:hr="t" fillcolor="#a0a0a0" stroked="f"/>
        </w:pict>
      </w:r>
    </w:p>
    <w:p w14:paraId="5CD1459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THREE KNOWLEDGE FORMS</w:t>
      </w:r>
    </w:p>
    <w:p w14:paraId="6368AF1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Every activity contributes to one or more Aristotelian knowledge forms.</w:t>
      </w:r>
    </w:p>
    <w:p w14:paraId="4211E66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kern w:val="0"/>
          <w:sz w:val="36"/>
          <w:szCs w:val="36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0"/>
          <w:sz w:val="36"/>
          <w:szCs w:val="36"/>
          <w:lang w:val="sv-SE" w:eastAsia="sv-SE"/>
          <w14:ligatures w14:val="none"/>
        </w:rPr>
        <w:t>Episteme</w:t>
      </w:r>
    </w:p>
    <w:p w14:paraId="43C0466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Knowing.</w:t>
      </w:r>
    </w:p>
    <w:p w14:paraId="425A6AA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Scientific understanding.</w:t>
      </w:r>
    </w:p>
    <w:p w14:paraId="21B9BB0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Theory.</w:t>
      </w:r>
    </w:p>
    <w:p w14:paraId="6D4967F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Research.</w:t>
      </w:r>
    </w:p>
    <w:p w14:paraId="3425655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Facts.</w:t>
      </w:r>
    </w:p>
    <w:p w14:paraId="19AC82F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Analysis.</w:t>
      </w:r>
    </w:p>
    <w:p w14:paraId="0A28C321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70476FB7">
          <v:rect id="_x0000_i1032" style="width:0;height:1.5pt" o:hralign="center" o:hrstd="t" o:hr="t" fillcolor="#a0a0a0" stroked="f"/>
        </w:pict>
      </w:r>
    </w:p>
    <w:p w14:paraId="58D27F7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kern w:val="0"/>
          <w:sz w:val="36"/>
          <w:szCs w:val="36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0"/>
          <w:sz w:val="36"/>
          <w:szCs w:val="36"/>
          <w:lang w:val="sv-SE" w:eastAsia="sv-SE"/>
          <w14:ligatures w14:val="none"/>
        </w:rPr>
        <w:t>Techne</w:t>
      </w:r>
    </w:p>
    <w:p w14:paraId="1E70ADB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Doing.</w:t>
      </w:r>
    </w:p>
    <w:p w14:paraId="63C5ACE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Craftsmanship.</w:t>
      </w:r>
    </w:p>
    <w:p w14:paraId="31882A0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Methods.</w:t>
      </w:r>
    </w:p>
    <w:p w14:paraId="4FC1739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Execution.</w:t>
      </w:r>
    </w:p>
    <w:p w14:paraId="4B7D076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Production.</w:t>
      </w:r>
    </w:p>
    <w:p w14:paraId="1692E60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Skills.</w:t>
      </w:r>
    </w:p>
    <w:p w14:paraId="1C902118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7F95C0CE">
          <v:rect id="_x0000_i1033" style="width:0;height:1.5pt" o:hralign="center" o:hrstd="t" o:hr="t" fillcolor="#a0a0a0" stroked="f"/>
        </w:pict>
      </w:r>
    </w:p>
    <w:p w14:paraId="60525B2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kern w:val="0"/>
          <w:sz w:val="36"/>
          <w:szCs w:val="36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0"/>
          <w:sz w:val="36"/>
          <w:szCs w:val="36"/>
          <w:lang w:val="sv-SE" w:eastAsia="sv-SE"/>
          <w14:ligatures w14:val="none"/>
        </w:rPr>
        <w:t>Phronesis</w:t>
      </w:r>
    </w:p>
    <w:p w14:paraId="5280B5C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Judgement.</w:t>
      </w:r>
    </w:p>
    <w:p w14:paraId="2ECB34E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Wisdom.</w:t>
      </w:r>
    </w:p>
    <w:p w14:paraId="44B8EA3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Leadership.</w:t>
      </w:r>
    </w:p>
    <w:p w14:paraId="04FF171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Ethics.</w:t>
      </w:r>
    </w:p>
    <w:p w14:paraId="492529D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Context.</w:t>
      </w:r>
    </w:p>
    <w:p w14:paraId="31C2F33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Professional decision making.</w:t>
      </w:r>
    </w:p>
    <w:p w14:paraId="1EF8BA0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Phronesis represents the highest level of professional competence.</w:t>
      </w:r>
    </w:p>
    <w:p w14:paraId="47066C59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2F128C4F">
          <v:rect id="_x0000_i1034" style="width:0;height:1.5pt" o:hralign="center" o:hrstd="t" o:hr="t" fillcolor="#a0a0a0" stroked="f"/>
        </w:pict>
      </w:r>
    </w:p>
    <w:p w14:paraId="5C77743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COMPETENCE IS BUILT THROUGH ACTION</w:t>
      </w:r>
    </w:p>
    <w:p w14:paraId="6DB137D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portfolio is never manually completed.</w:t>
      </w:r>
    </w:p>
    <w:p w14:paraId="42B739B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Everything is inferred from player behaviour.</w:t>
      </w:r>
    </w:p>
    <w:p w14:paraId="0A2E3E2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Examples:</w:t>
      </w:r>
    </w:p>
    <w:p w14:paraId="2B13571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Repeated ethical decisions</w:t>
      </w:r>
    </w:p>
    <w:p w14:paraId="200160B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6FE8A91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Phronesis evidence</w:t>
      </w:r>
    </w:p>
    <w:p w14:paraId="4BAAE7C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Repeated successful menu optimisation</w:t>
      </w:r>
    </w:p>
    <w:p w14:paraId="768AF88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4C6D9CE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Techne evidence</w:t>
      </w:r>
    </w:p>
    <w:p w14:paraId="24290A6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Repeated correct interpretation of research</w:t>
      </w:r>
    </w:p>
    <w:p w14:paraId="558206D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784E0B2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Episteme evidence</w:t>
      </w:r>
    </w:p>
    <w:p w14:paraId="650E99D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player never earns competence.</w:t>
      </w:r>
    </w:p>
    <w:p w14:paraId="7C31335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player demonstrates competence.</w:t>
      </w:r>
    </w:p>
    <w:p w14:paraId="068C313C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759D74B5">
          <v:rect id="_x0000_i1035" style="width:0;height:1.5pt" o:hralign="center" o:hrstd="t" o:hr="t" fillcolor="#a0a0a0" stroked="f"/>
        </w:pict>
      </w:r>
    </w:p>
    <w:p w14:paraId="4B4971F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THE PROFESSIONAL PORTFOLIO</w:t>
      </w:r>
    </w:p>
    <w:p w14:paraId="5BA6AA4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portfolio becomes the primary progression system.</w:t>
      </w:r>
    </w:p>
    <w:p w14:paraId="23E089C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It replaces:</w:t>
      </w:r>
    </w:p>
    <w:p w14:paraId="781201B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XP</w:t>
      </w:r>
    </w:p>
    <w:p w14:paraId="65D8975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Levels</w:t>
      </w:r>
    </w:p>
    <w:p w14:paraId="4132673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Achievement hunting</w:t>
      </w:r>
    </w:p>
    <w:p w14:paraId="45AF039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Simple scores</w:t>
      </w:r>
    </w:p>
    <w:p w14:paraId="662AC5A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Instead it documents:</w:t>
      </w:r>
    </w:p>
    <w:p w14:paraId="11ED57C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Knowledge</w:t>
      </w:r>
    </w:p>
    <w:p w14:paraId="594E664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Skills</w:t>
      </w:r>
    </w:p>
    <w:p w14:paraId="2FB5C57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Judgement</w:t>
      </w:r>
    </w:p>
    <w:p w14:paraId="6B648D9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Leadership</w:t>
      </w:r>
    </w:p>
    <w:p w14:paraId="0B98B84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Innovation</w:t>
      </w:r>
    </w:p>
    <w:p w14:paraId="7CE1DD7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Entrepreneurship</w:t>
      </w:r>
    </w:p>
    <w:p w14:paraId="7FF948F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Research capability</w:t>
      </w:r>
    </w:p>
    <w:p w14:paraId="1970EA7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Sustainability</w:t>
      </w:r>
    </w:p>
    <w:p w14:paraId="1BDEF29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Reflection</w:t>
      </w:r>
    </w:p>
    <w:p w14:paraId="530DD9F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Communication</w:t>
      </w:r>
    </w:p>
    <w:p w14:paraId="556F67F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Every entry must be evidence-based.</w:t>
      </w:r>
    </w:p>
    <w:p w14:paraId="2DF35D8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Example:</w:t>
      </w:r>
    </w:p>
    <w:p w14:paraId="6C57906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Leadership</w:t>
      </w:r>
    </w:p>
    <w:p w14:paraId="764BBE7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Evidence:</w:t>
      </w:r>
    </w:p>
    <w:p w14:paraId="52D7EA5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Successfully resolved 14 staff conflicts.</w:t>
      </w:r>
    </w:p>
    <w:p w14:paraId="40472F6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Maintained staff satisfaction during recession.</w:t>
      </w:r>
    </w:p>
    <w:p w14:paraId="05F35E8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Balanced economic and social sustainability.</w:t>
      </w:r>
    </w:p>
    <w:p w14:paraId="647E83D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This is evidence.</w:t>
      </w:r>
    </w:p>
    <w:p w14:paraId="649583C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Not opinion.</w:t>
      </w:r>
    </w:p>
    <w:p w14:paraId="56EE83D3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349344EE">
          <v:rect id="_x0000_i1036" style="width:0;height:1.5pt" o:hralign="center" o:hrstd="t" o:hr="t" fillcolor="#a0a0a0" stroked="f"/>
        </w:pict>
      </w:r>
    </w:p>
    <w:p w14:paraId="1744178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PROFESSIONAL MATURITY</w:t>
      </w:r>
    </w:p>
    <w:p w14:paraId="2A46B89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Replace traditional levels.</w:t>
      </w:r>
    </w:p>
    <w:p w14:paraId="7624FF1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Instead use:</w:t>
      </w:r>
    </w:p>
    <w:p w14:paraId="045B7EC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Novice</w:t>
      </w:r>
    </w:p>
    <w:p w14:paraId="451AAB1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2B23AB8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Practitioner</w:t>
      </w:r>
    </w:p>
    <w:p w14:paraId="1277A5F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1326EBB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Reflective Practitioner</w:t>
      </w:r>
    </w:p>
    <w:p w14:paraId="572DB66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0FBB6EF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Professional</w:t>
      </w:r>
    </w:p>
    <w:p w14:paraId="249D335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3DC6F46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Expert</w:t>
      </w:r>
    </w:p>
    <w:p w14:paraId="149C14C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player advances through demonstrated competence.</w:t>
      </w:r>
    </w:p>
    <w:p w14:paraId="42D5D09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Not accumulated experience points.</w:t>
      </w:r>
    </w:p>
    <w:p w14:paraId="1FAFF079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10C83DFF">
          <v:rect id="_x0000_i1037" style="width:0;height:1.5pt" o:hralign="center" o:hrstd="t" o:hr="t" fillcolor="#a0a0a0" stroked="f"/>
        </w:pict>
      </w:r>
    </w:p>
    <w:p w14:paraId="3BA90D9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KNOWLEDGE CAPITAL</w:t>
      </w:r>
    </w:p>
    <w:p w14:paraId="5F7B96E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Knowledge produces capital.</w:t>
      </w:r>
    </w:p>
    <w:p w14:paraId="2358DA1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Examples:</w:t>
      </w:r>
    </w:p>
    <w:p w14:paraId="22B434D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Scientific knowledge</w:t>
      </w:r>
    </w:p>
    <w:p w14:paraId="765D1A8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6CCFFD9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New menu</w:t>
      </w:r>
    </w:p>
    <w:p w14:paraId="023F910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5BAA611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New customers</w:t>
      </w:r>
    </w:p>
    <w:p w14:paraId="325AF8F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670DC4C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Higher revenue</w:t>
      </w:r>
    </w:p>
    <w:p w14:paraId="164367E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32F5DFB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Investment</w:t>
      </w:r>
    </w:p>
    <w:p w14:paraId="1D93237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30C3DBA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Business development</w:t>
      </w:r>
    </w:p>
    <w:p w14:paraId="64CF611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Knowledge is therefore a production resource.</w:t>
      </w:r>
    </w:p>
    <w:p w14:paraId="02CBFEF5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6CFF29D0">
          <v:rect id="_x0000_i1038" style="width:0;height:1.5pt" o:hralign="center" o:hrstd="t" o:hr="t" fillcolor="#a0a0a0" stroked="f"/>
        </w:pict>
      </w:r>
    </w:p>
    <w:p w14:paraId="6700A37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RESTAURANTS</w:t>
      </w:r>
    </w:p>
    <w:p w14:paraId="1E8B06D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Every restaurant is a living organisation.</w:t>
      </w:r>
    </w:p>
    <w:p w14:paraId="56930A7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Not merely a building.</w:t>
      </w:r>
    </w:p>
    <w:p w14:paraId="6205BB0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Each restaurant possesses:</w:t>
      </w:r>
    </w:p>
    <w:p w14:paraId="10E47A5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identity</w:t>
      </w:r>
    </w:p>
    <w:p w14:paraId="28365F6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history</w:t>
      </w:r>
    </w:p>
    <w:p w14:paraId="48F6DFA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culture</w:t>
      </w:r>
    </w:p>
    <w:p w14:paraId="41EF502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economy</w:t>
      </w:r>
    </w:p>
    <w:p w14:paraId="14E2C86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staff</w:t>
      </w:r>
    </w:p>
    <w:p w14:paraId="5B2DED6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customers</w:t>
      </w:r>
    </w:p>
    <w:p w14:paraId="0BF9832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reputation</w:t>
      </w:r>
    </w:p>
    <w:p w14:paraId="7E2936D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suppliers</w:t>
      </w:r>
    </w:p>
    <w:p w14:paraId="0E2B02B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competencies</w:t>
      </w:r>
    </w:p>
    <w:p w14:paraId="23133FE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development potential</w:t>
      </w:r>
    </w:p>
    <w:p w14:paraId="3487679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Restaurants evolve.</w:t>
      </w:r>
    </w:p>
    <w:p w14:paraId="499D2009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13F40A06">
          <v:rect id="_x0000_i1039" style="width:0;height:1.5pt" o:hralign="center" o:hrstd="t" o:hr="t" fillcolor="#a0a0a0" stroked="f"/>
        </w:pict>
      </w:r>
    </w:p>
    <w:p w14:paraId="2BE2C48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ADAPTIVE BUILDINGS</w:t>
      </w:r>
    </w:p>
    <w:p w14:paraId="3599241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Most buildings in Grythyttan are adaptive.</w:t>
      </w:r>
    </w:p>
    <w:p w14:paraId="4F09512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Today:</w:t>
      </w:r>
    </w:p>
    <w:p w14:paraId="337C239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Bakery</w:t>
      </w:r>
    </w:p>
    <w:p w14:paraId="3C6EDF9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Tomorrow:</w:t>
      </w:r>
    </w:p>
    <w:p w14:paraId="0484FF2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Wine bar</w:t>
      </w:r>
    </w:p>
    <w:p w14:paraId="7D3E07D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Later:</w:t>
      </w:r>
    </w:p>
    <w:p w14:paraId="4FC06AB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Restaurant</w:t>
      </w:r>
    </w:p>
    <w:p w14:paraId="23CA1E8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Then:</w:t>
      </w:r>
    </w:p>
    <w:p w14:paraId="1C02288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Hotel</w:t>
      </w:r>
    </w:p>
    <w:p w14:paraId="19D9130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Food laboratory</w:t>
      </w:r>
    </w:p>
    <w:p w14:paraId="37BB49B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Research kitchen</w:t>
      </w:r>
    </w:p>
    <w:p w14:paraId="27087D8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Innovation hub</w:t>
      </w:r>
    </w:p>
    <w:p w14:paraId="0BC366E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Only historically fixed landmarks remain permanent.</w:t>
      </w:r>
    </w:p>
    <w:p w14:paraId="62505A40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14314C98">
          <v:rect id="_x0000_i1040" style="width:0;height:1.5pt" o:hralign="center" o:hrstd="t" o:hr="t" fillcolor="#a0a0a0" stroked="f"/>
        </w:pict>
      </w:r>
    </w:p>
    <w:p w14:paraId="3FA3466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INVESTMENT</w:t>
      </w:r>
    </w:p>
    <w:p w14:paraId="75CFDE1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player invests before knowing future events.</w:t>
      </w:r>
    </w:p>
    <w:p w14:paraId="4288E76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Investment creates preparedness.</w:t>
      </w:r>
    </w:p>
    <w:p w14:paraId="1923728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Preparedness determines resilience.</w:t>
      </w:r>
    </w:p>
    <w:p w14:paraId="7FEE744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This principle remains from previous prototypes.</w:t>
      </w:r>
    </w:p>
    <w:p w14:paraId="79EF6E3A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4254107A">
          <v:rect id="_x0000_i1041" style="width:0;height:1.5pt" o:hralign="center" o:hrstd="t" o:hr="t" fillcolor="#a0a0a0" stroked="f"/>
        </w:pict>
      </w:r>
    </w:p>
    <w:p w14:paraId="7164AE5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EVENTS</w:t>
      </w:r>
    </w:p>
    <w:p w14:paraId="3E802E0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Events are no longer drawn from cards.</w:t>
      </w:r>
    </w:p>
    <w:p w14:paraId="5672528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Events emerge from simulation.</w:t>
      </w:r>
    </w:p>
    <w:p w14:paraId="7AD3ECC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Examples:</w:t>
      </w:r>
    </w:p>
    <w:p w14:paraId="2F2FD7A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Poor hygiene</w:t>
      </w:r>
    </w:p>
    <w:p w14:paraId="596FF1A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3696C6B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Inspection</w:t>
      </w:r>
    </w:p>
    <w:p w14:paraId="51536BD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Excellent reputation</w:t>
      </w:r>
    </w:p>
    <w:p w14:paraId="085E25B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1EDA10A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Media attention</w:t>
      </w:r>
    </w:p>
    <w:p w14:paraId="2EBCFC4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Excellent sustainability</w:t>
      </w:r>
    </w:p>
    <w:p w14:paraId="232813E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539151E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New grants</w:t>
      </w:r>
    </w:p>
    <w:p w14:paraId="08FFC67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Weak finances</w:t>
      </w:r>
    </w:p>
    <w:p w14:paraId="576E6C6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↓</w:t>
      </w:r>
    </w:p>
    <w:p w14:paraId="4241475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Loan difficulties</w:t>
      </w:r>
    </w:p>
    <w:p w14:paraId="5D5BB17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simulation generates consequences.</w:t>
      </w:r>
    </w:p>
    <w:p w14:paraId="21B43E02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2E08E712">
          <v:rect id="_x0000_i1042" style="width:0;height:1.5pt" o:hralign="center" o:hrstd="t" o:hr="t" fillcolor="#a0a0a0" stroked="f"/>
        </w:pict>
      </w:r>
    </w:p>
    <w:p w14:paraId="1ABB9E6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SEASONS</w:t>
      </w:r>
    </w:p>
    <w:p w14:paraId="2AB8C0C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Time matters.</w:t>
      </w:r>
    </w:p>
    <w:p w14:paraId="0CC8EA6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Weather matters.</w:t>
      </w:r>
    </w:p>
    <w:p w14:paraId="12D4AC1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Tourism matters.</w:t>
      </w:r>
    </w:p>
    <w:p w14:paraId="03DB875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Harvest matters.</w:t>
      </w:r>
    </w:p>
    <w:p w14:paraId="17E3CDE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Academic calendar matters.</w:t>
      </w:r>
    </w:p>
    <w:p w14:paraId="195FD53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Every season changes the village.</w:t>
      </w:r>
    </w:p>
    <w:p w14:paraId="0C8369D6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269573B5">
          <v:rect id="_x0000_i1043" style="width:0;height:1.5pt" o:hralign="center" o:hrstd="t" o:hr="t" fillcolor="#a0a0a0" stroked="f"/>
        </w:pict>
      </w:r>
    </w:p>
    <w:p w14:paraId="287FFBD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NPCs</w:t>
      </w:r>
    </w:p>
    <w:p w14:paraId="50ECB9A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NPCs live independent lives.</w:t>
      </w:r>
    </w:p>
    <w:p w14:paraId="2499FF2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They</w:t>
      </w:r>
    </w:p>
    <w:p w14:paraId="42DE2E5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study</w:t>
      </w:r>
    </w:p>
    <w:p w14:paraId="60A4C22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work</w:t>
      </w:r>
    </w:p>
    <w:p w14:paraId="2BB855D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eat</w:t>
      </w:r>
    </w:p>
    <w:p w14:paraId="59C2CC0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travel</w:t>
      </w:r>
    </w:p>
    <w:p w14:paraId="211968E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buy</w:t>
      </w:r>
    </w:p>
    <w:p w14:paraId="66DB442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learn</w:t>
      </w:r>
    </w:p>
    <w:p w14:paraId="04D1A5B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teach</w:t>
      </w:r>
    </w:p>
    <w:p w14:paraId="79D0383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retire</w:t>
      </w:r>
    </w:p>
    <w:p w14:paraId="440ABB0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open businesses</w:t>
      </w:r>
    </w:p>
    <w:p w14:paraId="6AB4E16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close businesses</w:t>
      </w:r>
    </w:p>
    <w:p w14:paraId="3838875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change jobs</w:t>
      </w:r>
    </w:p>
    <w:p w14:paraId="6BADA4D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They remember previous interactions.</w:t>
      </w:r>
    </w:p>
    <w:p w14:paraId="7F98E24E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4E84BC3F">
          <v:rect id="_x0000_i1044" style="width:0;height:1.5pt" o:hralign="center" o:hrstd="t" o:hr="t" fillcolor="#a0a0a0" stroked="f"/>
        </w:pict>
      </w:r>
    </w:p>
    <w:p w14:paraId="272EB84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CAMPUS GRYTHYTTAN</w:t>
      </w:r>
    </w:p>
    <w:p w14:paraId="465F816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Campus is not simply a university building.</w:t>
      </w:r>
    </w:p>
    <w:p w14:paraId="58F567C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It is the world's knowledge engine.</w:t>
      </w:r>
    </w:p>
    <w:p w14:paraId="599AF8B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Players may</w:t>
      </w:r>
    </w:p>
    <w:p w14:paraId="2944398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study</w:t>
      </w:r>
    </w:p>
    <w:p w14:paraId="395FE0F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conduct research</w:t>
      </w:r>
    </w:p>
    <w:p w14:paraId="2E460CF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participate in seminars</w:t>
      </w:r>
    </w:p>
    <w:p w14:paraId="506B4FA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meet researchers</w:t>
      </w:r>
    </w:p>
    <w:p w14:paraId="3FDB3B7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develop innovations</w:t>
      </w:r>
    </w:p>
    <w:p w14:paraId="58852BD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publish work</w:t>
      </w:r>
    </w:p>
    <w:p w14:paraId="07F0526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receive supervision</w:t>
      </w:r>
    </w:p>
    <w:p w14:paraId="29968EE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Knowledge originates here.</w:t>
      </w:r>
    </w:p>
    <w:p w14:paraId="0FF48744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5536A064">
          <v:rect id="_x0000_i1045" style="width:0;height:1.5pt" o:hralign="center" o:hrstd="t" o:hr="t" fillcolor="#a0a0a0" stroked="f"/>
        </w:pict>
      </w:r>
    </w:p>
    <w:p w14:paraId="32F5E54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THE LIBRARY</w:t>
      </w:r>
    </w:p>
    <w:p w14:paraId="1E6A1A7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library is a physical place.</w:t>
      </w:r>
    </w:p>
    <w:p w14:paraId="6785B46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Not a menu.</w:t>
      </w:r>
    </w:p>
    <w:p w14:paraId="0F677CB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Players visit it.</w:t>
      </w:r>
    </w:p>
    <w:p w14:paraId="1029088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Search literature.</w:t>
      </w:r>
    </w:p>
    <w:p w14:paraId="1139AAF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Read research.</w:t>
      </w:r>
    </w:p>
    <w:p w14:paraId="6C5FAF5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Compare sources.</w:t>
      </w:r>
    </w:p>
    <w:p w14:paraId="2DD6D45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Unlock understanding.</w:t>
      </w:r>
    </w:p>
    <w:p w14:paraId="259C830B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2BB3FE90">
          <v:rect id="_x0000_i1046" style="width:0;height:1.5pt" o:hralign="center" o:hrstd="t" o:hr="t" fillcolor="#a0a0a0" stroked="f"/>
        </w:pict>
      </w:r>
    </w:p>
    <w:p w14:paraId="005BFF6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THE GASTRONOMIC THEATRE</w:t>
      </w:r>
    </w:p>
    <w:p w14:paraId="646129E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 unique learning arena.</w:t>
      </w:r>
    </w:p>
    <w:p w14:paraId="7E91011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Players rehearse</w:t>
      </w:r>
    </w:p>
    <w:p w14:paraId="1BE4DCB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hospitality</w:t>
      </w:r>
    </w:p>
    <w:p w14:paraId="35F3A22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service</w:t>
      </w:r>
    </w:p>
    <w:p w14:paraId="5EA0BE4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ethics</w:t>
      </w:r>
    </w:p>
    <w:p w14:paraId="57B0C39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communication</w:t>
      </w:r>
    </w:p>
    <w:p w14:paraId="334D811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presentation</w:t>
      </w:r>
    </w:p>
    <w:p w14:paraId="3F5DBFB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guest interaction</w:t>
      </w:r>
    </w:p>
    <w:p w14:paraId="0A8FEAE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leadership</w:t>
      </w:r>
    </w:p>
    <w:p w14:paraId="4E34691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reflection</w:t>
      </w:r>
    </w:p>
    <w:p w14:paraId="4BAFFC15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333992CF">
          <v:rect id="_x0000_i1047" style="width:0;height:1.5pt" o:hralign="center" o:hrstd="t" o:hr="t" fillcolor="#a0a0a0" stroked="f"/>
        </w:pict>
      </w:r>
    </w:p>
    <w:p w14:paraId="396686F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KALASTORGET</w:t>
      </w:r>
    </w:p>
    <w:p w14:paraId="2D54D40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social centre.</w:t>
      </w:r>
    </w:p>
    <w:p w14:paraId="2A56D4A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Contains:</w:t>
      </w:r>
    </w:p>
    <w:p w14:paraId="6028E8C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festivals</w:t>
      </w:r>
    </w:p>
    <w:p w14:paraId="1C76F98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public debates</w:t>
      </w:r>
    </w:p>
    <w:p w14:paraId="1B4F84B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markets</w:t>
      </w:r>
    </w:p>
    <w:p w14:paraId="54A31DB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food events</w:t>
      </w:r>
    </w:p>
    <w:p w14:paraId="10B71ED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competitions</w:t>
      </w:r>
    </w:p>
    <w:p w14:paraId="5C27DF0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temporary restaurants</w:t>
      </w:r>
    </w:p>
    <w:p w14:paraId="00A3C1C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lectures</w:t>
      </w:r>
    </w:p>
    <w:p w14:paraId="254C8AB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community interaction</w:t>
      </w:r>
    </w:p>
    <w:p w14:paraId="047154AA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42C1E764">
          <v:rect id="_x0000_i1048" style="width:0;height:1.5pt" o:hralign="center" o:hrstd="t" o:hr="t" fillcolor="#a0a0a0" stroked="f"/>
        </w:pict>
      </w:r>
    </w:p>
    <w:p w14:paraId="0AC9AAC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QUESTIONS</w:t>
      </w:r>
    </w:p>
    <w:p w14:paraId="75A877A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Questions remain.</w:t>
      </w:r>
    </w:p>
    <w:p w14:paraId="5B03397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But questions are no longer the game.</w:t>
      </w:r>
    </w:p>
    <w:p w14:paraId="25BF783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Questions support learning.</w:t>
      </w:r>
    </w:p>
    <w:p w14:paraId="3D72EF5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Examples:</w:t>
      </w:r>
    </w:p>
    <w:p w14:paraId="7D54493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Acquire scientific understanding.</w:t>
      </w:r>
    </w:p>
    <w:p w14:paraId="258901A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Unlock new methods.</w:t>
      </w:r>
    </w:p>
    <w:p w14:paraId="1410E1C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Improve judgement.</w:t>
      </w:r>
    </w:p>
    <w:p w14:paraId="66B3143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Questions unlock capability.</w:t>
      </w:r>
    </w:p>
    <w:p w14:paraId="7F1A87C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Never points.</w:t>
      </w:r>
    </w:p>
    <w:p w14:paraId="37D786F4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23D6B927">
          <v:rect id="_x0000_i1049" style="width:0;height:1.5pt" o:hralign="center" o:hrstd="t" o:hr="t" fillcolor="#a0a0a0" stroked="f"/>
        </w:pict>
      </w:r>
    </w:p>
    <w:p w14:paraId="6261182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QUESTION PROGRESSION</w:t>
      </w:r>
    </w:p>
    <w:p w14:paraId="41E978D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Questions progress through professional maturity.</w:t>
      </w:r>
    </w:p>
    <w:p w14:paraId="34CEECE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Not difficulty alone.</w:t>
      </w:r>
    </w:p>
    <w:p w14:paraId="01628D3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Stage 1</w:t>
      </w:r>
    </w:p>
    <w:p w14:paraId="3CCF6AA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Remember.</w:t>
      </w:r>
    </w:p>
    <w:p w14:paraId="7C3AE73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Stage 2</w:t>
      </w:r>
    </w:p>
    <w:p w14:paraId="7AC6671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Understand.</w:t>
      </w:r>
    </w:p>
    <w:p w14:paraId="286E3D0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Stage 3</w:t>
      </w:r>
    </w:p>
    <w:p w14:paraId="2827A3F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Apply.</w:t>
      </w:r>
    </w:p>
    <w:p w14:paraId="13C8EDB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Stage 4</w:t>
      </w:r>
    </w:p>
    <w:p w14:paraId="1E54D39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Analyse.</w:t>
      </w:r>
    </w:p>
    <w:p w14:paraId="3746D5B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Stage 5</w:t>
      </w:r>
    </w:p>
    <w:p w14:paraId="3382E49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Evaluate.</w:t>
      </w:r>
    </w:p>
    <w:p w14:paraId="3F8762E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Stage 6</w:t>
      </w:r>
    </w:p>
    <w:p w14:paraId="47E9CB5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Create.</w:t>
      </w:r>
    </w:p>
    <w:p w14:paraId="6F2A0AB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highest stages primarily assess Phronesis.</w:t>
      </w:r>
    </w:p>
    <w:p w14:paraId="3AE9E6F9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7F89CE21">
          <v:rect id="_x0000_i1050" style="width:0;height:1.5pt" o:hralign="center" o:hrstd="t" o:hr="t" fillcolor="#a0a0a0" stroked="f"/>
        </w:pict>
      </w:r>
    </w:p>
    <w:p w14:paraId="3A4EA5D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SIMULATION FIRST</w:t>
      </w:r>
    </w:p>
    <w:p w14:paraId="763DED1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simulation creates problems.</w:t>
      </w:r>
    </w:p>
    <w:p w14:paraId="40BD9B7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Knowledge solves them.</w:t>
      </w:r>
    </w:p>
    <w:p w14:paraId="4501234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Not the opposite.</w:t>
      </w:r>
    </w:p>
    <w:p w14:paraId="57B343D7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64B5B455">
          <v:rect id="_x0000_i1051" style="width:0;height:1.5pt" o:hralign="center" o:hrstd="t" o:hr="t" fillcolor="#a0a0a0" stroked="f"/>
        </w:pict>
      </w:r>
    </w:p>
    <w:p w14:paraId="133E824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SUSTAINABILITY</w:t>
      </w:r>
    </w:p>
    <w:p w14:paraId="601871D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Economic.</w:t>
      </w:r>
    </w:p>
    <w:p w14:paraId="24D56BE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Social.</w:t>
      </w:r>
    </w:p>
    <w:p w14:paraId="2A9A3CD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Ecological.</w:t>
      </w:r>
    </w:p>
    <w:p w14:paraId="7A1DB4F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Cultural.</w:t>
      </w:r>
    </w:p>
    <w:p w14:paraId="60B52B6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Scientific.</w:t>
      </w:r>
    </w:p>
    <w:p w14:paraId="214F9C1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These capitals constantly interact.</w:t>
      </w:r>
    </w:p>
    <w:p w14:paraId="0623C745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No optimal strategy exists.</w:t>
      </w:r>
    </w:p>
    <w:p w14:paraId="25A05C4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Only trade-offs.</w:t>
      </w:r>
    </w:p>
    <w:p w14:paraId="14013B88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29D413BF">
          <v:rect id="_x0000_i1052" style="width:0;height:1.5pt" o:hralign="center" o:hrstd="t" o:hr="t" fillcolor="#a0a0a0" stroked="f"/>
        </w:pict>
      </w:r>
    </w:p>
    <w:p w14:paraId="0E55902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RESEARCH</w:t>
      </w:r>
    </w:p>
    <w:p w14:paraId="0388B19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game itself becomes a research platform.</w:t>
      </w:r>
    </w:p>
    <w:p w14:paraId="2E10C96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With participant consent:</w:t>
      </w:r>
    </w:p>
    <w:p w14:paraId="550AC04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anonymous competence development</w:t>
      </w:r>
    </w:p>
    <w:p w14:paraId="187EE0B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decision patterns</w:t>
      </w:r>
    </w:p>
    <w:p w14:paraId="567FE1E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learning trajectories</w:t>
      </w:r>
    </w:p>
    <w:p w14:paraId="0309A2A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professional judgement</w:t>
      </w:r>
    </w:p>
    <w:p w14:paraId="23B1845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can be studied scientifically.</w:t>
      </w:r>
    </w:p>
    <w:p w14:paraId="6C2E9C67" w14:textId="77777777" w:rsidR="002A27B2" w:rsidRPr="002A27B2" w:rsidRDefault="002A27B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pict w14:anchorId="48064B52">
          <v:rect id="_x0000_i1053" style="width:0;height:1.5pt" o:hralign="center" o:hrstd="t" o:hr="t" fillcolor="#a0a0a0" stroked="f"/>
        </w:pict>
      </w:r>
    </w:p>
    <w:p w14:paraId="5332FEF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EDUCATIONAL USE</w:t>
      </w:r>
    </w:p>
    <w:p w14:paraId="666D65E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portfolio supports:</w:t>
      </w:r>
    </w:p>
    <w:p w14:paraId="0DEB7D5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Before university</w:t>
      </w:r>
    </w:p>
    <w:p w14:paraId="1E34BA2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Diagnostic competence profile.</w:t>
      </w:r>
    </w:p>
    <w:p w14:paraId="67D5C5C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During education</w:t>
      </w:r>
    </w:p>
    <w:p w14:paraId="0F104C5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Progress tracking.</w:t>
      </w:r>
    </w:p>
    <w:p w14:paraId="7F4C72A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After graduation</w:t>
      </w:r>
    </w:p>
    <w:p w14:paraId="32D839FB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Professional competence portfolio.</w:t>
      </w:r>
    </w:p>
    <w:p w14:paraId="2C3511A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The portfolio is </w:t>
      </w:r>
      <w:r w:rsidRPr="002A27B2">
        <w:rPr>
          <w:rFonts w:eastAsia="Times New Roman" w:cs="Times New Roman"/>
          <w:b/>
          <w:bCs/>
          <w:kern w:val="0"/>
          <w:lang w:val="sv-SE" w:eastAsia="sv-SE"/>
          <w14:ligatures w14:val="none"/>
        </w:rPr>
        <w:t>not</w:t>
      </w: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 xml:space="preserve"> designed as a formal admissions test.</w:t>
      </w:r>
    </w:p>
    <w:p w14:paraId="0AF2E161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However, it may serve as a validated diagnostic instrument and learning support tool.</w:t>
      </w:r>
    </w:p>
    <w:p w14:paraId="22BCF213" w14:textId="77777777" w:rsidR="002A27B2" w:rsidRPr="002A27B2" w:rsidRDefault="00773C4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773C42">
        <w:rPr>
          <w:rFonts w:eastAsia="Times New Roman" w:cs="Times New Roman"/>
          <w:noProof/>
          <w:kern w:val="0"/>
          <w:lang w:val="sv-SE" w:eastAsia="sv-SE"/>
        </w:rPr>
        <w:pict w14:anchorId="58B308FE">
          <v:rect id="_x0000_i1056" alt="" style="width:453.15pt;height:.05pt;mso-width-percent:0;mso-height-percent:0;mso-width-percent:0;mso-height-percent:0" o:hrpct="999" o:hralign="center" o:hrstd="t" o:hr="t" fillcolor="#a0a0a0" stroked="f"/>
        </w:pict>
      </w:r>
    </w:p>
    <w:p w14:paraId="459F805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DESIGN PRINCIPLES</w:t>
      </w:r>
    </w:p>
    <w:p w14:paraId="130B87B6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Never reward memorisation alone.</w:t>
      </w:r>
    </w:p>
    <w:p w14:paraId="3C621F7E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Reward understanding.</w:t>
      </w:r>
    </w:p>
    <w:p w14:paraId="1B5EFE7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Reward application.</w:t>
      </w:r>
    </w:p>
    <w:p w14:paraId="2654DEF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Reward judgement.</w:t>
      </w:r>
    </w:p>
    <w:p w14:paraId="20FA8B5D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Reward reflection.</w:t>
      </w:r>
    </w:p>
    <w:p w14:paraId="46C13C43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Reward ethical leadership.</w:t>
      </w:r>
    </w:p>
    <w:p w14:paraId="7E31A922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Reward sustainable decisions.</w:t>
      </w:r>
    </w:p>
    <w:p w14:paraId="5232728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Reward long-term thinking.</w:t>
      </w:r>
    </w:p>
    <w:p w14:paraId="7460F54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Reward curiosity.</w:t>
      </w:r>
    </w:p>
    <w:p w14:paraId="46AE297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Reward collaboration.</w:t>
      </w:r>
    </w:p>
    <w:p w14:paraId="22789192" w14:textId="77777777" w:rsidR="002A27B2" w:rsidRPr="002A27B2" w:rsidRDefault="00773C4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773C42">
        <w:rPr>
          <w:rFonts w:eastAsia="Times New Roman" w:cs="Times New Roman"/>
          <w:noProof/>
          <w:kern w:val="0"/>
          <w:lang w:val="sv-SE" w:eastAsia="sv-SE"/>
        </w:rPr>
        <w:pict w14:anchorId="6F24946E">
          <v:rect id="_x0000_i1055" alt="" style="width:453.15pt;height:.05pt;mso-width-percent:0;mso-height-percent:0;mso-width-percent:0;mso-height-percent:0" o:hrpct="999" o:hralign="center" o:hrstd="t" o:hr="t" fillcolor="#a0a0a0" stroked="f"/>
        </w:pict>
      </w:r>
    </w:p>
    <w:p w14:paraId="06754664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DEFINITION OF SUCCESS</w:t>
      </w:r>
    </w:p>
    <w:p w14:paraId="5C1A0E3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 successful player has not merely built a profitable restaurant.</w:t>
      </w:r>
    </w:p>
    <w:p w14:paraId="6EA05468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A successful player has developed professional competence.</w:t>
      </w:r>
    </w:p>
    <w:p w14:paraId="17D3005C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lastRenderedPageBreak/>
        <w:t>The village becomes stronger.</w:t>
      </w:r>
    </w:p>
    <w:p w14:paraId="14C19687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organisations become stronger.</w:t>
      </w:r>
    </w:p>
    <w:p w14:paraId="61B868FF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player becomes stronger.</w:t>
      </w:r>
    </w:p>
    <w:p w14:paraId="7AA0E21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The portfolio documents that journey.</w:t>
      </w:r>
    </w:p>
    <w:p w14:paraId="090D8171" w14:textId="77777777" w:rsidR="002A27B2" w:rsidRPr="002A27B2" w:rsidRDefault="00773C42" w:rsidP="002A27B2">
      <w:pPr>
        <w:widowControl/>
        <w:autoSpaceDE/>
        <w:autoSpaceDN/>
        <w:spacing w:before="0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>
        <w:rPr>
          <w:noProof/>
        </w:rPr>
      </w:r>
      <w:r>
        <w:pict w14:anchorId="26439A0D">
          <v:rect id="Horizontal Line 32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2B88AA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36"/>
          <w:sz w:val="48"/>
          <w:szCs w:val="48"/>
          <w:lang w:val="sv-SE" w:eastAsia="sv-SE"/>
          <w14:ligatures w14:val="none"/>
        </w:rPr>
        <w:t>FINAL PRINCIPLE</w:t>
      </w:r>
    </w:p>
    <w:p w14:paraId="2F26DFF0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b/>
          <w:bCs/>
          <w:kern w:val="0"/>
          <w:lang w:val="sv-SE" w:eastAsia="sv-SE"/>
          <w14:ligatures w14:val="none"/>
        </w:rPr>
        <w:t>Nexus Studio is not about winning.</w:t>
      </w:r>
    </w:p>
    <w:p w14:paraId="0169CF89" w14:textId="77777777" w:rsidR="002A27B2" w:rsidRPr="002A27B2" w:rsidRDefault="002A27B2" w:rsidP="002A27B2">
      <w:pPr>
        <w:widowControl/>
        <w:autoSpaceDE/>
        <w:autoSpaceDN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:lang w:val="sv-SE" w:eastAsia="sv-SE"/>
          <w14:ligatures w14:val="none"/>
        </w:rPr>
      </w:pPr>
      <w:r w:rsidRPr="002A27B2">
        <w:rPr>
          <w:rFonts w:eastAsia="Times New Roman" w:cs="Times New Roman"/>
          <w:kern w:val="0"/>
          <w:lang w:val="sv-SE" w:eastAsia="sv-SE"/>
          <w14:ligatures w14:val="none"/>
        </w:rPr>
        <w:t>It is about becoming the kind of professional who is capable of improving the real world.</w:t>
      </w:r>
    </w:p>
    <w:p w14:paraId="53A6B6C3" w14:textId="77777777" w:rsidR="008102C2" w:rsidRDefault="008102C2"/>
    <w:sectPr w:rsidR="008102C2" w:rsidSect="009C19B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54BB"/>
    <w:multiLevelType w:val="multilevel"/>
    <w:tmpl w:val="C1A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2602"/>
    <w:multiLevelType w:val="multilevel"/>
    <w:tmpl w:val="A70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6BDB"/>
    <w:multiLevelType w:val="multilevel"/>
    <w:tmpl w:val="1C9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21206">
    <w:abstractNumId w:val="2"/>
  </w:num>
  <w:num w:numId="2" w16cid:durableId="1187598011">
    <w:abstractNumId w:val="0"/>
  </w:num>
  <w:num w:numId="3" w16cid:durableId="15191450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B2"/>
    <w:rsid w:val="00002E5F"/>
    <w:rsid w:val="000055DC"/>
    <w:rsid w:val="00012B24"/>
    <w:rsid w:val="00022CAC"/>
    <w:rsid w:val="0002654E"/>
    <w:rsid w:val="000306F4"/>
    <w:rsid w:val="0004142C"/>
    <w:rsid w:val="00047780"/>
    <w:rsid w:val="00050F8F"/>
    <w:rsid w:val="0005190D"/>
    <w:rsid w:val="00066180"/>
    <w:rsid w:val="00067136"/>
    <w:rsid w:val="00072626"/>
    <w:rsid w:val="00072747"/>
    <w:rsid w:val="0008284F"/>
    <w:rsid w:val="00083FFE"/>
    <w:rsid w:val="00085A0B"/>
    <w:rsid w:val="00091331"/>
    <w:rsid w:val="00091FDD"/>
    <w:rsid w:val="0009577F"/>
    <w:rsid w:val="00095BC4"/>
    <w:rsid w:val="000A27BA"/>
    <w:rsid w:val="000B09BE"/>
    <w:rsid w:val="000B129C"/>
    <w:rsid w:val="000B64A2"/>
    <w:rsid w:val="000B7604"/>
    <w:rsid w:val="000C67AB"/>
    <w:rsid w:val="000C6D3F"/>
    <w:rsid w:val="000D2742"/>
    <w:rsid w:val="000D28E9"/>
    <w:rsid w:val="000D2EE7"/>
    <w:rsid w:val="000E2BBF"/>
    <w:rsid w:val="000E4A50"/>
    <w:rsid w:val="000F0143"/>
    <w:rsid w:val="000F2CAD"/>
    <w:rsid w:val="001010FD"/>
    <w:rsid w:val="00110330"/>
    <w:rsid w:val="001131E7"/>
    <w:rsid w:val="00113344"/>
    <w:rsid w:val="00117FA3"/>
    <w:rsid w:val="00122951"/>
    <w:rsid w:val="0012325D"/>
    <w:rsid w:val="0013760E"/>
    <w:rsid w:val="00141FF5"/>
    <w:rsid w:val="00142654"/>
    <w:rsid w:val="00142C81"/>
    <w:rsid w:val="00142CB9"/>
    <w:rsid w:val="00145677"/>
    <w:rsid w:val="00145C7B"/>
    <w:rsid w:val="00147D07"/>
    <w:rsid w:val="00150822"/>
    <w:rsid w:val="00153545"/>
    <w:rsid w:val="0015407D"/>
    <w:rsid w:val="00160F1E"/>
    <w:rsid w:val="001630DF"/>
    <w:rsid w:val="001656BE"/>
    <w:rsid w:val="00166E72"/>
    <w:rsid w:val="00176595"/>
    <w:rsid w:val="001959DE"/>
    <w:rsid w:val="001A1E92"/>
    <w:rsid w:val="001A6AD0"/>
    <w:rsid w:val="001B75F2"/>
    <w:rsid w:val="001C7EFA"/>
    <w:rsid w:val="001D0782"/>
    <w:rsid w:val="001E0B6B"/>
    <w:rsid w:val="001E43CA"/>
    <w:rsid w:val="001F303B"/>
    <w:rsid w:val="001F64E2"/>
    <w:rsid w:val="001F7965"/>
    <w:rsid w:val="00205580"/>
    <w:rsid w:val="002065A2"/>
    <w:rsid w:val="002077E2"/>
    <w:rsid w:val="002241D0"/>
    <w:rsid w:val="00224255"/>
    <w:rsid w:val="002242DF"/>
    <w:rsid w:val="00233924"/>
    <w:rsid w:val="00240BB6"/>
    <w:rsid w:val="002543D7"/>
    <w:rsid w:val="0027145F"/>
    <w:rsid w:val="002779A2"/>
    <w:rsid w:val="00285745"/>
    <w:rsid w:val="002A23F4"/>
    <w:rsid w:val="002A27B2"/>
    <w:rsid w:val="002A3492"/>
    <w:rsid w:val="002A412C"/>
    <w:rsid w:val="002C64C4"/>
    <w:rsid w:val="002D1351"/>
    <w:rsid w:val="002D6DB3"/>
    <w:rsid w:val="002D6DD1"/>
    <w:rsid w:val="002F14C5"/>
    <w:rsid w:val="002F5502"/>
    <w:rsid w:val="002F5FC5"/>
    <w:rsid w:val="00300B94"/>
    <w:rsid w:val="00312226"/>
    <w:rsid w:val="00312586"/>
    <w:rsid w:val="0032242F"/>
    <w:rsid w:val="00322862"/>
    <w:rsid w:val="0033185F"/>
    <w:rsid w:val="00337F7F"/>
    <w:rsid w:val="003431B8"/>
    <w:rsid w:val="00347F5B"/>
    <w:rsid w:val="00353B80"/>
    <w:rsid w:val="003550CC"/>
    <w:rsid w:val="00355C43"/>
    <w:rsid w:val="00356E76"/>
    <w:rsid w:val="00361D69"/>
    <w:rsid w:val="00366AB4"/>
    <w:rsid w:val="0037293A"/>
    <w:rsid w:val="0038733D"/>
    <w:rsid w:val="0039532A"/>
    <w:rsid w:val="00396484"/>
    <w:rsid w:val="003A4015"/>
    <w:rsid w:val="003B23E9"/>
    <w:rsid w:val="003B396E"/>
    <w:rsid w:val="003C5A85"/>
    <w:rsid w:val="003F1878"/>
    <w:rsid w:val="003F5A41"/>
    <w:rsid w:val="003F5B27"/>
    <w:rsid w:val="003F7CB7"/>
    <w:rsid w:val="004168A5"/>
    <w:rsid w:val="00426A02"/>
    <w:rsid w:val="00437CE1"/>
    <w:rsid w:val="0044094F"/>
    <w:rsid w:val="00444A1C"/>
    <w:rsid w:val="004542FB"/>
    <w:rsid w:val="0045708A"/>
    <w:rsid w:val="0045733D"/>
    <w:rsid w:val="004608DA"/>
    <w:rsid w:val="004614E1"/>
    <w:rsid w:val="00463A2E"/>
    <w:rsid w:val="00473606"/>
    <w:rsid w:val="00475B4F"/>
    <w:rsid w:val="0049493B"/>
    <w:rsid w:val="004A3BB5"/>
    <w:rsid w:val="004B53F0"/>
    <w:rsid w:val="004C132C"/>
    <w:rsid w:val="004D0519"/>
    <w:rsid w:val="004D32FC"/>
    <w:rsid w:val="004D5007"/>
    <w:rsid w:val="004D7736"/>
    <w:rsid w:val="004E63E6"/>
    <w:rsid w:val="004F0E94"/>
    <w:rsid w:val="004F2D76"/>
    <w:rsid w:val="004F3C16"/>
    <w:rsid w:val="004F6D51"/>
    <w:rsid w:val="004F7917"/>
    <w:rsid w:val="004F7FF7"/>
    <w:rsid w:val="00500488"/>
    <w:rsid w:val="00504D6F"/>
    <w:rsid w:val="00512BB7"/>
    <w:rsid w:val="00514A5F"/>
    <w:rsid w:val="00517032"/>
    <w:rsid w:val="00517E27"/>
    <w:rsid w:val="00520988"/>
    <w:rsid w:val="00521AC1"/>
    <w:rsid w:val="005228D6"/>
    <w:rsid w:val="00523729"/>
    <w:rsid w:val="00531B1C"/>
    <w:rsid w:val="00535BFA"/>
    <w:rsid w:val="005370D1"/>
    <w:rsid w:val="00542F41"/>
    <w:rsid w:val="00544595"/>
    <w:rsid w:val="00552959"/>
    <w:rsid w:val="00554DE5"/>
    <w:rsid w:val="00555D21"/>
    <w:rsid w:val="005566C9"/>
    <w:rsid w:val="00561161"/>
    <w:rsid w:val="00570FFB"/>
    <w:rsid w:val="00571BC7"/>
    <w:rsid w:val="00573506"/>
    <w:rsid w:val="0057483B"/>
    <w:rsid w:val="00576F5F"/>
    <w:rsid w:val="0059235A"/>
    <w:rsid w:val="00592691"/>
    <w:rsid w:val="00595532"/>
    <w:rsid w:val="005A130C"/>
    <w:rsid w:val="005A68A3"/>
    <w:rsid w:val="005A77AA"/>
    <w:rsid w:val="005B4186"/>
    <w:rsid w:val="005C0F74"/>
    <w:rsid w:val="005C66D9"/>
    <w:rsid w:val="005C7C93"/>
    <w:rsid w:val="005D6369"/>
    <w:rsid w:val="005E0CC2"/>
    <w:rsid w:val="005E300B"/>
    <w:rsid w:val="005E7078"/>
    <w:rsid w:val="005E7C79"/>
    <w:rsid w:val="00600085"/>
    <w:rsid w:val="00600F47"/>
    <w:rsid w:val="00604AD5"/>
    <w:rsid w:val="00605E83"/>
    <w:rsid w:val="006071CC"/>
    <w:rsid w:val="00607336"/>
    <w:rsid w:val="00621A5D"/>
    <w:rsid w:val="00622577"/>
    <w:rsid w:val="00625BC4"/>
    <w:rsid w:val="00636A6F"/>
    <w:rsid w:val="00645CE3"/>
    <w:rsid w:val="00645D79"/>
    <w:rsid w:val="00645F02"/>
    <w:rsid w:val="00667EA5"/>
    <w:rsid w:val="00672233"/>
    <w:rsid w:val="0068262E"/>
    <w:rsid w:val="00696D39"/>
    <w:rsid w:val="006A03D8"/>
    <w:rsid w:val="006A1AC6"/>
    <w:rsid w:val="006A7CFD"/>
    <w:rsid w:val="006B77F6"/>
    <w:rsid w:val="006C74EB"/>
    <w:rsid w:val="006D4556"/>
    <w:rsid w:val="006D4E7E"/>
    <w:rsid w:val="006D768D"/>
    <w:rsid w:val="006E6324"/>
    <w:rsid w:val="00703A6F"/>
    <w:rsid w:val="007074BA"/>
    <w:rsid w:val="00720051"/>
    <w:rsid w:val="007275E9"/>
    <w:rsid w:val="00732164"/>
    <w:rsid w:val="00733CCC"/>
    <w:rsid w:val="00735E7F"/>
    <w:rsid w:val="00746119"/>
    <w:rsid w:val="007467AB"/>
    <w:rsid w:val="00751BB6"/>
    <w:rsid w:val="00751D83"/>
    <w:rsid w:val="00753584"/>
    <w:rsid w:val="00761BE0"/>
    <w:rsid w:val="007635C2"/>
    <w:rsid w:val="0076461B"/>
    <w:rsid w:val="00765299"/>
    <w:rsid w:val="00773C42"/>
    <w:rsid w:val="00774CBD"/>
    <w:rsid w:val="00775B84"/>
    <w:rsid w:val="007769F1"/>
    <w:rsid w:val="0078487E"/>
    <w:rsid w:val="00794F91"/>
    <w:rsid w:val="007A139B"/>
    <w:rsid w:val="007B56C9"/>
    <w:rsid w:val="007B6DFC"/>
    <w:rsid w:val="007C3731"/>
    <w:rsid w:val="007C5043"/>
    <w:rsid w:val="007C5C7C"/>
    <w:rsid w:val="007C7890"/>
    <w:rsid w:val="007E21DF"/>
    <w:rsid w:val="007E3F56"/>
    <w:rsid w:val="007E5B32"/>
    <w:rsid w:val="007F2B43"/>
    <w:rsid w:val="007F708F"/>
    <w:rsid w:val="0080350D"/>
    <w:rsid w:val="008037D5"/>
    <w:rsid w:val="008102C2"/>
    <w:rsid w:val="00813C97"/>
    <w:rsid w:val="00822F5B"/>
    <w:rsid w:val="00830025"/>
    <w:rsid w:val="00834C3E"/>
    <w:rsid w:val="0083549E"/>
    <w:rsid w:val="008428F4"/>
    <w:rsid w:val="00842AAF"/>
    <w:rsid w:val="008441F8"/>
    <w:rsid w:val="00846000"/>
    <w:rsid w:val="008519B7"/>
    <w:rsid w:val="0085434B"/>
    <w:rsid w:val="00855703"/>
    <w:rsid w:val="008572EF"/>
    <w:rsid w:val="008631E4"/>
    <w:rsid w:val="0086564B"/>
    <w:rsid w:val="008731C5"/>
    <w:rsid w:val="00881282"/>
    <w:rsid w:val="008846D2"/>
    <w:rsid w:val="00885D7C"/>
    <w:rsid w:val="00886A08"/>
    <w:rsid w:val="00886A15"/>
    <w:rsid w:val="00887025"/>
    <w:rsid w:val="008900B9"/>
    <w:rsid w:val="00891352"/>
    <w:rsid w:val="00894CB0"/>
    <w:rsid w:val="00897216"/>
    <w:rsid w:val="008A439E"/>
    <w:rsid w:val="008A666D"/>
    <w:rsid w:val="008B085E"/>
    <w:rsid w:val="008B2821"/>
    <w:rsid w:val="008C14A4"/>
    <w:rsid w:val="008D1D5D"/>
    <w:rsid w:val="008D77A3"/>
    <w:rsid w:val="008E2291"/>
    <w:rsid w:val="008E334F"/>
    <w:rsid w:val="008E43FF"/>
    <w:rsid w:val="008E7CEA"/>
    <w:rsid w:val="009053B6"/>
    <w:rsid w:val="00914310"/>
    <w:rsid w:val="009200D6"/>
    <w:rsid w:val="00922743"/>
    <w:rsid w:val="00923C7C"/>
    <w:rsid w:val="00924BEB"/>
    <w:rsid w:val="009324BB"/>
    <w:rsid w:val="009402B7"/>
    <w:rsid w:val="009407BB"/>
    <w:rsid w:val="00940FA2"/>
    <w:rsid w:val="00944749"/>
    <w:rsid w:val="009577DE"/>
    <w:rsid w:val="009605F1"/>
    <w:rsid w:val="00965DA1"/>
    <w:rsid w:val="0098200A"/>
    <w:rsid w:val="00982113"/>
    <w:rsid w:val="00985457"/>
    <w:rsid w:val="00985A78"/>
    <w:rsid w:val="00994938"/>
    <w:rsid w:val="00995BD6"/>
    <w:rsid w:val="009963A1"/>
    <w:rsid w:val="009A08ED"/>
    <w:rsid w:val="009A2BAB"/>
    <w:rsid w:val="009B461D"/>
    <w:rsid w:val="009C19B1"/>
    <w:rsid w:val="009C2752"/>
    <w:rsid w:val="009C62F6"/>
    <w:rsid w:val="009C6D62"/>
    <w:rsid w:val="009D2E46"/>
    <w:rsid w:val="009D6021"/>
    <w:rsid w:val="009E1AD7"/>
    <w:rsid w:val="009E2FD1"/>
    <w:rsid w:val="009F2D22"/>
    <w:rsid w:val="009F504D"/>
    <w:rsid w:val="009F6B56"/>
    <w:rsid w:val="00A00DC0"/>
    <w:rsid w:val="00A016E4"/>
    <w:rsid w:val="00A0229E"/>
    <w:rsid w:val="00A07C58"/>
    <w:rsid w:val="00A13355"/>
    <w:rsid w:val="00A175E2"/>
    <w:rsid w:val="00A2609D"/>
    <w:rsid w:val="00A26381"/>
    <w:rsid w:val="00A27A3B"/>
    <w:rsid w:val="00A33DC6"/>
    <w:rsid w:val="00A36202"/>
    <w:rsid w:val="00A437B2"/>
    <w:rsid w:val="00A46B85"/>
    <w:rsid w:val="00A47089"/>
    <w:rsid w:val="00A505DB"/>
    <w:rsid w:val="00A51D9C"/>
    <w:rsid w:val="00A52B62"/>
    <w:rsid w:val="00A601B8"/>
    <w:rsid w:val="00A82A14"/>
    <w:rsid w:val="00A857A5"/>
    <w:rsid w:val="00A9417B"/>
    <w:rsid w:val="00A94E85"/>
    <w:rsid w:val="00A9512B"/>
    <w:rsid w:val="00A9786F"/>
    <w:rsid w:val="00AA0A56"/>
    <w:rsid w:val="00AA4812"/>
    <w:rsid w:val="00AB6FB3"/>
    <w:rsid w:val="00AB750C"/>
    <w:rsid w:val="00AB7950"/>
    <w:rsid w:val="00AC24F7"/>
    <w:rsid w:val="00AC2DB7"/>
    <w:rsid w:val="00AD1866"/>
    <w:rsid w:val="00AD23D0"/>
    <w:rsid w:val="00AD527A"/>
    <w:rsid w:val="00AE40BE"/>
    <w:rsid w:val="00AE719D"/>
    <w:rsid w:val="00AF1DF2"/>
    <w:rsid w:val="00AF41DC"/>
    <w:rsid w:val="00AF72E1"/>
    <w:rsid w:val="00B02D5F"/>
    <w:rsid w:val="00B05633"/>
    <w:rsid w:val="00B07A27"/>
    <w:rsid w:val="00B116CD"/>
    <w:rsid w:val="00B12A4C"/>
    <w:rsid w:val="00B15387"/>
    <w:rsid w:val="00B171B7"/>
    <w:rsid w:val="00B21EAB"/>
    <w:rsid w:val="00B25191"/>
    <w:rsid w:val="00B306C4"/>
    <w:rsid w:val="00B3186C"/>
    <w:rsid w:val="00B31882"/>
    <w:rsid w:val="00B36C7C"/>
    <w:rsid w:val="00B43202"/>
    <w:rsid w:val="00B46CB7"/>
    <w:rsid w:val="00B6017F"/>
    <w:rsid w:val="00B6390D"/>
    <w:rsid w:val="00B65D63"/>
    <w:rsid w:val="00B76B0C"/>
    <w:rsid w:val="00B80F3B"/>
    <w:rsid w:val="00B847A2"/>
    <w:rsid w:val="00B84C47"/>
    <w:rsid w:val="00B8574D"/>
    <w:rsid w:val="00B85AFE"/>
    <w:rsid w:val="00B94C0F"/>
    <w:rsid w:val="00B96EE3"/>
    <w:rsid w:val="00BB239E"/>
    <w:rsid w:val="00BB38AE"/>
    <w:rsid w:val="00BC2BA0"/>
    <w:rsid w:val="00BC4639"/>
    <w:rsid w:val="00BD2C65"/>
    <w:rsid w:val="00BD4356"/>
    <w:rsid w:val="00BE5237"/>
    <w:rsid w:val="00BE724C"/>
    <w:rsid w:val="00BF1BF6"/>
    <w:rsid w:val="00C04F23"/>
    <w:rsid w:val="00C05585"/>
    <w:rsid w:val="00C057C3"/>
    <w:rsid w:val="00C076F6"/>
    <w:rsid w:val="00C0797D"/>
    <w:rsid w:val="00C2280B"/>
    <w:rsid w:val="00C24A06"/>
    <w:rsid w:val="00C26596"/>
    <w:rsid w:val="00C313FC"/>
    <w:rsid w:val="00C3527C"/>
    <w:rsid w:val="00C3613E"/>
    <w:rsid w:val="00C364F3"/>
    <w:rsid w:val="00C41496"/>
    <w:rsid w:val="00C5318A"/>
    <w:rsid w:val="00C54487"/>
    <w:rsid w:val="00C622B4"/>
    <w:rsid w:val="00C6267D"/>
    <w:rsid w:val="00C636A6"/>
    <w:rsid w:val="00C65963"/>
    <w:rsid w:val="00C71093"/>
    <w:rsid w:val="00C734C4"/>
    <w:rsid w:val="00C87BAB"/>
    <w:rsid w:val="00C9434E"/>
    <w:rsid w:val="00CA29F7"/>
    <w:rsid w:val="00CB2319"/>
    <w:rsid w:val="00CC1767"/>
    <w:rsid w:val="00CC2E18"/>
    <w:rsid w:val="00CD7B92"/>
    <w:rsid w:val="00CF1B85"/>
    <w:rsid w:val="00CF3829"/>
    <w:rsid w:val="00CF4475"/>
    <w:rsid w:val="00CF78B0"/>
    <w:rsid w:val="00D02459"/>
    <w:rsid w:val="00D03D1E"/>
    <w:rsid w:val="00D0573B"/>
    <w:rsid w:val="00D130D9"/>
    <w:rsid w:val="00D15055"/>
    <w:rsid w:val="00D204BD"/>
    <w:rsid w:val="00D226ED"/>
    <w:rsid w:val="00D24F8C"/>
    <w:rsid w:val="00D2543C"/>
    <w:rsid w:val="00D26D6E"/>
    <w:rsid w:val="00D32356"/>
    <w:rsid w:val="00D4036E"/>
    <w:rsid w:val="00D42FF9"/>
    <w:rsid w:val="00D43223"/>
    <w:rsid w:val="00D523EC"/>
    <w:rsid w:val="00D57C26"/>
    <w:rsid w:val="00D626E2"/>
    <w:rsid w:val="00D7185A"/>
    <w:rsid w:val="00D73241"/>
    <w:rsid w:val="00D7763B"/>
    <w:rsid w:val="00D82254"/>
    <w:rsid w:val="00D85C0A"/>
    <w:rsid w:val="00D86E85"/>
    <w:rsid w:val="00D96377"/>
    <w:rsid w:val="00DA19A0"/>
    <w:rsid w:val="00DA4208"/>
    <w:rsid w:val="00DA726C"/>
    <w:rsid w:val="00DA7A08"/>
    <w:rsid w:val="00DB4C3B"/>
    <w:rsid w:val="00DB7A1F"/>
    <w:rsid w:val="00DB7F08"/>
    <w:rsid w:val="00DD132B"/>
    <w:rsid w:val="00DE0498"/>
    <w:rsid w:val="00DE23E0"/>
    <w:rsid w:val="00DE42AD"/>
    <w:rsid w:val="00DE43AC"/>
    <w:rsid w:val="00DF0D36"/>
    <w:rsid w:val="00E1348D"/>
    <w:rsid w:val="00E161E1"/>
    <w:rsid w:val="00E31817"/>
    <w:rsid w:val="00E34E9D"/>
    <w:rsid w:val="00E3726B"/>
    <w:rsid w:val="00E37DAF"/>
    <w:rsid w:val="00E37E5D"/>
    <w:rsid w:val="00E37F01"/>
    <w:rsid w:val="00E41780"/>
    <w:rsid w:val="00E4387E"/>
    <w:rsid w:val="00E4417D"/>
    <w:rsid w:val="00E46BEC"/>
    <w:rsid w:val="00E47860"/>
    <w:rsid w:val="00E479BB"/>
    <w:rsid w:val="00E52FEA"/>
    <w:rsid w:val="00E70086"/>
    <w:rsid w:val="00E80ED5"/>
    <w:rsid w:val="00E8437E"/>
    <w:rsid w:val="00E901A3"/>
    <w:rsid w:val="00E910DE"/>
    <w:rsid w:val="00EA03B5"/>
    <w:rsid w:val="00EA0DFD"/>
    <w:rsid w:val="00EA43A4"/>
    <w:rsid w:val="00EA4675"/>
    <w:rsid w:val="00ED0063"/>
    <w:rsid w:val="00ED480E"/>
    <w:rsid w:val="00ED4D17"/>
    <w:rsid w:val="00ED4D4A"/>
    <w:rsid w:val="00EE3647"/>
    <w:rsid w:val="00EE390A"/>
    <w:rsid w:val="00EE6A19"/>
    <w:rsid w:val="00EE7E2D"/>
    <w:rsid w:val="00EF0A03"/>
    <w:rsid w:val="00EF120F"/>
    <w:rsid w:val="00EF1BA4"/>
    <w:rsid w:val="00EF7DA9"/>
    <w:rsid w:val="00F019EF"/>
    <w:rsid w:val="00F04DF2"/>
    <w:rsid w:val="00F06A31"/>
    <w:rsid w:val="00F10937"/>
    <w:rsid w:val="00F1126A"/>
    <w:rsid w:val="00F12F4A"/>
    <w:rsid w:val="00F16CE4"/>
    <w:rsid w:val="00F17D5B"/>
    <w:rsid w:val="00F27147"/>
    <w:rsid w:val="00F274A3"/>
    <w:rsid w:val="00F334A4"/>
    <w:rsid w:val="00F3566A"/>
    <w:rsid w:val="00F359F3"/>
    <w:rsid w:val="00F37055"/>
    <w:rsid w:val="00F41DFB"/>
    <w:rsid w:val="00F426DD"/>
    <w:rsid w:val="00F45E30"/>
    <w:rsid w:val="00F47CA4"/>
    <w:rsid w:val="00F50E4F"/>
    <w:rsid w:val="00F5430C"/>
    <w:rsid w:val="00F56217"/>
    <w:rsid w:val="00F605FE"/>
    <w:rsid w:val="00F618A9"/>
    <w:rsid w:val="00F659E8"/>
    <w:rsid w:val="00F669CD"/>
    <w:rsid w:val="00F70787"/>
    <w:rsid w:val="00F77C52"/>
    <w:rsid w:val="00F85A67"/>
    <w:rsid w:val="00F85B76"/>
    <w:rsid w:val="00F93ACA"/>
    <w:rsid w:val="00F95EB7"/>
    <w:rsid w:val="00F95EF8"/>
    <w:rsid w:val="00FA1094"/>
    <w:rsid w:val="00FA2D60"/>
    <w:rsid w:val="00FA3702"/>
    <w:rsid w:val="00FA3D05"/>
    <w:rsid w:val="00FA5E43"/>
    <w:rsid w:val="00FB7E86"/>
    <w:rsid w:val="00FB7F60"/>
    <w:rsid w:val="00FC64C6"/>
    <w:rsid w:val="00FD0645"/>
    <w:rsid w:val="00FD0A15"/>
    <w:rsid w:val="00FE02AD"/>
    <w:rsid w:val="00FE3D62"/>
    <w:rsid w:val="00FE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C4FB1AD"/>
  <w15:chartTrackingRefBased/>
  <w15:docId w15:val="{3A4C56DA-A4E9-C041-AEBF-D316E409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Verdana" w:hAnsi="Times New Roman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7F6"/>
    <w:pPr>
      <w:widowControl w:val="0"/>
      <w:autoSpaceDE w:val="0"/>
      <w:autoSpaceDN w:val="0"/>
      <w:spacing w:before="112" w:line="264" w:lineRule="auto"/>
      <w:ind w:left="100"/>
    </w:pPr>
    <w:rPr>
      <w:lang w:val="en-GB"/>
    </w:rPr>
  </w:style>
  <w:style w:type="paragraph" w:styleId="Rubrik1">
    <w:name w:val="heading 1"/>
    <w:basedOn w:val="Normal"/>
    <w:link w:val="Rubrik1Char"/>
    <w:uiPriority w:val="9"/>
    <w:qFormat/>
    <w:rsid w:val="00312586"/>
    <w:pPr>
      <w:spacing w:before="0" w:line="480" w:lineRule="auto"/>
      <w:ind w:left="0"/>
      <w:outlineLvl w:val="0"/>
    </w:pPr>
    <w:rPr>
      <w:rFonts w:ascii="Arial" w:eastAsia="Arial" w:hAnsi="Arial" w:cs="Arial"/>
      <w:b/>
      <w:bCs/>
      <w:kern w:val="0"/>
      <w:sz w:val="27"/>
      <w:szCs w:val="27"/>
      <w:lang w:val="en-US"/>
      <w14:ligatures w14:val="none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B3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2A27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A27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A27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A27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A27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A27B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A27B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12586"/>
    <w:rPr>
      <w:rFonts w:ascii="Arial" w:eastAsia="Arial" w:hAnsi="Arial" w:cs="Arial"/>
      <w:b/>
      <w:bCs/>
      <w:kern w:val="0"/>
      <w:sz w:val="27"/>
      <w:szCs w:val="27"/>
      <w:lang w:val="en-US"/>
      <w14:ligatures w14:val="none"/>
    </w:rPr>
  </w:style>
  <w:style w:type="character" w:customStyle="1" w:styleId="Rubrik2Char">
    <w:name w:val="Rubrik 2 Char"/>
    <w:basedOn w:val="Standardstycketeckensnitt"/>
    <w:link w:val="Rubrik2"/>
    <w:uiPriority w:val="9"/>
    <w:rsid w:val="00B30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2A27B2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A27B2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A27B2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A27B2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A27B2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A27B2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A27B2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Rubrik">
    <w:name w:val="Title"/>
    <w:basedOn w:val="Normal"/>
    <w:next w:val="Normal"/>
    <w:link w:val="RubrikChar"/>
    <w:uiPriority w:val="10"/>
    <w:qFormat/>
    <w:rsid w:val="002A27B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A27B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A27B2"/>
    <w:pPr>
      <w:numPr>
        <w:ilvl w:val="1"/>
      </w:numPr>
      <w:spacing w:after="160"/>
      <w:ind w:left="1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A27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">
    <w:name w:val="Quote"/>
    <w:basedOn w:val="Normal"/>
    <w:next w:val="Normal"/>
    <w:link w:val="CitatChar"/>
    <w:uiPriority w:val="29"/>
    <w:qFormat/>
    <w:rsid w:val="002A2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A27B2"/>
    <w:rPr>
      <w:i/>
      <w:iCs/>
      <w:color w:val="404040" w:themeColor="text1" w:themeTint="BF"/>
      <w:lang w:val="en-GB"/>
    </w:rPr>
  </w:style>
  <w:style w:type="paragraph" w:styleId="Liststycke">
    <w:name w:val="List Paragraph"/>
    <w:basedOn w:val="Normal"/>
    <w:uiPriority w:val="34"/>
    <w:qFormat/>
    <w:rsid w:val="002A27B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A27B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A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A27B2"/>
    <w:rPr>
      <w:i/>
      <w:iCs/>
      <w:color w:val="0F4761" w:themeColor="accent1" w:themeShade="BF"/>
      <w:lang w:val="en-GB"/>
    </w:rPr>
  </w:style>
  <w:style w:type="character" w:styleId="Starkreferens">
    <w:name w:val="Intense Reference"/>
    <w:basedOn w:val="Standardstycketeckensnitt"/>
    <w:uiPriority w:val="32"/>
    <w:qFormat/>
    <w:rsid w:val="002A27B2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2A27B2"/>
    <w:pPr>
      <w:widowControl/>
      <w:autoSpaceDE/>
      <w:autoSpaceDN/>
      <w:spacing w:before="100" w:beforeAutospacing="1" w:after="100" w:afterAutospacing="1" w:line="240" w:lineRule="auto"/>
      <w:ind w:left="0"/>
    </w:pPr>
    <w:rPr>
      <w:rFonts w:eastAsia="Times New Roman" w:cs="Times New Roman"/>
      <w:kern w:val="0"/>
      <w:lang w:val="sv-SE"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2A27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1190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Crichton-Fock</dc:creator>
  <cp:keywords/>
  <dc:description/>
  <cp:lastModifiedBy>Anders Crichton-Fock</cp:lastModifiedBy>
  <cp:revision>1</cp:revision>
  <dcterms:created xsi:type="dcterms:W3CDTF">2026-07-28T11:17:00Z</dcterms:created>
  <dcterms:modified xsi:type="dcterms:W3CDTF">2026-07-28T11:18:00Z</dcterms:modified>
</cp:coreProperties>
</file>