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b/>
          <w:b/>
          <w:bCs/>
        </w:rPr>
      </w:pPr>
      <w:r>
        <w:rPr>
          <w:b w:val="false"/>
          <w:bCs w:val="false"/>
        </w:rPr>
        <w:t>Adress: Keviksvägen 5 45296 Strömstad</w:t>
      </w:r>
      <w:r>
        <w:rPr>
          <w:b/>
          <w:bCs/>
        </w:rPr>
        <w:t xml:space="preserve"> </w:t>
      </w:r>
    </w:p>
    <w:p>
      <w:pPr>
        <w:pStyle w:val="Normal"/>
        <w:rPr/>
      </w:pPr>
      <w:r>
        <w:rPr/>
      </w:r>
    </w:p>
    <w:p>
      <w:pPr>
        <w:pStyle w:val="Normal"/>
        <w:rPr/>
      </w:pPr>
      <w:r>
        <w:rPr/>
        <w:t>0. Which year did you start as CEO? (Let the CEO select if several applicable CEO jobs).</w:t>
      </w:r>
    </w:p>
    <w:p>
      <w:pPr>
        <w:pStyle w:val="Normal"/>
        <w:rPr>
          <w:b/>
          <w:b/>
          <w:bCs/>
        </w:rPr>
      </w:pPr>
      <w:r>
        <w:rPr>
          <w:b/>
          <w:bCs/>
        </w:rPr>
        <w:t xml:space="preserve">Late 2012. (first and only time) </w:t>
      </w:r>
    </w:p>
    <w:p>
      <w:pPr>
        <w:pStyle w:val="Normal"/>
        <w:rPr/>
      </w:pPr>
      <w:r>
        <w:rPr/>
      </w:r>
    </w:p>
    <w:p>
      <w:pPr>
        <w:pStyle w:val="Normal"/>
        <w:rPr>
          <w:b/>
          <w:b/>
          <w:bCs/>
        </w:rPr>
      </w:pPr>
      <w:r>
        <w:rPr>
          <w:b w:val="false"/>
          <w:bCs w:val="false"/>
        </w:rPr>
        <w:t>Theme 1 – Alignment &amp; Governance</w:t>
      </w:r>
    </w:p>
    <w:p>
      <w:pPr>
        <w:pStyle w:val="Normal"/>
        <w:rPr>
          <w:b/>
          <w:b/>
          <w:bCs/>
        </w:rPr>
      </w:pPr>
      <w:r>
        <w:rPr>
          <w:b w:val="false"/>
          <w:bCs w:val="false"/>
        </w:rPr>
        <w:t>Alignment</w:t>
      </w:r>
    </w:p>
    <w:p>
      <w:pPr>
        <w:pStyle w:val="Normal"/>
        <w:rPr/>
      </w:pPr>
      <w:r>
        <w:rPr/>
        <w:t>1. 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b/>
          <w:b/>
          <w:bCs/>
        </w:rPr>
      </w:pPr>
      <w:r>
        <w:rPr>
          <w:b/>
          <w:bCs/>
        </w:rPr>
        <w:t xml:space="preserve">1: Choosing a CEO that they knew could work with well with 2: They knew very much what they got and what they’re looking for. 3: I met with the deal team as much as once per week; we were about 5 minutes from each other. These interactions between the board meetings were extremely important, it was made that we came close. </w:t>
      </w:r>
    </w:p>
    <w:p>
      <w:pPr>
        <w:pStyle w:val="Normal"/>
        <w:rPr/>
      </w:pPr>
      <w:r>
        <w:rPr/>
        <w:t>2. Please provide 2 specific suggestions for how the owner representatives could have acted to even further strengthen trust &amp; alignment between the owner representatives and you as CEO?</w:t>
      </w:r>
    </w:p>
    <w:p>
      <w:pPr>
        <w:pStyle w:val="Normal"/>
        <w:rPr>
          <w:b/>
          <w:b/>
          <w:bCs/>
        </w:rPr>
      </w:pPr>
      <w:r>
        <w:rPr>
          <w:b/>
          <w:bCs/>
        </w:rPr>
        <w:t>Extremely happy</w:t>
      </w:r>
    </w:p>
    <w:p>
      <w:pPr>
        <w:pStyle w:val="Normal"/>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10</w:t>
      </w:r>
    </w:p>
    <w:p>
      <w:pPr>
        <w:pStyle w:val="Normal"/>
        <w:rPr/>
      </w:pPr>
      <w:r>
        <w:rPr/>
        <w:t>4. If score &lt;7, Which 2 key factors explain the score?</w:t>
      </w:r>
    </w:p>
    <w:p>
      <w:pPr>
        <w:pStyle w:val="Normal"/>
        <w:rPr/>
      </w:pPr>
      <w:r>
        <w:rPr/>
      </w:r>
    </w:p>
    <w:p>
      <w:pPr>
        <w:pStyle w:val="Normal"/>
        <w:rPr/>
      </w:pPr>
      <w:r>
        <w:rPr/>
        <w:t>5. Which 3 key factors or actions would have improved the score to 9?</w:t>
      </w:r>
    </w:p>
    <w:p>
      <w:pPr>
        <w:pStyle w:val="Normal"/>
        <w:rPr/>
      </w:pPr>
      <w:r>
        <w:rPr/>
      </w:r>
    </w:p>
    <w:p>
      <w:pPr>
        <w:pStyle w:val="Normal"/>
        <w:rPr>
          <w:b/>
          <w:b/>
          <w:bCs/>
        </w:rPr>
      </w:pPr>
      <w:r>
        <w:rPr>
          <w:b w:val="false"/>
          <w:bCs w:val="false"/>
        </w:rPr>
        <w:t>Competence</w:t>
      </w:r>
      <w:r>
        <w:rPr>
          <w:b/>
          <w:bCs/>
        </w:rPr>
        <w:t xml:space="preserv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Hiring of industrial advisors 2: Beautiful part of being under PE; they have all the formal knowledge you would gain from university. They have developed intricate models which allowed you to make predictions for any calculations.  3: They link you up with seasoned advisors from the industry. </w:t>
      </w:r>
    </w:p>
    <w:p>
      <w:pPr>
        <w:pStyle w:val="Normal"/>
        <w:rPr>
          <w:b/>
          <w:b/>
          <w:bCs/>
        </w:rPr>
      </w:pPr>
      <w:r>
        <w:rPr>
          <w:b/>
          <w:bCs/>
        </w:rPr>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 xml:space="preserve">I got everything I asked for. </w:t>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pPr>
      <w:r>
        <w:rPr/>
      </w:r>
    </w:p>
    <w:p>
      <w:pPr>
        <w:pStyle w:val="Normal"/>
        <w:rPr/>
      </w:pPr>
      <w:r>
        <w:rPr/>
        <w:t>9. If score &lt;7, Which 2 key factors explain the score?</w:t>
      </w:r>
    </w:p>
    <w:p>
      <w:pPr>
        <w:pStyle w:val="Normal"/>
        <w:rPr/>
      </w:pPr>
      <w:r>
        <w:rPr/>
      </w:r>
    </w:p>
    <w:p>
      <w:pPr>
        <w:pStyle w:val="Normal"/>
        <w:rPr/>
      </w:pPr>
      <w:r>
        <w:rPr/>
        <w:t>10. Which 3 key factors or actions would have improved the score to 9?</w:t>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All of the competencies that you needed were available to you on a daily basis. 2: Ensured that people on the board would be people with good names in the industrial world as well as the financial world. 3: Triton’s slogan is to build better business; this strategy covered every single aspect of a business including building a well-functioning governance model. </w:t>
      </w:r>
    </w:p>
    <w:p>
      <w:pPr>
        <w:pStyle w:val="Normal"/>
        <w:rPr/>
      </w:pPr>
      <w:r>
        <w:rPr/>
        <w:t>12. Please provide 2 specific suggestions for how the owner representatives could have made even stronger contributions to ensure an effective governance model?</w:t>
      </w:r>
    </w:p>
    <w:p>
      <w:pPr>
        <w:pStyle w:val="Normal"/>
        <w:rPr>
          <w:b/>
          <w:b/>
          <w:bCs/>
        </w:rPr>
      </w:pPr>
      <w:r>
        <w:rPr>
          <w:b/>
          <w:bCs/>
        </w:rPr>
        <w:t>Perfect</w:t>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10</w:t>
      </w:r>
    </w:p>
    <w:p>
      <w:pPr>
        <w:pStyle w:val="Normal"/>
        <w:rPr/>
      </w:pPr>
      <w:r>
        <w:rPr/>
        <w:t>14. If score &lt;7, Which 2 key factors explain the score?</w:t>
      </w:r>
    </w:p>
    <w:p>
      <w:pPr>
        <w:pStyle w:val="Normal"/>
        <w:rPr/>
      </w:pPr>
      <w:r>
        <w:rPr/>
      </w:r>
    </w:p>
    <w:p>
      <w:pPr>
        <w:pStyle w:val="Normal"/>
        <w:rPr/>
      </w:pPr>
      <w:r>
        <w:rPr/>
        <w:t>15. Which 3 key factors or actions would have improved the score to 9?</w:t>
      </w:r>
    </w:p>
    <w:p>
      <w:pPr>
        <w:pStyle w:val="Normal"/>
        <w:rPr>
          <w:b/>
          <w:b/>
          <w:bCs/>
        </w:rPr>
      </w:pPr>
      <w:r>
        <w:rPr>
          <w:b w:val="false"/>
          <w:bCs w:val="fals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pPr>
      <w:r>
        <w:rPr/>
        <w:t>(ii) Somewhat too low targets</w:t>
      </w:r>
    </w:p>
    <w:p>
      <w:pPr>
        <w:pStyle w:val="Normal"/>
        <w:rPr/>
      </w:pPr>
      <w:r>
        <w:rPr/>
        <w:t>(iii) Targets at the right level</w:t>
      </w:r>
    </w:p>
    <w:p>
      <w:pPr>
        <w:pStyle w:val="Normal"/>
        <w:rPr/>
      </w:pPr>
      <w:r>
        <w:rPr>
          <w:b/>
          <w:bCs/>
        </w:rPr>
        <w:t>(iv) Targets were somewhat over-ambitious</w:t>
      </w:r>
      <w:r>
        <w:rPr/>
        <w:t xml:space="preserve"> </w:t>
      </w:r>
    </w:p>
    <w:p>
      <w:pPr>
        <w:pStyle w:val="Normal"/>
        <w:rPr/>
      </w:pPr>
      <w:r>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It’s great with stretch targets; pushes the organization. Triton was very happy with the way IPO ended up and their MOIC/IRR on the investment. </w:t>
      </w:r>
    </w:p>
    <w:p>
      <w:pPr>
        <w:pStyle w:val="Normal"/>
        <w:rPr>
          <w:b/>
          <w:b/>
          <w:bCs/>
        </w:rPr>
      </w:pPr>
      <w:r>
        <w:rPr>
          <w:b/>
          <w:bCs/>
        </w:rPr>
      </w:r>
    </w:p>
    <w:p>
      <w:pPr>
        <w:pStyle w:val="Normal"/>
        <w:rPr/>
      </w:pPr>
      <w:r>
        <w:rPr/>
        <w:t>17b. Roughly, what was the target for EBIT increase for the first 3 years in the business plan?</w:t>
      </w:r>
    </w:p>
    <w:p>
      <w:pPr>
        <w:pStyle w:val="Normal"/>
        <w:rPr/>
      </w:pPr>
      <w:r>
        <w:rPr/>
        <w:t>(i) EBIT + 25 % first 3 years</w:t>
      </w:r>
    </w:p>
    <w:p>
      <w:pPr>
        <w:pStyle w:val="Normal"/>
        <w:rPr/>
      </w:pPr>
      <w:r>
        <w:rPr/>
        <w:t>(ii) EBIT + 50 % first 3 years</w:t>
      </w:r>
    </w:p>
    <w:p>
      <w:pPr>
        <w:pStyle w:val="Normal"/>
        <w:rPr/>
      </w:pPr>
      <w:r>
        <w:rPr/>
        <w:t>(iii) EBIT + 75 % first 3 years</w:t>
      </w:r>
    </w:p>
    <w:p>
      <w:pPr>
        <w:pStyle w:val="Normal"/>
        <w:rPr/>
      </w:pPr>
      <w:r>
        <w:rPr/>
        <w:t xml:space="preserve">(iv) Double EBIT first 3 years </w:t>
      </w:r>
    </w:p>
    <w:p>
      <w:pPr>
        <w:pStyle w:val="Normal"/>
        <w:rPr/>
      </w:pPr>
      <w:r>
        <w:rPr/>
        <w:t>(v) EBIT should more than double first 3 years</w:t>
      </w:r>
    </w:p>
    <w:p>
      <w:pPr>
        <w:pStyle w:val="Normal"/>
        <w:rPr>
          <w:b/>
          <w:b/>
          <w:bCs/>
        </w:rPr>
      </w:pPr>
      <w:r>
        <w:rPr>
          <w:b/>
          <w:bCs/>
        </w:rPr>
        <w:t xml:space="preserve">(v) Other 3-year EBIT target – describe briefly (3x) </w:t>
      </w:r>
    </w:p>
    <w:p>
      <w:pPr>
        <w:pStyle w:val="Normal"/>
        <w:rPr/>
      </w:pPr>
      <w:r>
        <w:rPr/>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PE’s understanding that this is not a rehearsal of a model from a spreadsheet; they understood the holistic complexity i.e., a big business with employees. This allowed us to set realistic targets.  </w:t>
      </w:r>
    </w:p>
    <w:p>
      <w:pPr>
        <w:pStyle w:val="Normal"/>
        <w:rPr/>
      </w:pPr>
      <w:r>
        <w:rPr/>
        <w:t>19. Please provide 2 specific suggestions for how the development of the ambition level could have been improved further?</w:t>
      </w:r>
    </w:p>
    <w:p>
      <w:pPr>
        <w:pStyle w:val="Normal"/>
        <w:rPr>
          <w:b/>
          <w:b/>
          <w:bCs/>
        </w:rPr>
      </w:pPr>
      <w:r>
        <w:rPr>
          <w:b/>
          <w:bCs/>
        </w:rPr>
        <w:t xml:space="preserve">Top-notch! </w:t>
      </w:r>
    </w:p>
    <w:p>
      <w:pPr>
        <w:pStyle w:val="Normal"/>
        <w:rPr>
          <w:b/>
          <w:b/>
          <w:bCs/>
        </w:rPr>
      </w:pPr>
      <w:r>
        <w:rPr>
          <w:b/>
          <w:bCs/>
        </w:rPr>
      </w:r>
    </w:p>
    <w:p>
      <w:pPr>
        <w:pStyle w:val="Normal"/>
        <w:rPr>
          <w:b/>
          <w:b/>
          <w:bCs/>
        </w:rPr>
      </w:pPr>
      <w:r>
        <w:rPr>
          <w:b/>
          <w:bCs/>
        </w:rPr>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pPr>
      <w:r>
        <w:rPr/>
        <w:t xml:space="preserve">(ii) Well balanced number of  key initiatives </w:t>
      </w:r>
    </w:p>
    <w:p>
      <w:pPr>
        <w:pStyle w:val="Normal"/>
        <w:rPr/>
      </w:pPr>
      <w:r>
        <w:rPr/>
        <w:t>(iii) Somewhat too many key initiatives</w:t>
      </w:r>
    </w:p>
    <w:p>
      <w:pPr>
        <w:pStyle w:val="Normal"/>
        <w:rPr>
          <w:b/>
          <w:b/>
          <w:bCs/>
        </w:rPr>
      </w:pPr>
      <w:r>
        <w:rPr>
          <w:b/>
          <w:bCs/>
        </w:rPr>
        <w:t>(iv) Too many key initiatives</w:t>
      </w:r>
    </w:p>
    <w:p>
      <w:pPr>
        <w:pStyle w:val="Normal"/>
        <w:rPr/>
      </w:pPr>
      <w:r>
        <w:rPr/>
        <w:t>21. Why did you end up with too few or too many key initiatives (depending on answer in q20)</w:t>
      </w:r>
    </w:p>
    <w:p>
      <w:pPr>
        <w:pStyle w:val="Normal"/>
        <w:tabs>
          <w:tab w:val="left" w:pos="1763" w:leader="none"/>
        </w:tabs>
        <w:rPr>
          <w:b/>
          <w:b/>
          <w:bCs/>
        </w:rPr>
      </w:pPr>
      <w:r>
        <w:rPr>
          <w:b/>
          <w:bCs/>
        </w:rPr>
        <w:t xml:space="preserve">Over-ambition simply but that is understandable. </w:t>
      </w:r>
    </w:p>
    <w:p>
      <w:pPr>
        <w:pStyle w:val="Normal"/>
        <w:tabs>
          <w:tab w:val="left" w:pos="1763" w:leader="none"/>
        </w:tabs>
        <w:rPr>
          <w:b/>
          <w:b/>
          <w:bCs/>
        </w:rPr>
      </w:pPr>
      <w:r>
        <w:rPr>
          <w:b/>
          <w:bCs/>
        </w:rPr>
      </w:r>
    </w:p>
    <w:p>
      <w:pPr>
        <w:pStyle w:val="Normal"/>
        <w:rPr/>
      </w:pPr>
      <w:r>
        <w:rPr/>
        <w:t>22. What were the implications of too few or too many key initiatives (depending on answer in q20)</w:t>
      </w:r>
    </w:p>
    <w:p>
      <w:pPr>
        <w:pStyle w:val="Normal"/>
        <w:rPr>
          <w:b/>
          <w:b/>
          <w:bCs/>
        </w:rPr>
      </w:pPr>
      <w:r>
        <w:rPr>
          <w:b/>
          <w:bCs/>
        </w:rPr>
        <w:t xml:space="preserve">Did not harm performance but you spend time on initiatives that initially were not value-creating enough. </w:t>
      </w:r>
    </w:p>
    <w:p>
      <w:pPr>
        <w:pStyle w:val="Normal"/>
        <w:rPr/>
      </w:pPr>
      <w:r>
        <w:rPr/>
        <w:t>23. How many “mission-critical” initiatives (or key themes / focus areas) were part of your first business plan?</w:t>
      </w:r>
    </w:p>
    <w:p>
      <w:pPr>
        <w:pStyle w:val="Normal"/>
        <w:rPr/>
      </w:pPr>
      <w:r>
        <w:rPr/>
        <w:t xml:space="preserve">(i) 1-2 mission critical initiatives </w:t>
      </w:r>
    </w:p>
    <w:p>
      <w:pPr>
        <w:pStyle w:val="Normal"/>
        <w:rPr/>
      </w:pPr>
      <w:r>
        <w:rPr/>
        <w:t>(ii) 3-5 mission critical initiatives</w:t>
      </w:r>
    </w:p>
    <w:p>
      <w:pPr>
        <w:pStyle w:val="Normal"/>
        <w:rPr/>
      </w:pPr>
      <w:r>
        <w:rPr/>
        <w:t>(iii) 5-7 mission critical initiatives</w:t>
      </w:r>
    </w:p>
    <w:p>
      <w:pPr>
        <w:pStyle w:val="Normal"/>
        <w:rPr/>
      </w:pPr>
      <w:r>
        <w:rPr/>
        <w:t>(iv) 8-10 mission critical initiatives</w:t>
      </w:r>
    </w:p>
    <w:p>
      <w:pPr>
        <w:pStyle w:val="Normal"/>
        <w:rPr>
          <w:b/>
          <w:b/>
          <w:bCs/>
        </w:rPr>
      </w:pPr>
      <w:r>
        <w:rPr>
          <w:b/>
          <w:bCs/>
        </w:rPr>
        <w:t>(v) 10 - 15 mission critical initiatives (10)</w:t>
      </w:r>
    </w:p>
    <w:p>
      <w:pPr>
        <w:pStyle w:val="Normal"/>
        <w:rPr/>
      </w:pPr>
      <w:r>
        <w:rPr/>
        <w:t>(vi) &gt;15 mission critical initiatives</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b/>
          <w:b/>
          <w:bCs/>
        </w:rPr>
      </w:pPr>
      <w:r>
        <w:rPr>
          <w:b/>
          <w:bCs/>
        </w:rPr>
        <w:t xml:space="preserve">1: Willingness to make hard decisions including closing down units that were bleeding. </w:t>
      </w:r>
    </w:p>
    <w:p>
      <w:pPr>
        <w:pStyle w:val="Normal"/>
        <w:rPr/>
      </w:pPr>
      <w:r>
        <w:rPr/>
        <w:t>25. Please provide 2 specific suggestions for how the process of achieving a clear priority of the key initiatives could have been even better?</w:t>
      </w:r>
    </w:p>
    <w:p>
      <w:pPr>
        <w:pStyle w:val="Normal"/>
        <w:rPr>
          <w:b/>
          <w:b/>
          <w:bCs/>
        </w:rPr>
      </w:pPr>
      <w:r>
        <w:rPr>
          <w:b/>
          <w:bCs/>
        </w:rPr>
        <w:t xml:space="preserve">1: Much more quickly reorganizing the initiatives based on performance </w:t>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b/>
          <w:b/>
          <w:bCs/>
        </w:rPr>
      </w:pPr>
      <w:r>
        <w:rPr>
          <w:b/>
          <w:bCs/>
        </w:rPr>
        <w:t>8</w:t>
      </w:r>
    </w:p>
    <w:p>
      <w:pPr>
        <w:pStyle w:val="Normal"/>
        <w:rPr/>
      </w:pPr>
      <w:r>
        <w:rPr/>
        <w:t>27. If score &lt;7, Which 2 key factors explain the score?</w:t>
      </w:r>
    </w:p>
    <w:p>
      <w:pPr>
        <w:pStyle w:val="Normal"/>
        <w:rPr/>
      </w:pPr>
      <w:r>
        <w:rPr/>
      </w:r>
    </w:p>
    <w:p>
      <w:pPr>
        <w:pStyle w:val="Normal"/>
        <w:rPr/>
      </w:pPr>
      <w:r>
        <w:rPr/>
        <w:t>28. Which 3 key factors or actions would have improved the score to a strong 8 or 9?</w:t>
      </w:r>
    </w:p>
    <w:p>
      <w:pPr>
        <w:pStyle w:val="Normal"/>
        <w:rPr>
          <w:b/>
          <w:b/>
          <w:bCs/>
        </w:rPr>
      </w:pPr>
      <w:r>
        <w:rPr>
          <w:b/>
          <w:bCs/>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Involvement; let people know what you would like to achieve as a group and as an organization 2: Create a sense of urgency 3: Ensure that units are aware when they’re underperforming.  </w:t>
      </w:r>
    </w:p>
    <w:p>
      <w:pPr>
        <w:pStyle w:val="Normal"/>
        <w:rPr/>
      </w:pPr>
      <w:r>
        <w:rPr/>
        <w:t>30. Please provide 2 specific suggestions for how you and the top management team could have ensured an even stronger organizational ownership for the business plan initiatives?</w:t>
      </w:r>
    </w:p>
    <w:p>
      <w:pPr>
        <w:pStyle w:val="Normal"/>
        <w:rPr>
          <w:b/>
          <w:b/>
          <w:bCs/>
        </w:rPr>
      </w:pPr>
      <w:r>
        <w:rPr>
          <w:b/>
          <w:bCs/>
        </w:rPr>
        <w:t xml:space="preserve">I’m quite OKAY with how what we did. </w:t>
      </w:r>
    </w:p>
    <w:p>
      <w:pPr>
        <w:pStyle w:val="Normal"/>
        <w:rPr>
          <w:b/>
          <w:b/>
          <w:bCs/>
        </w:rPr>
      </w:pPr>
      <w:r>
        <w:rPr>
          <w:b/>
          <w:bCs/>
        </w:rPr>
      </w:r>
    </w:p>
    <w:p>
      <w:pPr>
        <w:pStyle w:val="Normal"/>
        <w:rPr/>
      </w:pPr>
      <w:r>
        <w:rPr/>
        <w:t>31.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r>
        <w:rPr>
          <w:b/>
          <w:bCs/>
        </w:rPr>
        <w:t>9-10</w:t>
      </w:r>
    </w:p>
    <w:p>
      <w:pPr>
        <w:pStyle w:val="Normal"/>
        <w:rPr/>
      </w:pPr>
      <w:r>
        <w:rPr/>
        <w:t>32. Which 3 key factors or actions would have improved the score to a strong 8 or 9?</w:t>
      </w:r>
    </w:p>
    <w:p>
      <w:pPr>
        <w:pStyle w:val="Normal"/>
        <w:rPr>
          <w:b/>
          <w:b/>
          <w:bCs/>
        </w:rPr>
      </w:pPr>
      <w:r>
        <w:rPr>
          <w:b/>
          <w:bCs/>
        </w:rPr>
        <w:t xml:space="preserve">We went through that every month. Our business plan was really the basis for the budgets for the regions, divisions and units. It would have become quite clear quickly if we did not have buy-in </w:t>
      </w:r>
    </w:p>
    <w:p>
      <w:pPr>
        <w:pStyle w:val="Normal"/>
        <w:rPr/>
      </w:pPr>
      <w:r>
        <w:rPr/>
        <w:t>33. Imagine you responded to the following question 12-18 months into your CEO assignment – How strong is the overall organizational ownership for the business plan´s objectives and key initiatives – please score on a 10 grade scale where “3” is poor, “5” is ok and “7” is good?</w:t>
      </w:r>
    </w:p>
    <w:p>
      <w:pPr>
        <w:pStyle w:val="Normal"/>
        <w:rPr>
          <w:b/>
          <w:b/>
          <w:bCs/>
        </w:rPr>
      </w:pPr>
      <w:r>
        <w:rPr>
          <w:b/>
          <w:bCs/>
        </w:rPr>
        <w:t>8-9</w:t>
      </w:r>
    </w:p>
    <w:p>
      <w:pPr>
        <w:pStyle w:val="Normal"/>
        <w:rPr/>
      </w:pPr>
      <w:r>
        <w:rPr/>
        <w:t>34. Which 3 key factors or actions would have improved the score to a strong 8 or 9?</w:t>
      </w:r>
    </w:p>
    <w:p>
      <w:pPr>
        <w:pStyle w:val="Normal"/>
        <w:rPr/>
      </w:pPr>
      <w:r>
        <w:rPr/>
      </w:r>
    </w:p>
    <w:p>
      <w:pPr>
        <w:pStyle w:val="Normal"/>
        <w:rPr/>
      </w:pPr>
      <w:r>
        <w:rPr/>
        <w:t xml:space="preserve">35. After 12-18 months into your CEO assignment; to what degree did you have your “dream-team” - i.e. the right person in the right place regarding the 5% highest managerial positions? </w:t>
      </w:r>
    </w:p>
    <w:p>
      <w:pPr>
        <w:pStyle w:val="Normal"/>
        <w:rPr>
          <w:b/>
          <w:b/>
          <w:bCs/>
        </w:rPr>
      </w:pPr>
      <w:r>
        <w:rPr>
          <w:b/>
          <w:bCs/>
        </w:rPr>
        <w:t>(i) The right person in the right place for &gt;90 % for the 5% highest managerial positions</w:t>
      </w:r>
    </w:p>
    <w:p>
      <w:pPr>
        <w:pStyle w:val="Normal"/>
        <w:rPr/>
      </w:pPr>
      <w:r>
        <w:rPr/>
        <w:t xml:space="preserve">(ii) The right person in the right place for 80-90 % </w:t>
      </w:r>
    </w:p>
    <w:p>
      <w:pPr>
        <w:pStyle w:val="Normal"/>
        <w:rPr/>
      </w:pPr>
      <w:r>
        <w:rPr/>
        <w:t xml:space="preserve">(iii) The right person in the right place for 70-80 % </w:t>
      </w:r>
    </w:p>
    <w:p>
      <w:pPr>
        <w:pStyle w:val="Normal"/>
        <w:rPr/>
      </w:pPr>
      <w:r>
        <w:rPr/>
        <w:t xml:space="preserve">(iv) The right person in the right place for 60-70 % </w:t>
      </w:r>
    </w:p>
    <w:p>
      <w:pPr>
        <w:pStyle w:val="Normal"/>
        <w:rPr/>
      </w:pPr>
      <w:r>
        <w:rPr/>
        <w:t xml:space="preserve">(v) The right person in the right place for 50-60% </w:t>
      </w:r>
    </w:p>
    <w:p>
      <w:pPr>
        <w:pStyle w:val="Normal"/>
        <w:rPr/>
      </w:pPr>
      <w:r>
        <w:rPr/>
        <w:t>(vi) The right person in the right place for &lt;50 % for the 5% highest managerial positions</w:t>
      </w:r>
    </w:p>
    <w:p>
      <w:pPr>
        <w:pStyle w:val="Normal"/>
        <w:rPr/>
      </w:pPr>
      <w:r>
        <w:rPr/>
      </w:r>
    </w:p>
    <w:p>
      <w:pPr>
        <w:pStyle w:val="Normal"/>
        <w:rPr/>
      </w:pPr>
      <w:r>
        <w:rPr/>
      </w:r>
    </w:p>
    <w:p>
      <w:pPr>
        <w:pStyle w:val="Normal"/>
        <w:rPr/>
      </w:pPr>
      <w:r>
        <w:rPr/>
      </w:r>
    </w:p>
    <w:p>
      <w:pPr>
        <w:pStyle w:val="Normal"/>
        <w:rPr/>
      </w:pPr>
      <w:r>
        <w:rPr/>
        <w:t>36. How could you have acted to better or faster ensure the right person in the right place for the top 5% managerial positions – top 2 suggestions?</w:t>
      </w:r>
    </w:p>
    <w:p>
      <w:pPr>
        <w:pStyle w:val="Normal"/>
        <w:rPr>
          <w:b/>
          <w:b/>
          <w:bCs/>
        </w:rPr>
      </w:pPr>
      <w:r>
        <w:rPr>
          <w:b/>
          <w:bCs/>
        </w:rPr>
        <w:t xml:space="preserve">It was perfect!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val="false"/>
          <w:bCs w:val="false"/>
        </w:rPr>
        <w:t>Theme 4 – Implementation &amp; Results</w:t>
      </w:r>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 xml:space="preserve">1:PE were not focused on the annual returns but they firmly believed in the business model and it’s long-run results. This allowed us to focus on longer term initiatives. 2: PE firm trusted us which allowed us to get necessary investments as well run-up costs when needed.  </w:t>
      </w:r>
    </w:p>
    <w:p>
      <w:pPr>
        <w:pStyle w:val="Normal"/>
        <w:rPr/>
      </w:pPr>
      <w:r>
        <w:rPr/>
        <w:t>38. What could you have done even better to secure speed &amp; pace in the development and execution of the business plan - top 2 suggestions?</w:t>
      </w:r>
    </w:p>
    <w:p>
      <w:pPr>
        <w:pStyle w:val="Normal"/>
        <w:rPr>
          <w:b/>
          <w:b/>
          <w:bCs/>
        </w:rPr>
      </w:pPr>
      <w:r>
        <w:rPr>
          <w:b/>
          <w:bCs/>
        </w:rPr>
        <w:t>None (again!)</w:t>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pPr>
      <w:r>
        <w:rPr/>
      </w:r>
    </w:p>
    <w:p>
      <w:pPr>
        <w:pStyle w:val="Normal"/>
        <w:rPr/>
      </w:pPr>
      <w:r>
        <w:rPr/>
        <w:t>40. If score &lt;7, Which 2 key factors explain the score?</w:t>
      </w:r>
    </w:p>
    <w:p>
      <w:pPr>
        <w:pStyle w:val="Normal"/>
        <w:rPr/>
      </w:pPr>
      <w:r>
        <w:rPr/>
      </w:r>
    </w:p>
    <w:p>
      <w:pPr>
        <w:pStyle w:val="Normal"/>
        <w:rPr/>
      </w:pPr>
      <w:r>
        <w:rPr/>
        <w:t>41. Which 3 key factors or actions would have improved the score to a strong 8 or 9?</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rPr/>
      </w:pPr>
      <w:r>
        <w:rPr>
          <w:b/>
          <w:bCs/>
        </w:rPr>
        <w:t>Same as answer as 37 according to Tormod</w:t>
      </w:r>
      <w:r>
        <w:rPr/>
        <w:t xml:space="preserve"> </w:t>
      </w:r>
    </w:p>
    <w:p>
      <w:pPr>
        <w:pStyle w:val="Normal"/>
        <w:rPr/>
      </w:pPr>
      <w:r>
        <w:rPr/>
        <w:t>43. What could you have done differently to enable even stronger organizational success in implementing the business plan - top 2 suggestions?</w:t>
      </w:r>
    </w:p>
    <w:p>
      <w:pPr>
        <w:pStyle w:val="Normal"/>
        <w:rPr>
          <w:b/>
          <w:b/>
          <w:bCs/>
        </w:rPr>
      </w:pPr>
      <w:r>
        <w:rPr>
          <w:b/>
          <w:bCs/>
        </w:rPr>
        <w:t>1: Spent even more time in the regions/divisions where the potential was the highest i.e. giving better support and even tighter</w:t>
      </w:r>
    </w:p>
    <w:p>
      <w:pPr>
        <w:pStyle w:val="Normal"/>
        <w:rPr/>
      </w:pPr>
      <w:r>
        <w:rPr/>
        <w:t>44. You get the following question 18 months into your CEO assignment – How do you score the implementation success of the business plan’s key initiatives; please score on a 10 grade scale where “3” is poor, “5” is ok and “7” is good?</w:t>
      </w:r>
    </w:p>
    <w:p>
      <w:pPr>
        <w:pStyle w:val="Normal"/>
        <w:rPr/>
      </w:pPr>
      <w:r>
        <w:rPr/>
      </w:r>
    </w:p>
    <w:p>
      <w:pPr>
        <w:pStyle w:val="Normal"/>
        <w:rPr/>
      </w:pPr>
      <w:r>
        <w:rPr/>
        <w:t>45. If score &lt;7, Which 2 key factors explain the score?</w:t>
      </w:r>
    </w:p>
    <w:p>
      <w:pPr>
        <w:pStyle w:val="Normal"/>
        <w:rPr/>
      </w:pPr>
      <w:r>
        <w:rPr/>
      </w:r>
    </w:p>
    <w:p>
      <w:pPr>
        <w:pStyle w:val="Normal"/>
        <w:rPr/>
      </w:pPr>
      <w:r>
        <w:rPr/>
        <w:t>46. Which 3 key factors or actions would have improved the score to a strong 8 or 9?</w:t>
      </w:r>
    </w:p>
    <w:p>
      <w:pPr>
        <w:pStyle w:val="Normal"/>
        <w:rPr/>
      </w:pPr>
      <w:r>
        <w:rPr/>
      </w:r>
    </w:p>
    <w:p>
      <w:pPr>
        <w:pStyle w:val="Normal"/>
        <w:rPr/>
      </w:pPr>
      <w:r>
        <w:rPr/>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New international markets. Alimaka had at the time developed into a company that were not selling their products outside of the western world. It had a price level on their products that made them completely non-competitive in all emerging and growing markets. We had made ourselves not competitive. So crucial so in those ambitions was to develop products in China that were competitive in that part of the world which is both an offensive and defensive strategy. At some stage those Asian players will arrive in the western markets so it was also a preemptive measure.) 2: Restructuring (closing down of units that were bleeding for years) 3: Digitalization</w:t>
      </w:r>
    </w:p>
    <w:p>
      <w:pPr>
        <w:pStyle w:val="Normal"/>
        <w:rPr/>
      </w:pPr>
      <w:r>
        <w:rPr/>
      </w:r>
    </w:p>
    <w:p>
      <w:pPr>
        <w:pStyle w:val="Normal"/>
        <w:rPr/>
      </w:pPr>
      <w:r>
        <w:rPr/>
        <w:t>48. During your last year as CEO prior to the COVID -19 crisis – what was the annual organic EBIT growth?</w:t>
      </w:r>
    </w:p>
    <w:p>
      <w:pPr>
        <w:pStyle w:val="Normal"/>
        <w:rPr>
          <w:b/>
          <w:b/>
          <w:bCs/>
        </w:rPr>
      </w:pPr>
      <w:r>
        <w:rPr>
          <w:b/>
          <w:bCs/>
        </w:rPr>
        <w:t>(ii) Single digit % positive organic EBIT growth</w:t>
      </w:r>
    </w:p>
    <w:p>
      <w:pPr>
        <w:pStyle w:val="Normal"/>
        <w:rPr/>
      </w:pPr>
      <w:r>
        <w:rPr/>
      </w:r>
    </w:p>
    <w:p>
      <w:pPr>
        <w:pStyle w:val="Normal"/>
        <w:rPr/>
      </w:pPr>
      <w:r>
        <w:rPr/>
        <w:t>49. If you could do your CEO journey all over again from day 1 – what would you have done slightly or entirely differently to ensure an even better success – 2 specific examples?</w:t>
      </w:r>
    </w:p>
    <w:p>
      <w:pPr>
        <w:pStyle w:val="Normal"/>
        <w:rPr>
          <w:b/>
          <w:b/>
          <w:bCs/>
        </w:rPr>
      </w:pPr>
      <w:r>
        <w:rPr>
          <w:b/>
          <w:bCs/>
        </w:rPr>
        <w:t xml:space="preserve">If you have some doubts about some people and they occupy key positions then it is typically sign to fire them. Go ahead and do it even if it is painful. </w:t>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rPr>
          <w:b/>
          <w:b/>
          <w:bCs/>
        </w:rPr>
      </w:pPr>
      <w:r>
        <w:rPr>
          <w:b/>
          <w:bCs/>
        </w:rPr>
        <w:t xml:space="preserve">1: Spend time with the deal team on the PE side; make sure that you are absolutely aligned and make sure that you have the trust. This will serve the CEO well in the years to come.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8"/>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LibreOffice/6.0.7.3$Linux_X86_64 LibreOffice_project/00m0$Build-3</Application>
  <Pages>8</Pages>
  <Words>2186</Words>
  <Characters>10449</Characters>
  <CharactersWithSpaces>12587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2022-02-06T12:46:05Z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