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B7749" w14:textId="7C54AED2" w:rsidR="006A74E7" w:rsidRDefault="007E1BAE">
      <w:pPr>
        <w:rPr>
          <w:b/>
          <w:bCs/>
        </w:rPr>
      </w:pPr>
      <w:r>
        <w:rPr>
          <w:b/>
          <w:bCs/>
        </w:rPr>
        <w:t xml:space="preserve">Hjalmar Nilsson, </w:t>
      </w:r>
      <w:proofErr w:type="spellStart"/>
      <w:r>
        <w:rPr>
          <w:b/>
          <w:bCs/>
        </w:rPr>
        <w:t>Owner</w:t>
      </w:r>
      <w:proofErr w:type="spellEnd"/>
      <w:r>
        <w:rPr>
          <w:b/>
          <w:bCs/>
        </w:rPr>
        <w:t xml:space="preserve">, </w:t>
      </w:r>
      <w:proofErr w:type="spellStart"/>
      <w:r w:rsidR="006A74E7">
        <w:rPr>
          <w:b/>
          <w:bCs/>
        </w:rPr>
        <w:t>Swiftronix</w:t>
      </w:r>
      <w:proofErr w:type="spellEnd"/>
      <w:r w:rsidR="006A74E7">
        <w:rPr>
          <w:b/>
          <w:bCs/>
        </w:rPr>
        <w:t xml:space="preserve"> </w:t>
      </w:r>
    </w:p>
    <w:p w14:paraId="7F62890F" w14:textId="77777777" w:rsidR="006A74E7" w:rsidRDefault="006A74E7">
      <w:pPr>
        <w:rPr>
          <w:b/>
          <w:bCs/>
        </w:rPr>
      </w:pPr>
    </w:p>
    <w:p w14:paraId="677BDBF7" w14:textId="057BF494" w:rsidR="00317226" w:rsidRPr="00317226" w:rsidRDefault="00317226">
      <w:pPr>
        <w:rPr>
          <w:b/>
          <w:bCs/>
        </w:rPr>
      </w:pPr>
      <w:r>
        <w:rPr>
          <w:b/>
          <w:bCs/>
        </w:rPr>
        <w:t xml:space="preserve">A. </w:t>
      </w:r>
      <w:r w:rsidRPr="00317226">
        <w:rPr>
          <w:b/>
          <w:bCs/>
        </w:rPr>
        <w:t>Behov</w:t>
      </w:r>
    </w:p>
    <w:p w14:paraId="76FE6684" w14:textId="0231069B" w:rsidR="001F4690" w:rsidRDefault="00B23935">
      <w:r>
        <w:t>1</w:t>
      </w:r>
      <w:r w:rsidR="001F4690">
        <w:t xml:space="preserve">. </w:t>
      </w:r>
      <w:r>
        <w:t xml:space="preserve">Vilka är de </w:t>
      </w:r>
      <w:r w:rsidR="000A679C">
        <w:t>2-</w:t>
      </w:r>
      <w:r>
        <w:t xml:space="preserve">3 viktigaste behoven för ert företag avseende </w:t>
      </w:r>
      <w:r w:rsidR="001F4690">
        <w:t>redovisningstjänster</w:t>
      </w:r>
      <w:r w:rsidR="003A6229">
        <w:t xml:space="preserve"> och ekonomiadministration</w:t>
      </w:r>
      <w:r>
        <w:t>?</w:t>
      </w:r>
      <w:r w:rsidR="001F4690">
        <w:t xml:space="preserve"> </w:t>
      </w:r>
    </w:p>
    <w:p w14:paraId="2DD7090E" w14:textId="4A154404" w:rsidR="006A74E7" w:rsidRPr="007E1BAE" w:rsidRDefault="006A74E7">
      <w:pPr>
        <w:rPr>
          <w:b/>
        </w:rPr>
      </w:pPr>
      <w:r w:rsidRPr="007E1BAE">
        <w:rPr>
          <w:b/>
        </w:rPr>
        <w:t>Idag har vi en</w:t>
      </w:r>
      <w:r w:rsidR="007E1BAE" w:rsidRPr="007E1BAE">
        <w:rPr>
          <w:b/>
        </w:rPr>
        <w:t xml:space="preserve"> redovisningskonsult</w:t>
      </w:r>
      <w:r w:rsidRPr="007E1BAE">
        <w:rPr>
          <w:b/>
        </w:rPr>
        <w:t xml:space="preserve"> som sköter löpande bokför</w:t>
      </w:r>
      <w:r w:rsidR="007E1BAE" w:rsidRPr="007E1BAE">
        <w:rPr>
          <w:b/>
        </w:rPr>
        <w:t>ingen.</w:t>
      </w:r>
      <w:r w:rsidRPr="007E1BAE">
        <w:rPr>
          <w:b/>
        </w:rPr>
        <w:t xml:space="preserve"> Löner sköt</w:t>
      </w:r>
      <w:r w:rsidR="007E1BAE" w:rsidRPr="007E1BAE">
        <w:rPr>
          <w:b/>
        </w:rPr>
        <w:t>er</w:t>
      </w:r>
      <w:r w:rsidRPr="007E1BAE">
        <w:rPr>
          <w:b/>
        </w:rPr>
        <w:t xml:space="preserve"> vi själva manuellt. </w:t>
      </w:r>
      <w:r w:rsidR="007E1BAE" w:rsidRPr="007E1BAE">
        <w:rPr>
          <w:b/>
        </w:rPr>
        <w:t xml:space="preserve">För oss är det viktigt att allt arbete som görs ska bli smidigt att följa upp, tänker mycket på resultat rapporter och liknande. </w:t>
      </w:r>
    </w:p>
    <w:p w14:paraId="733CC13B" w14:textId="6AACC06E" w:rsidR="00B23935" w:rsidRDefault="00B23935"/>
    <w:p w14:paraId="00D03607" w14:textId="4C59B947"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4793A72C" w14:textId="36F766BC" w:rsidR="004B3C58" w:rsidRPr="007E1BAE" w:rsidRDefault="007E1BAE">
      <w:pPr>
        <w:rPr>
          <w:b/>
        </w:rPr>
      </w:pPr>
      <w:r w:rsidRPr="007E1BAE">
        <w:rPr>
          <w:b/>
        </w:rPr>
        <w:t xml:space="preserve">Tycker att det kan gå mycket smidigare, mycket fram och tillbaka hela tiden känns det som. Tycker det är alldeles för avancerade processer som tar upp mycket </w:t>
      </w:r>
      <w:r w:rsidR="008E5E23">
        <w:rPr>
          <w:b/>
        </w:rPr>
        <w:t>av</w:t>
      </w:r>
      <w:r w:rsidRPr="007E1BAE">
        <w:rPr>
          <w:b/>
        </w:rPr>
        <w:t xml:space="preserve"> min tid. </w:t>
      </w:r>
    </w:p>
    <w:p w14:paraId="647DC1E3" w14:textId="77777777" w:rsidR="006A74E7" w:rsidRDefault="006A74E7"/>
    <w:p w14:paraId="005F375F" w14:textId="0D0D8922" w:rsidR="00A1600F" w:rsidRP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701089CF" w14:textId="1824FF54" w:rsidR="00A1600F" w:rsidRPr="007E1BAE" w:rsidRDefault="007E1BAE">
      <w:pPr>
        <w:rPr>
          <w:b/>
        </w:rPr>
      </w:pPr>
      <w:r w:rsidRPr="007E1BAE">
        <w:rPr>
          <w:b/>
        </w:rPr>
        <w:t>Kan inte komma på något direkt. Såklart vill man alltid ha mer för samma peng, fler tjänster och tid som lägg</w:t>
      </w:r>
      <w:r>
        <w:rPr>
          <w:b/>
        </w:rPr>
        <w:t xml:space="preserve">s </w:t>
      </w:r>
      <w:r w:rsidRPr="007E1BAE">
        <w:rPr>
          <w:b/>
        </w:rPr>
        <w:t xml:space="preserve">på mig som kund. </w:t>
      </w:r>
    </w:p>
    <w:p w14:paraId="15C2F8E0" w14:textId="77777777" w:rsidR="006A74E7" w:rsidRDefault="006A74E7"/>
    <w:p w14:paraId="5287FF91" w14:textId="43AA2B56" w:rsidR="003F57F8"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724D6838" w14:textId="328E2FFD" w:rsidR="006A74E7" w:rsidRPr="007E1BAE" w:rsidRDefault="007E1BAE" w:rsidP="003F57F8">
      <w:pPr>
        <w:rPr>
          <w:b/>
        </w:rPr>
      </w:pPr>
      <w:r w:rsidRPr="007E1BAE">
        <w:rPr>
          <w:b/>
        </w:rPr>
        <w:t>Tycker det mesta är straight forward, bara lite komplicerat. De</w:t>
      </w:r>
      <w:r w:rsidR="004F07A6">
        <w:rPr>
          <w:b/>
        </w:rPr>
        <w:t>n</w:t>
      </w:r>
      <w:r w:rsidRPr="007E1BAE">
        <w:rPr>
          <w:b/>
        </w:rPr>
        <w:t xml:space="preserve"> automatiserad</w:t>
      </w:r>
      <w:r w:rsidR="004F07A6">
        <w:rPr>
          <w:b/>
        </w:rPr>
        <w:t>e</w:t>
      </w:r>
      <w:r w:rsidRPr="007E1BAE">
        <w:rPr>
          <w:b/>
        </w:rPr>
        <w:t xml:space="preserve"> lönehantering och bokföringen har vi inte haft något strul med hittills.  Vi är ett ganska litet företag och känner att jag har ganska stor koll på alla siffror, vilket jag trivs med. </w:t>
      </w:r>
    </w:p>
    <w:p w14:paraId="5C01F7B0" w14:textId="77777777" w:rsidR="003F57F8" w:rsidRDefault="003F57F8"/>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502545E4" w:rsidR="0058323F" w:rsidRPr="006A74E7" w:rsidRDefault="0058323F" w:rsidP="0058323F">
      <w:pPr>
        <w:rPr>
          <w:b/>
        </w:rPr>
      </w:pPr>
      <w:r w:rsidRPr="006A74E7">
        <w:rPr>
          <w:b/>
        </w:rPr>
        <w:t xml:space="preserve">(vii) </w:t>
      </w:r>
      <w:r w:rsidR="006A74E7" w:rsidRPr="006A74E7">
        <w:rPr>
          <w:b/>
        </w:rPr>
        <w:t>90%</w:t>
      </w:r>
    </w:p>
    <w:p w14:paraId="421E32C3" w14:textId="77777777" w:rsidR="0058323F" w:rsidRDefault="0058323F" w:rsidP="0058323F"/>
    <w:p w14:paraId="59888175" w14:textId="577BC529" w:rsidR="0058323F" w:rsidRDefault="0058323F" w:rsidP="0058323F">
      <w:r>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6A74E7" w:rsidRDefault="0058323F" w:rsidP="0058323F">
      <w:pPr>
        <w:rPr>
          <w:b/>
        </w:rPr>
      </w:pPr>
      <w:r w:rsidRPr="006A74E7">
        <w:rPr>
          <w:b/>
        </w:rPr>
        <w:t>(ii) Lika som idag</w:t>
      </w:r>
    </w:p>
    <w:p w14:paraId="48FEF8D3" w14:textId="2C37105F" w:rsidR="0058323F" w:rsidRPr="0058323F" w:rsidRDefault="0058323F" w:rsidP="0058323F">
      <w:r w:rsidRPr="0058323F">
        <w:t>(iii) V</w:t>
      </w:r>
      <w:r>
        <w:t>et ej</w:t>
      </w:r>
    </w:p>
    <w:p w14:paraId="372C6552" w14:textId="42478CA9" w:rsidR="0058323F" w:rsidRDefault="0058323F"/>
    <w:p w14:paraId="4DEC1645" w14:textId="6A00030D" w:rsidR="0058323F" w:rsidRDefault="0058323F">
      <w:r>
        <w:t>5b. Om ja i fråga 5a, vilka redovisningstjänster kommer ni outsourca mer av närmaste 3 åren?</w:t>
      </w:r>
    </w:p>
    <w:p w14:paraId="4A9911F5" w14:textId="1D81EDE7" w:rsidR="0058323F" w:rsidRDefault="0058323F"/>
    <w:p w14:paraId="1C908B24" w14:textId="70369DD8" w:rsid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Default="001F4690">
      <w:r>
        <w:t>(v) Ca 80%</w:t>
      </w:r>
    </w:p>
    <w:p w14:paraId="453DEFCA" w14:textId="4C59657F" w:rsidR="001F4690" w:rsidRPr="006A74E7" w:rsidRDefault="001F4690">
      <w:pPr>
        <w:rPr>
          <w:b/>
        </w:rPr>
      </w:pPr>
      <w:r w:rsidRPr="006A74E7">
        <w:rPr>
          <w:b/>
        </w:rP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67FA1C22" w14:textId="77777777" w:rsidR="001F4690" w:rsidRPr="007E1BAE" w:rsidRDefault="001F4690" w:rsidP="001F4690">
      <w:pPr>
        <w:rPr>
          <w:b/>
        </w:rPr>
      </w:pPr>
      <w:r w:rsidRPr="007E1BAE">
        <w:rPr>
          <w:b/>
        </w:rPr>
        <w:t>(vi) Ca 100%</w:t>
      </w:r>
    </w:p>
    <w:p w14:paraId="0B0998C9" w14:textId="77777777" w:rsidR="001F4690" w:rsidRDefault="001F4690"/>
    <w:p w14:paraId="75A1D693" w14:textId="40F72999" w:rsidR="001F4690" w:rsidRDefault="0058323F">
      <w:r>
        <w:t>8</w:t>
      </w:r>
      <w:r w:rsidR="001F4690">
        <w:t xml:space="preserve">. Vilka är de </w:t>
      </w:r>
      <w:r w:rsidR="00317226">
        <w:t xml:space="preserve">2-3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6503B064" w14:textId="4CA1DF54" w:rsidR="006A74E7" w:rsidRPr="007E1BAE" w:rsidRDefault="007E1BAE">
      <w:pPr>
        <w:rPr>
          <w:b/>
        </w:rPr>
      </w:pPr>
      <w:r w:rsidRPr="007E1BAE">
        <w:rPr>
          <w:b/>
        </w:rPr>
        <w:lastRenderedPageBreak/>
        <w:t xml:space="preserve">Hos oss är det inget större problem, vi alla är ingenjörer och vana med digitaliserade arbetsflöden. Om det skulle vara ett problem kanske det i så fall skulle ligga hos den mindre redovisningskonsulten, att han inte hänger med eller klarar av omställningen på egen hand. </w:t>
      </w:r>
    </w:p>
    <w:p w14:paraId="76083C24" w14:textId="6A7571F5" w:rsidR="001F4690" w:rsidRDefault="001F4690"/>
    <w:p w14:paraId="105D2640" w14:textId="1871D55C"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0CA8E642" w14:textId="17921C3E" w:rsidR="0058323F" w:rsidRDefault="007E1BAE" w:rsidP="001F4690">
      <w:pPr>
        <w:rPr>
          <w:b/>
          <w:bCs/>
        </w:rPr>
      </w:pPr>
      <w:r>
        <w:rPr>
          <w:b/>
          <w:bCs/>
        </w:rPr>
        <w:t>Som sagt så är vi ganska vana vid den biten. Men kan tycka att det inte är digitaliserat nog. Vissa grejer måste ändå göras i pappersform. Spara kvitton i 10 år och skicka in årsredovisningar. Så om något, så predikar jag i så fall för att digitaliseringen ska öka, för det blir bara smidigare för oss</w:t>
      </w:r>
      <w:r w:rsidR="006A74E7">
        <w:rPr>
          <w:b/>
          <w:bCs/>
        </w:rPr>
        <w:t xml:space="preserve">. </w:t>
      </w:r>
    </w:p>
    <w:p w14:paraId="42CAA15B" w14:textId="77777777" w:rsidR="006A74E7" w:rsidRDefault="006A74E7"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Default="00A55D60" w:rsidP="00A55D60">
      <w:r>
        <w:t>(iv) Inte så svårt</w:t>
      </w:r>
    </w:p>
    <w:p w14:paraId="7D4E4057" w14:textId="77777777" w:rsidR="00A55D60" w:rsidRPr="006A74E7" w:rsidRDefault="00A55D60" w:rsidP="00A55D60">
      <w:pPr>
        <w:rPr>
          <w:b/>
        </w:rPr>
      </w:pPr>
      <w:r w:rsidRPr="006A74E7">
        <w:rPr>
          <w:b/>
        </w:rPr>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3852E422" w14:textId="77777777" w:rsidR="007E1BAE" w:rsidRPr="007E1BAE" w:rsidRDefault="007E1BAE" w:rsidP="00657265">
      <w:pPr>
        <w:rPr>
          <w:b/>
        </w:rPr>
      </w:pPr>
      <w:r w:rsidRPr="007E1BAE">
        <w:rPr>
          <w:b/>
        </w:rPr>
        <w:t>Tycker att det är h</w:t>
      </w:r>
      <w:r w:rsidR="006A74E7" w:rsidRPr="007E1BAE">
        <w:rPr>
          <w:b/>
        </w:rPr>
        <w:t>yfsat enkelt,</w:t>
      </w:r>
      <w:r w:rsidRPr="007E1BAE">
        <w:rPr>
          <w:b/>
        </w:rPr>
        <w:t xml:space="preserve"> alla system är duktiga på att prata med varandra och importera data emellan. Relationen till konsulten blir ju något svårare men inte övervägande skulle jag säga. Vi</w:t>
      </w:r>
      <w:r w:rsidR="006A74E7" w:rsidRPr="007E1BAE">
        <w:rPr>
          <w:b/>
        </w:rPr>
        <w:t xml:space="preserve"> </w:t>
      </w:r>
      <w:r w:rsidRPr="007E1BAE">
        <w:rPr>
          <w:b/>
        </w:rPr>
        <w:t>b</w:t>
      </w:r>
      <w:r w:rsidR="006A74E7" w:rsidRPr="007E1BAE">
        <w:rPr>
          <w:b/>
        </w:rPr>
        <w:t>lev av med våran revisor</w:t>
      </w:r>
      <w:r w:rsidRPr="007E1BAE">
        <w:rPr>
          <w:b/>
        </w:rPr>
        <w:t xml:space="preserve"> som</w:t>
      </w:r>
      <w:r w:rsidR="006A74E7" w:rsidRPr="007E1BAE">
        <w:rPr>
          <w:b/>
        </w:rPr>
        <w:t xml:space="preserve"> bytte firma</w:t>
      </w:r>
      <w:r w:rsidRPr="007E1BAE">
        <w:rPr>
          <w:b/>
        </w:rPr>
        <w:t>, och problematiken är ju att hitta en annan duktig.</w:t>
      </w:r>
    </w:p>
    <w:p w14:paraId="050ABE20" w14:textId="306BF2EB" w:rsidR="00A55D60" w:rsidRDefault="006A74E7" w:rsidP="00657265">
      <w:r>
        <w:t xml:space="preserve"> </w:t>
      </w:r>
    </w:p>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2-3 </w:t>
      </w:r>
      <w:r w:rsidR="00E35827">
        <w:t>anledningar</w:t>
      </w:r>
      <w:r w:rsidR="00657265" w:rsidRPr="00657265">
        <w:t>?</w:t>
      </w:r>
    </w:p>
    <w:p w14:paraId="71A3EACE" w14:textId="3A3019C8" w:rsidR="00E35827" w:rsidRPr="007E1BAE" w:rsidRDefault="007E1BAE" w:rsidP="001F4690">
      <w:pPr>
        <w:rPr>
          <w:b/>
        </w:rPr>
      </w:pPr>
      <w:r w:rsidRPr="007E1BAE">
        <w:rPr>
          <w:b/>
        </w:rPr>
        <w:t>Om jag märker att det s</w:t>
      </w:r>
      <w:r w:rsidR="006A74E7" w:rsidRPr="007E1BAE">
        <w:rPr>
          <w:b/>
        </w:rPr>
        <w:t>lirar någonstans. Så länge allt sköts enligt lag</w:t>
      </w:r>
      <w:r w:rsidRPr="007E1BAE">
        <w:rPr>
          <w:b/>
        </w:rPr>
        <w:t xml:space="preserve"> och</w:t>
      </w:r>
      <w:r w:rsidR="006A74E7" w:rsidRPr="007E1BAE">
        <w:rPr>
          <w:b/>
        </w:rPr>
        <w:t xml:space="preserve"> </w:t>
      </w:r>
      <w:r w:rsidRPr="007E1BAE">
        <w:rPr>
          <w:b/>
        </w:rPr>
        <w:t>levereras</w:t>
      </w:r>
      <w:r w:rsidR="006A74E7" w:rsidRPr="007E1BAE">
        <w:rPr>
          <w:b/>
        </w:rPr>
        <w:t xml:space="preserve"> i tid</w:t>
      </w:r>
      <w:r w:rsidRPr="007E1BAE">
        <w:rPr>
          <w:b/>
        </w:rPr>
        <w:t xml:space="preserve"> så är jag nöjd</w:t>
      </w:r>
      <w:r w:rsidR="006A74E7" w:rsidRPr="007E1BAE">
        <w:rPr>
          <w:b/>
        </w:rPr>
        <w:t>.</w:t>
      </w:r>
      <w:r w:rsidRPr="007E1BAE">
        <w:rPr>
          <w:b/>
        </w:rPr>
        <w:t xml:space="preserve"> Det är som vilken tjänst som helst egentligen. Sen tar vi självklart även priset i åtanke. Men skulle nog säga att det f</w:t>
      </w:r>
      <w:r w:rsidR="006A74E7" w:rsidRPr="007E1BAE">
        <w:rPr>
          <w:b/>
        </w:rPr>
        <w:t xml:space="preserve">ungerar smärtfritt idag. </w:t>
      </w:r>
    </w:p>
    <w:p w14:paraId="3E9B8C9C" w14:textId="77777777" w:rsidR="006A74E7" w:rsidRDefault="006A74E7" w:rsidP="001F4690"/>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Pr="006A74E7" w:rsidRDefault="00B23935" w:rsidP="001F4690">
      <w:pPr>
        <w:rPr>
          <w:b/>
        </w:rPr>
      </w:pPr>
      <w:r w:rsidRPr="006A74E7">
        <w:rPr>
          <w:b/>
        </w:rPr>
        <w:t>(i) Ja</w:t>
      </w:r>
    </w:p>
    <w:p w14:paraId="28352BF5" w14:textId="77777777" w:rsidR="00317226" w:rsidRDefault="00B23935" w:rsidP="001F4690">
      <w: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4E20BA96" w14:textId="31B6BC6F" w:rsidR="004B004E" w:rsidRPr="007E1BAE" w:rsidRDefault="006A74E7">
      <w:pPr>
        <w:rPr>
          <w:b/>
        </w:rPr>
      </w:pPr>
      <w:r w:rsidRPr="007E1BAE">
        <w:rPr>
          <w:b/>
        </w:rPr>
        <w:lastRenderedPageBreak/>
        <w:t>Inge</w:t>
      </w:r>
      <w:r w:rsidR="007E1BAE" w:rsidRPr="007E1BAE">
        <w:rPr>
          <w:b/>
        </w:rPr>
        <w:t>n fördel egentligen, det var ett tvingat byte</w:t>
      </w:r>
      <w:r w:rsidRPr="007E1BAE">
        <w:rPr>
          <w:b/>
        </w:rPr>
        <w:t xml:space="preserve">. Var tvungen att byta för gamla lämnade. </w:t>
      </w:r>
      <w:r w:rsidR="007E1BAE" w:rsidRPr="007E1BAE">
        <w:rPr>
          <w:b/>
        </w:rPr>
        <w:t>Jag tror att vi nästan fick betala mer.</w:t>
      </w:r>
      <w:r w:rsidRPr="007E1BAE">
        <w:rPr>
          <w:b/>
        </w:rPr>
        <w:t xml:space="preserve"> </w:t>
      </w:r>
    </w:p>
    <w:p w14:paraId="7FCB0CBC" w14:textId="77777777" w:rsidR="006A74E7" w:rsidRDefault="006A74E7"/>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6E65076A" w:rsidR="00A55D60" w:rsidRPr="007E1BAE" w:rsidRDefault="006A74E7">
      <w:pPr>
        <w:rPr>
          <w:b/>
        </w:rPr>
      </w:pPr>
      <w:r w:rsidRPr="007E1BAE">
        <w:rPr>
          <w:b/>
        </w:rPr>
        <w:t>Nej</w:t>
      </w:r>
      <w:r w:rsidR="007E1BAE">
        <w:rPr>
          <w:b/>
        </w:rPr>
        <w:t>, höll sig på samma grad</w:t>
      </w:r>
      <w:r w:rsidRPr="007E1BAE">
        <w:rPr>
          <w:b/>
        </w:rPr>
        <w:t xml:space="preserve">. </w:t>
      </w:r>
    </w:p>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Pr="006A74E7" w:rsidRDefault="004C3469" w:rsidP="00317226">
      <w:pPr>
        <w:rPr>
          <w:b/>
        </w:rPr>
      </w:pPr>
      <w:r w:rsidRPr="006A74E7">
        <w:rPr>
          <w:b/>
        </w:rP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(iii) 0-10% lägre totalkostnad</w:t>
      </w:r>
    </w:p>
    <w:p w14:paraId="75CF41A6" w14:textId="5D4AB002" w:rsidR="004C3469" w:rsidRDefault="004C3469" w:rsidP="00317226">
      <w:r>
        <w:t>(iv) Ca 10-20%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Pr="006A74E7" w:rsidRDefault="00D50BBC" w:rsidP="00D50BBC">
      <w:pPr>
        <w:rPr>
          <w:b/>
        </w:rPr>
      </w:pPr>
      <w:r w:rsidRPr="006A74E7">
        <w:rPr>
          <w:b/>
        </w:rPr>
        <w:t>(i) Ja</w:t>
      </w:r>
    </w:p>
    <w:p w14:paraId="5ED0F1A0" w14:textId="77777777" w:rsidR="00D50BBC" w:rsidRDefault="00D50BBC" w:rsidP="00D50BBC">
      <w: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C189EB1" w14:textId="17687FC9" w:rsidR="00D50BBC" w:rsidRPr="006F57C6" w:rsidRDefault="006F57C6" w:rsidP="00D50BBC">
      <w:pPr>
        <w:rPr>
          <w:b/>
        </w:rPr>
      </w:pPr>
      <w:r w:rsidRPr="006F57C6">
        <w:rPr>
          <w:b/>
        </w:rPr>
        <w:t xml:space="preserve">Då har jag inget att förlora på det känner jag. Kan mycket väl tänka mig att byta om jag vet att det gynnar oss. </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Default="00D50BBC" w:rsidP="00D50BBC">
      <w: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68F057FA" w14:textId="7A21590A" w:rsidR="004B004E" w:rsidRDefault="004B004E" w:rsidP="00B23935"/>
    <w:p w14:paraId="6C61DF06" w14:textId="6C9FDFCD" w:rsidR="0058323F" w:rsidRPr="0058323F" w:rsidRDefault="0058323F" w:rsidP="00B23935">
      <w:pPr>
        <w:rPr>
          <w:i/>
          <w:iCs/>
        </w:rPr>
      </w:pPr>
      <w:r w:rsidRPr="0058323F">
        <w:rPr>
          <w:i/>
          <w:iCs/>
        </w:rPr>
        <w:t xml:space="preserve">Bara </w:t>
      </w:r>
      <w:r>
        <w:rPr>
          <w:i/>
          <w:iCs/>
        </w:rPr>
        <w:t>ett par</w:t>
      </w:r>
      <w:r w:rsidRPr="0058323F">
        <w:rPr>
          <w:i/>
          <w:iCs/>
        </w:rPr>
        <w:t xml:space="preserve"> avslutande frågor</w:t>
      </w:r>
      <w:r>
        <w:rPr>
          <w:i/>
          <w:iCs/>
        </w:rPr>
        <w:t>, max 5 minuter</w:t>
      </w:r>
    </w:p>
    <w:p w14:paraId="005650DC" w14:textId="0A68AEE3" w:rsidR="004C3469" w:rsidRDefault="004C3469" w:rsidP="00B23935"/>
    <w:p w14:paraId="5CD4E641" w14:textId="3B9DFE55" w:rsidR="004C3469" w:rsidRPr="004C3469" w:rsidRDefault="004C3469" w:rsidP="004C3469">
      <w:pPr>
        <w:rPr>
          <w:b/>
          <w:bCs/>
        </w:rPr>
      </w:pPr>
      <w:r>
        <w:rPr>
          <w:b/>
          <w:bCs/>
        </w:rPr>
        <w:lastRenderedPageBreak/>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7868BCA9" w14:textId="20B5DB73" w:rsidR="004C3469" w:rsidRPr="006F57C6" w:rsidRDefault="006F57C6" w:rsidP="004C3469">
      <w:pPr>
        <w:rPr>
          <w:b/>
        </w:rPr>
      </w:pPr>
      <w:r w:rsidRPr="006F57C6">
        <w:rPr>
          <w:b/>
        </w:rPr>
        <w:t>Erfarenhet tycker jag är väldigt viktigt. Att dem använder ett</w:t>
      </w:r>
      <w:r w:rsidR="006A74E7" w:rsidRPr="006F57C6">
        <w:rPr>
          <w:b/>
        </w:rPr>
        <w:t xml:space="preserve"> vettigt system och </w:t>
      </w:r>
      <w:r w:rsidRPr="006F57C6">
        <w:rPr>
          <w:b/>
        </w:rPr>
        <w:t xml:space="preserve">slutligen </w:t>
      </w:r>
      <w:r w:rsidR="006A74E7" w:rsidRPr="006F57C6">
        <w:rPr>
          <w:b/>
        </w:rPr>
        <w:t>att</w:t>
      </w:r>
      <w:r w:rsidRPr="006F57C6">
        <w:rPr>
          <w:b/>
        </w:rPr>
        <w:t xml:space="preserve"> dem kan </w:t>
      </w:r>
      <w:r w:rsidR="006A74E7" w:rsidRPr="006F57C6">
        <w:rPr>
          <w:b/>
        </w:rPr>
        <w:t>vara flexibl</w:t>
      </w:r>
      <w:r w:rsidRPr="006F57C6">
        <w:rPr>
          <w:b/>
        </w:rPr>
        <w:t xml:space="preserve">a med arbetstimmar. Det vill säga när de kan jobba, om något har en tight deadline vill jag gärna att dem sköter de även om dem får sitta till senare på kvällen liksom.  </w:t>
      </w:r>
      <w:r w:rsidR="006A74E7" w:rsidRPr="006F57C6">
        <w:rPr>
          <w:b/>
        </w:rPr>
        <w:t xml:space="preserve"> </w:t>
      </w:r>
    </w:p>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0F33800E"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45C45FAB" w14:textId="40AE26BC" w:rsidR="006A74E7" w:rsidRPr="006F57C6" w:rsidRDefault="006F57C6" w:rsidP="004C3469">
      <w:pPr>
        <w:rPr>
          <w:b/>
        </w:rPr>
      </w:pPr>
      <w:proofErr w:type="spellStart"/>
      <w:r w:rsidRPr="006F57C6">
        <w:rPr>
          <w:b/>
        </w:rPr>
        <w:t>PWC</w:t>
      </w:r>
      <w:proofErr w:type="spellEnd"/>
      <w:r w:rsidRPr="006F57C6">
        <w:rPr>
          <w:b/>
        </w:rPr>
        <w:t xml:space="preserve"> är det namnet jag känner till. </w:t>
      </w:r>
    </w:p>
    <w:p w14:paraId="14249DDE" w14:textId="77777777" w:rsidR="004C3469" w:rsidRDefault="004C3469" w:rsidP="004C3469"/>
    <w:p w14:paraId="5BC916B4" w14:textId="4D0452FA" w:rsidR="004C3469" w:rsidRDefault="0058323F" w:rsidP="004C3469">
      <w:r>
        <w:t>18</w:t>
      </w:r>
      <w:r w:rsidR="004C3469">
        <w:t>. Vad är det som gör de leverantörer du nämner bra?</w:t>
      </w:r>
    </w:p>
    <w:p w14:paraId="4C78D50D" w14:textId="2550CB8C" w:rsidR="004C3469" w:rsidRPr="006F57C6" w:rsidRDefault="006F57C6" w:rsidP="004C3469">
      <w:pPr>
        <w:rPr>
          <w:b/>
        </w:rPr>
      </w:pPr>
      <w:r w:rsidRPr="006F57C6">
        <w:rPr>
          <w:b/>
        </w:rPr>
        <w:t xml:space="preserve">Tycker att de inger väldigt mycket förtroende, även för mindre småbolag. De har resurserna att sätta sig in i problematiken och verksamheten.  </w:t>
      </w:r>
    </w:p>
    <w:p w14:paraId="12CC7C60" w14:textId="77777777" w:rsidR="006A74E7" w:rsidRDefault="006A74E7" w:rsidP="004C3469"/>
    <w:p w14:paraId="52922F82" w14:textId="736C3740" w:rsidR="004C3469" w:rsidRDefault="0058323F" w:rsidP="004C3469">
      <w:r>
        <w:t>19</w:t>
      </w:r>
      <w:r w:rsidR="004C3469">
        <w:t>. Ca hur många år har ni haft er nuvarande leverantör av redovisningstjänster?</w:t>
      </w:r>
    </w:p>
    <w:p w14:paraId="5C790F2F" w14:textId="5E2EC55C" w:rsidR="004C3469" w:rsidRPr="0037505E" w:rsidRDefault="006A74E7" w:rsidP="00B23935">
      <w:pPr>
        <w:rPr>
          <w:b/>
        </w:rPr>
      </w:pPr>
      <w:r w:rsidRPr="0037505E">
        <w:rPr>
          <w:b/>
        </w:rPr>
        <w:t>3 år.</w:t>
      </w:r>
    </w:p>
    <w:p w14:paraId="30D83B5D" w14:textId="77777777" w:rsidR="006A74E7" w:rsidRDefault="006A74E7" w:rsidP="00B23935"/>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Default="00DF5676" w:rsidP="00B23935">
      <w:r>
        <w:t>(i) Ja</w:t>
      </w:r>
    </w:p>
    <w:p w14:paraId="6A28DC61" w14:textId="4D4123F0" w:rsidR="00DF5676" w:rsidRPr="006A74E7" w:rsidRDefault="00DF5676" w:rsidP="00B23935">
      <w:pPr>
        <w:rPr>
          <w:b/>
        </w:rPr>
      </w:pPr>
      <w:r w:rsidRPr="006A74E7">
        <w:rPr>
          <w:b/>
        </w:rPr>
        <w:t xml:space="preserve">(ii) Nej </w:t>
      </w:r>
    </w:p>
    <w:p w14:paraId="570C8674" w14:textId="168EF466" w:rsidR="00DF5676" w:rsidRDefault="00DF5676" w:rsidP="00B23935"/>
    <w:p w14:paraId="0542A1E2" w14:textId="696378A8" w:rsidR="00DF5676" w:rsidRDefault="0058323F" w:rsidP="00B23935">
      <w:r>
        <w:t>20</w:t>
      </w:r>
      <w:r w:rsidR="00DF5676">
        <w:t xml:space="preserve">b. Motivera kort svar i fråga </w:t>
      </w:r>
      <w:r>
        <w:t>20</w:t>
      </w:r>
      <w:r w:rsidR="00DF5676">
        <w:t>a</w:t>
      </w:r>
    </w:p>
    <w:p w14:paraId="6EE2BAE7" w14:textId="3E154463" w:rsidR="00B23935" w:rsidRPr="0037505E" w:rsidRDefault="0037505E">
      <w:pPr>
        <w:rPr>
          <w:b/>
        </w:rPr>
      </w:pPr>
      <w:r w:rsidRPr="0037505E">
        <w:rPr>
          <w:b/>
        </w:rPr>
        <w:t>Jag h</w:t>
      </w:r>
      <w:r w:rsidR="006A74E7" w:rsidRPr="0037505E">
        <w:rPr>
          <w:b/>
        </w:rPr>
        <w:t>atar de</w:t>
      </w:r>
      <w:r w:rsidRPr="0037505E">
        <w:rPr>
          <w:b/>
        </w:rPr>
        <w:t>t. Det är helt vansinnigt att betala per anställd. Jag hade hellre betalat en högre summa nu och sluppit tänk på den kostnaden ifall vi får fler anställda i framtiden och hur det kommer att se ut. Tycker att det skalar sig väldigt dåligt</w:t>
      </w:r>
      <w:r w:rsidR="00A111B7" w:rsidRPr="0037505E">
        <w:rPr>
          <w:b/>
        </w:rPr>
        <w:t>.</w:t>
      </w:r>
    </w:p>
    <w:p w14:paraId="2FEA4A87" w14:textId="77777777" w:rsidR="00D141BB" w:rsidRDefault="00D141BB"/>
    <w:p w14:paraId="73661D2C" w14:textId="2C31CAF5"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0D43DA1F" w14:textId="7C95DB81" w:rsidR="006A74E7" w:rsidRPr="00937D90" w:rsidRDefault="00A111B7">
      <w:pPr>
        <w:rPr>
          <w:b/>
        </w:rPr>
      </w:pPr>
      <w:bookmarkStart w:id="0" w:name="_GoBack"/>
      <w:r w:rsidRPr="00937D90">
        <w:rPr>
          <w:b/>
        </w:rPr>
        <w:t xml:space="preserve">450 </w:t>
      </w:r>
      <w:r w:rsidR="008C31AB" w:rsidRPr="00937D90">
        <w:rPr>
          <w:b/>
        </w:rPr>
        <w:t xml:space="preserve">kr/h. </w:t>
      </w:r>
    </w:p>
    <w:bookmarkEnd w:id="0"/>
    <w:p w14:paraId="74F4371B" w14:textId="77777777" w:rsidR="00A111B7" w:rsidRDefault="00A111B7"/>
    <w:p w14:paraId="02225AC8" w14:textId="5BD2854E" w:rsidR="00546A43" w:rsidRDefault="00546A43" w:rsidP="00546A43">
      <w:r>
        <w:lastRenderedPageBreak/>
        <w:t>22. Om ni betalar abonnemangspris idag, ca vilket pris per användare (eller licens) och månad (eller år)?</w:t>
      </w:r>
    </w:p>
    <w:p w14:paraId="23F4D1D3" w14:textId="491CD1BF" w:rsidR="00546A43" w:rsidRPr="008C31AB" w:rsidRDefault="008C31AB">
      <w:pPr>
        <w:rPr>
          <w:b/>
        </w:rPr>
      </w:pPr>
      <w:r w:rsidRPr="008C31AB">
        <w:rPr>
          <w:b/>
        </w:rPr>
        <w:t xml:space="preserve">Det gör vi inte till redovisningskonsulten, men det gör vi till lönesystemet som jag använder. 850kr/kvartal. </w:t>
      </w:r>
    </w:p>
    <w:sectPr w:rsidR="00546A43" w:rsidRPr="008C31A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198DC" w14:textId="77777777" w:rsidR="00C44A11" w:rsidRDefault="00C44A11" w:rsidP="004B004E">
      <w:pPr>
        <w:spacing w:after="0" w:line="240" w:lineRule="auto"/>
      </w:pPr>
      <w:r>
        <w:separator/>
      </w:r>
    </w:p>
  </w:endnote>
  <w:endnote w:type="continuationSeparator" w:id="0">
    <w:p w14:paraId="0FCC77DD" w14:textId="77777777" w:rsidR="00C44A11" w:rsidRDefault="00C44A11"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15B06" w14:textId="77777777" w:rsidR="00C44A11" w:rsidRDefault="00C44A11" w:rsidP="004B004E">
      <w:pPr>
        <w:spacing w:after="0" w:line="240" w:lineRule="auto"/>
      </w:pPr>
      <w:r>
        <w:separator/>
      </w:r>
    </w:p>
  </w:footnote>
  <w:footnote w:type="continuationSeparator" w:id="0">
    <w:p w14:paraId="027E93CF" w14:textId="77777777" w:rsidR="00C44A11" w:rsidRDefault="00C44A11"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71F76"/>
    <w:rsid w:val="001F4690"/>
    <w:rsid w:val="00317226"/>
    <w:rsid w:val="0037505E"/>
    <w:rsid w:val="003A6229"/>
    <w:rsid w:val="003C48AF"/>
    <w:rsid w:val="003F57F8"/>
    <w:rsid w:val="004B004E"/>
    <w:rsid w:val="004B3C58"/>
    <w:rsid w:val="004C3469"/>
    <w:rsid w:val="004F07A6"/>
    <w:rsid w:val="00546A43"/>
    <w:rsid w:val="0058323F"/>
    <w:rsid w:val="00622BD2"/>
    <w:rsid w:val="00657265"/>
    <w:rsid w:val="006A74E7"/>
    <w:rsid w:val="006D5A75"/>
    <w:rsid w:val="006E5D4C"/>
    <w:rsid w:val="006F57C6"/>
    <w:rsid w:val="007059C1"/>
    <w:rsid w:val="00721333"/>
    <w:rsid w:val="007E1BAE"/>
    <w:rsid w:val="008C31AB"/>
    <w:rsid w:val="008E5E23"/>
    <w:rsid w:val="00913CA4"/>
    <w:rsid w:val="00937D90"/>
    <w:rsid w:val="009506C5"/>
    <w:rsid w:val="00A111B7"/>
    <w:rsid w:val="00A1600F"/>
    <w:rsid w:val="00A55D60"/>
    <w:rsid w:val="00AF3C5A"/>
    <w:rsid w:val="00AF4BC1"/>
    <w:rsid w:val="00B23935"/>
    <w:rsid w:val="00BB7A27"/>
    <w:rsid w:val="00BD2767"/>
    <w:rsid w:val="00C44A11"/>
    <w:rsid w:val="00CE05D0"/>
    <w:rsid w:val="00D141BB"/>
    <w:rsid w:val="00D50BBC"/>
    <w:rsid w:val="00D621BE"/>
    <w:rsid w:val="00DC578E"/>
    <w:rsid w:val="00DF5676"/>
    <w:rsid w:val="00E35827"/>
    <w:rsid w:val="00E61C40"/>
    <w:rsid w:val="00E85585"/>
    <w:rsid w:val="00ED58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1138</Words>
  <Characters>6489</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Microsoft Office-användare</cp:lastModifiedBy>
  <cp:revision>2</cp:revision>
  <dcterms:created xsi:type="dcterms:W3CDTF">2021-09-23T11:59:00Z</dcterms:created>
  <dcterms:modified xsi:type="dcterms:W3CDTF">2021-09-23T11:59:00Z</dcterms:modified>
</cp:coreProperties>
</file>