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C4C24E" w14:textId="2563E187" w:rsidR="00FD153D" w:rsidRPr="00FD153D" w:rsidRDefault="00952BF4" w:rsidP="000A036C">
      <w:pPr>
        <w:pStyle w:val="Titel"/>
        <w:spacing w:before="3240" w:after="240"/>
        <w:ind w:left="0"/>
        <w:rPr>
          <w:sz w:val="44"/>
          <w:szCs w:val="44"/>
        </w:rPr>
      </w:pPr>
      <w:r>
        <w:rPr>
          <w:sz w:val="44"/>
          <w:szCs w:val="44"/>
        </w:rPr>
        <w:t>Diplomarbeit Nathanael Gubler</w:t>
      </w:r>
    </w:p>
    <w:p w14:paraId="52E90A7F" w14:textId="249CEC93" w:rsidR="00431163" w:rsidRPr="00FD153D" w:rsidRDefault="00952BF4" w:rsidP="00FD153D">
      <w:pPr>
        <w:pStyle w:val="Titel"/>
        <w:spacing w:before="720" w:after="720"/>
        <w:ind w:left="0"/>
        <w:rPr>
          <w:sz w:val="60"/>
          <w:szCs w:val="60"/>
        </w:rPr>
      </w:pPr>
      <w:r>
        <w:rPr>
          <w:sz w:val="60"/>
          <w:szCs w:val="60"/>
        </w:rPr>
        <w:t>Management Summary</w:t>
      </w:r>
    </w:p>
    <w:p w14:paraId="4BDA4AAD" w14:textId="7AD5CF21" w:rsidR="00B74089" w:rsidRDefault="002B2FF1" w:rsidP="00FD153D">
      <w:pPr>
        <w:spacing w:before="360" w:after="40"/>
        <w:ind w:left="0"/>
        <w:rPr>
          <w:sz w:val="28"/>
          <w:szCs w:val="28"/>
        </w:rPr>
      </w:pPr>
      <w:r>
        <w:rPr>
          <w:b/>
          <w:bCs/>
          <w:color w:val="333333"/>
          <w:sz w:val="32"/>
          <w:szCs w:val="32"/>
        </w:rPr>
        <w:t>Juventus Technikerschule HF</w:t>
      </w:r>
    </w:p>
    <w:p w14:paraId="07A926FA" w14:textId="77777777" w:rsidR="00EB535B" w:rsidRPr="00EB535B" w:rsidRDefault="00EB535B" w:rsidP="00EB535B">
      <w:pPr>
        <w:rPr>
          <w:sz w:val="32"/>
          <w:szCs w:val="32"/>
        </w:rPr>
      </w:pPr>
    </w:p>
    <w:p w14:paraId="43FF157E" w14:textId="77777777" w:rsidR="00EB535B" w:rsidRPr="00EB535B" w:rsidRDefault="00EB535B" w:rsidP="00EB535B">
      <w:pPr>
        <w:rPr>
          <w:sz w:val="32"/>
          <w:szCs w:val="32"/>
        </w:rPr>
      </w:pPr>
    </w:p>
    <w:p w14:paraId="0D74D65B" w14:textId="77777777" w:rsidR="00EB535B" w:rsidRPr="00EB535B" w:rsidRDefault="00EB535B" w:rsidP="00EB535B">
      <w:pPr>
        <w:rPr>
          <w:sz w:val="32"/>
          <w:szCs w:val="32"/>
        </w:rPr>
      </w:pPr>
    </w:p>
    <w:p w14:paraId="598F792C" w14:textId="77777777" w:rsidR="00EB535B" w:rsidRPr="00EB535B" w:rsidRDefault="00EB535B" w:rsidP="00EB535B">
      <w:pPr>
        <w:rPr>
          <w:sz w:val="32"/>
          <w:szCs w:val="32"/>
        </w:rPr>
      </w:pPr>
    </w:p>
    <w:p w14:paraId="5B8A00F7" w14:textId="77777777" w:rsidR="00EB535B" w:rsidRPr="00EB535B" w:rsidRDefault="00EB535B" w:rsidP="00EB535B">
      <w:pPr>
        <w:rPr>
          <w:sz w:val="32"/>
          <w:szCs w:val="32"/>
        </w:rPr>
      </w:pPr>
    </w:p>
    <w:p w14:paraId="27E3139F" w14:textId="77777777" w:rsidR="00EB535B" w:rsidRPr="00EB535B" w:rsidRDefault="00EB535B" w:rsidP="00EB535B">
      <w:pPr>
        <w:rPr>
          <w:sz w:val="32"/>
          <w:szCs w:val="32"/>
        </w:rPr>
      </w:pPr>
    </w:p>
    <w:p w14:paraId="0AA9BE50" w14:textId="77777777" w:rsidR="00EB535B" w:rsidRPr="00EB535B" w:rsidRDefault="00EB535B" w:rsidP="00EB535B">
      <w:pPr>
        <w:rPr>
          <w:sz w:val="32"/>
          <w:szCs w:val="32"/>
        </w:rPr>
      </w:pPr>
    </w:p>
    <w:p w14:paraId="10C8522B" w14:textId="77777777" w:rsidR="00EB535B" w:rsidRPr="00EB535B" w:rsidRDefault="00EB535B" w:rsidP="00EB535B">
      <w:pPr>
        <w:rPr>
          <w:sz w:val="32"/>
          <w:szCs w:val="32"/>
        </w:rPr>
      </w:pPr>
    </w:p>
    <w:p w14:paraId="0A2CCE8C" w14:textId="77777777" w:rsidR="00EB535B" w:rsidRPr="00EB535B" w:rsidRDefault="00EB535B" w:rsidP="00EB535B">
      <w:pPr>
        <w:rPr>
          <w:sz w:val="32"/>
          <w:szCs w:val="32"/>
        </w:rPr>
      </w:pPr>
    </w:p>
    <w:p w14:paraId="3B959016" w14:textId="77777777" w:rsidR="00EB535B" w:rsidRPr="00EB535B" w:rsidRDefault="00EB535B" w:rsidP="00EB535B">
      <w:pPr>
        <w:rPr>
          <w:sz w:val="32"/>
          <w:szCs w:val="32"/>
        </w:rPr>
      </w:pPr>
    </w:p>
    <w:p w14:paraId="75A2E7F3" w14:textId="77777777" w:rsidR="00EB535B" w:rsidRPr="00EB535B" w:rsidRDefault="00EB535B" w:rsidP="00EB535B">
      <w:pPr>
        <w:rPr>
          <w:sz w:val="32"/>
          <w:szCs w:val="32"/>
        </w:rPr>
      </w:pPr>
    </w:p>
    <w:p w14:paraId="4B162EE1" w14:textId="77777777" w:rsidR="00EB535B" w:rsidRPr="00EB535B" w:rsidRDefault="00EB535B" w:rsidP="00EB535B">
      <w:pPr>
        <w:rPr>
          <w:sz w:val="32"/>
          <w:szCs w:val="32"/>
        </w:rPr>
      </w:pPr>
    </w:p>
    <w:p w14:paraId="0CEAD3CF" w14:textId="77777777" w:rsidR="00EB535B" w:rsidRPr="00EB535B" w:rsidRDefault="00EB535B" w:rsidP="00EB535B">
      <w:pPr>
        <w:rPr>
          <w:sz w:val="32"/>
          <w:szCs w:val="32"/>
        </w:rPr>
      </w:pPr>
    </w:p>
    <w:p w14:paraId="679614F9" w14:textId="77777777" w:rsidR="00EB535B" w:rsidRDefault="00EB535B" w:rsidP="00EB535B">
      <w:pPr>
        <w:rPr>
          <w:sz w:val="28"/>
          <w:szCs w:val="28"/>
        </w:rPr>
      </w:pPr>
    </w:p>
    <w:p w14:paraId="7F6BA5A5" w14:textId="6B5C0D23" w:rsidR="00EB535B" w:rsidRPr="00EB535B" w:rsidRDefault="003F2B32" w:rsidP="003F2B32">
      <w:pPr>
        <w:tabs>
          <w:tab w:val="left" w:pos="1584"/>
        </w:tabs>
        <w:rPr>
          <w:sz w:val="32"/>
          <w:szCs w:val="32"/>
        </w:rPr>
      </w:pPr>
      <w:r>
        <w:rPr>
          <w:sz w:val="32"/>
          <w:szCs w:val="32"/>
        </w:rPr>
        <w:tab/>
      </w:r>
    </w:p>
    <w:p w14:paraId="01596C72" w14:textId="4950A429" w:rsidR="003F30E2" w:rsidRPr="00B01AC0" w:rsidRDefault="00AD12BA" w:rsidP="003F30E2">
      <w:pPr>
        <w:pStyle w:val="berschrift1"/>
        <w:pageBreakBefore/>
        <w:spacing w:before="0"/>
      </w:pPr>
      <w:r>
        <w:lastRenderedPageBreak/>
        <w:t>Management Summary</w:t>
      </w:r>
    </w:p>
    <w:p w14:paraId="2404E252" w14:textId="77777777" w:rsidR="00AD12BA" w:rsidRPr="00AD12BA" w:rsidRDefault="00AD12BA" w:rsidP="00AD12BA">
      <w:pPr>
        <w:pStyle w:val="berschrift2"/>
        <w:rPr>
          <w:bCs/>
        </w:rPr>
      </w:pPr>
      <w:bookmarkStart w:id="0" w:name="_Toc30405444"/>
      <w:r w:rsidRPr="00AD12BA">
        <w:rPr>
          <w:bCs/>
        </w:rPr>
        <w:t>Projektübersicht</w:t>
      </w:r>
    </w:p>
    <w:p w14:paraId="6A6B2D4B" w14:textId="17D46D39" w:rsidR="00AD12BA" w:rsidRPr="00AD12BA" w:rsidRDefault="00AD12BA" w:rsidP="00AD12BA">
      <w:r w:rsidRPr="00AD12BA">
        <w:t xml:space="preserve">Diese Diplomarbeit befasst sich mit der Entwicklung und Herstellung eines Beam-Steering-fähigen </w:t>
      </w:r>
      <w:r w:rsidR="00E76338" w:rsidRPr="00E76338">
        <w:t>Line-Array-Systems</w:t>
      </w:r>
      <w:r w:rsidRPr="00AD12BA">
        <w:t xml:space="preserve">. </w:t>
      </w:r>
      <w:r w:rsidR="00E76338" w:rsidRPr="00E76338">
        <w:t>Die Grundlage bildete die Frage, ob ein Beam-Steering-fähiges Saiteninstrument entwickelt und hergestellt werden konnte</w:t>
      </w:r>
      <w:r w:rsidRPr="00AD12BA">
        <w:t>, welches Schall gezielt in eine bestimmte Richtung abstrahlen kann</w:t>
      </w:r>
      <w:r w:rsidR="00E76338">
        <w:t>.</w:t>
      </w:r>
    </w:p>
    <w:p w14:paraId="2CB5775B" w14:textId="79542F0B" w:rsidR="00AD12BA" w:rsidRPr="00AD12BA" w:rsidRDefault="00AD12BA" w:rsidP="00AD12BA">
      <w:r w:rsidRPr="00AD12BA">
        <w:t xml:space="preserve">Das Projekt umfasste die komplette Entwicklung von der Konzeptphase über </w:t>
      </w:r>
      <w:r w:rsidR="00FB6100">
        <w:t xml:space="preserve">das </w:t>
      </w:r>
      <w:r w:rsidRPr="00AD12BA">
        <w:t>System Engineering,</w:t>
      </w:r>
      <w:r w:rsidR="00E76338">
        <w:t xml:space="preserve"> Simulationen</w:t>
      </w:r>
      <w:r w:rsidRPr="00AD12BA">
        <w:t xml:space="preserve"> Bauteileevaluation, PCB-Design bis zur Herstellung und</w:t>
      </w:r>
      <w:r w:rsidR="00FB6100">
        <w:t xml:space="preserve"> (teilweisen)</w:t>
      </w:r>
      <w:r w:rsidRPr="00AD12BA">
        <w:t xml:space="preserve"> Inbetriebnahme. Der Fokus lag dabei auf einer praktischen Umsetzung innerhalb von 14 Wochen.</w:t>
      </w:r>
      <w:r w:rsidR="00FB6100">
        <w:t xml:space="preserve"> </w:t>
      </w:r>
      <w:r w:rsidR="0032108E">
        <w:t xml:space="preserve">Bereits früh in der Projektphase zeigte sich, dass eine Umsetzung mittels einer Saite enorm umständlich und einige Risiken bot. Daher musste das namensgebende Konzept abgeändert werden, da auf fixfertig verfügbare </w:t>
      </w:r>
      <w:proofErr w:type="spellStart"/>
      <w:r w:rsidR="0032108E">
        <w:t>Exciter</w:t>
      </w:r>
      <w:proofErr w:type="spellEnd"/>
      <w:r w:rsidR="0032108E">
        <w:t xml:space="preserve"> umgeschwenkt wurde. </w:t>
      </w:r>
      <w:r w:rsidR="00FB6100">
        <w:t xml:space="preserve">Leider konnte die Inbetriebnahme des </w:t>
      </w:r>
      <w:r w:rsidR="001A7C1A">
        <w:t xml:space="preserve">kompletten </w:t>
      </w:r>
      <w:r w:rsidR="00FB6100">
        <w:t xml:space="preserve">Systems wegen Lieferverzögerungen eines MILAN-Moduls nicht mehr innerhalb </w:t>
      </w:r>
      <w:r w:rsidR="00E87EBC">
        <w:t>der gegebenen Zeit</w:t>
      </w:r>
      <w:r w:rsidR="00FB6100">
        <w:t xml:space="preserve"> realisiert werden.</w:t>
      </w:r>
    </w:p>
    <w:p w14:paraId="48B0A11F" w14:textId="77777777" w:rsidR="00AD12BA" w:rsidRPr="00AD12BA" w:rsidRDefault="00AD12BA" w:rsidP="00AD12BA">
      <w:pPr>
        <w:pStyle w:val="berschrift2"/>
        <w:rPr>
          <w:bCs/>
        </w:rPr>
      </w:pPr>
      <w:r w:rsidRPr="00AD12BA">
        <w:rPr>
          <w:bCs/>
        </w:rPr>
        <w:t>Methodisches Vorgehen</w:t>
      </w:r>
    </w:p>
    <w:p w14:paraId="3B21EB8B" w14:textId="0FF4322A" w:rsidR="00AD12BA" w:rsidRPr="00AD12BA" w:rsidRDefault="00AD12BA" w:rsidP="00AD12BA">
      <w:r w:rsidRPr="00AD12BA">
        <w:t xml:space="preserve">Die Entwicklung </w:t>
      </w:r>
      <w:r w:rsidR="00FB6100">
        <w:t>begann mit den Methoden</w:t>
      </w:r>
      <w:r w:rsidRPr="00AD12BA">
        <w:t xml:space="preserve"> des System Engineering. Nach einer SWOT- und Ishikawa-Analyse wurden </w:t>
      </w:r>
      <w:r w:rsidR="00FB6100">
        <w:t>zehn</w:t>
      </w:r>
      <w:r w:rsidRPr="00AD12BA">
        <w:t xml:space="preserve"> Projektziele definiert und gewichtet. </w:t>
      </w:r>
      <w:r w:rsidR="00FB6100">
        <w:t>Die</w:t>
      </w:r>
      <w:r w:rsidRPr="00AD12BA">
        <w:t xml:space="preserve"> Primärziele </w:t>
      </w:r>
      <w:r w:rsidR="00FB6100">
        <w:t>wurden wie folgt definiert</w:t>
      </w:r>
      <w:r w:rsidRPr="00AD12BA">
        <w:t>:</w:t>
      </w:r>
    </w:p>
    <w:p w14:paraId="1F55FFB3" w14:textId="2ED24BC6" w:rsidR="00AD12BA" w:rsidRPr="00AD12BA" w:rsidRDefault="00AD12BA" w:rsidP="00B667F6">
      <w:pPr>
        <w:pStyle w:val="Listenabsatz"/>
        <w:numPr>
          <w:ilvl w:val="0"/>
          <w:numId w:val="47"/>
        </w:numPr>
      </w:pPr>
      <w:r w:rsidRPr="00AD12BA">
        <w:t>Reduziertes Brandrisiko</w:t>
      </w:r>
    </w:p>
    <w:p w14:paraId="413F4574" w14:textId="54B1C119" w:rsidR="00AD12BA" w:rsidRPr="00AD12BA" w:rsidRDefault="00AD12BA" w:rsidP="00B667F6">
      <w:pPr>
        <w:pStyle w:val="Listenabsatz"/>
        <w:numPr>
          <w:ilvl w:val="0"/>
          <w:numId w:val="47"/>
        </w:numPr>
      </w:pPr>
      <w:r w:rsidRPr="00AD12BA">
        <w:t>Mobilität bezüglich Dimensionen</w:t>
      </w:r>
    </w:p>
    <w:p w14:paraId="33583B4C" w14:textId="202E37E9" w:rsidR="00AD12BA" w:rsidRPr="00AD12BA" w:rsidRDefault="00AD12BA" w:rsidP="00B667F6">
      <w:pPr>
        <w:pStyle w:val="Listenabsatz"/>
        <w:numPr>
          <w:ilvl w:val="0"/>
          <w:numId w:val="47"/>
        </w:numPr>
      </w:pPr>
      <w:r w:rsidRPr="00AD12BA">
        <w:t>Direktionale Abstrahlung</w:t>
      </w:r>
    </w:p>
    <w:p w14:paraId="5AE7A960" w14:textId="0AE48B7C" w:rsidR="00AD12BA" w:rsidRPr="00AD12BA" w:rsidRDefault="00AD12BA" w:rsidP="00AD12BA">
      <w:r w:rsidRPr="00AD12BA">
        <w:t>Mittels eines morphologischen Kastens wurden</w:t>
      </w:r>
      <w:r w:rsidR="00072E2D">
        <w:t xml:space="preserve"> nun</w:t>
      </w:r>
      <w:r w:rsidRPr="00AD12BA">
        <w:t xml:space="preserve"> fünf Systemvarianten generiert und anhand einer Nutzwertanalyse sowie Kosten-Nutzen-Analyse bewertet. Die Variante "Einfache Anwendung, </w:t>
      </w:r>
      <w:proofErr w:type="spellStart"/>
      <w:r w:rsidRPr="00AD12BA">
        <w:t>Plug'n'Play</w:t>
      </w:r>
      <w:proofErr w:type="spellEnd"/>
      <w:r w:rsidRPr="00AD12BA">
        <w:t>" erwies sich als optimal und wurde zur Umsetzung ausgewählt.</w:t>
      </w:r>
    </w:p>
    <w:p w14:paraId="0459AEC1" w14:textId="067F3C8B" w:rsidR="00AD12BA" w:rsidRPr="00AD12BA" w:rsidRDefault="003047E6" w:rsidP="00AD12BA">
      <w:pPr>
        <w:pStyle w:val="berschrift2"/>
        <w:rPr>
          <w:bCs/>
        </w:rPr>
      </w:pPr>
      <w:r>
        <w:rPr>
          <w:bCs/>
        </w:rPr>
        <w:t>Umsetzung</w:t>
      </w:r>
    </w:p>
    <w:p w14:paraId="7F91E4A5" w14:textId="5A42655B" w:rsidR="00AD12BA" w:rsidRPr="00AD12BA" w:rsidRDefault="00AD12BA" w:rsidP="00AD12BA">
      <w:r w:rsidRPr="00AD12BA">
        <w:t>Das entwickelte System basiert</w:t>
      </w:r>
      <w:r w:rsidR="003047E6">
        <w:t>e</w:t>
      </w:r>
      <w:r w:rsidRPr="00AD12BA">
        <w:t xml:space="preserve"> auf folgenden Hauptkomponenten:</w:t>
      </w:r>
    </w:p>
    <w:p w14:paraId="1AFD9989" w14:textId="6361631D" w:rsidR="00AD12BA" w:rsidRPr="00AD12BA" w:rsidRDefault="003047E6" w:rsidP="00AD12BA">
      <w:proofErr w:type="spellStart"/>
      <w:r>
        <w:rPr>
          <w:b/>
          <w:bCs/>
        </w:rPr>
        <w:t>Exciter</w:t>
      </w:r>
      <w:proofErr w:type="spellEnd"/>
      <w:r w:rsidR="00AD12BA" w:rsidRPr="00AD12BA">
        <w:rPr>
          <w:b/>
          <w:bCs/>
        </w:rPr>
        <w:t>:</w:t>
      </w:r>
      <w:r w:rsidR="00AD12BA" w:rsidRPr="00AD12BA">
        <w:t xml:space="preserve"> Sechs DAEX25-Exciter (5W </w:t>
      </w:r>
      <w:proofErr w:type="spellStart"/>
      <w:r w:rsidR="00AD12BA" w:rsidRPr="00AD12BA">
        <w:t>cont</w:t>
      </w:r>
      <w:proofErr w:type="spellEnd"/>
      <w:r w:rsidR="00AD12BA" w:rsidRPr="00AD12BA">
        <w:t xml:space="preserve">., 8Ω) von Dayton Audio </w:t>
      </w:r>
      <w:r>
        <w:t>wurden</w:t>
      </w:r>
      <w:r w:rsidR="00AD12BA" w:rsidRPr="00AD12BA">
        <w:t xml:space="preserve"> auf Plexiglasplatten montiert und </w:t>
      </w:r>
      <w:r>
        <w:t xml:space="preserve">diese </w:t>
      </w:r>
      <w:r w:rsidR="00AD12BA" w:rsidRPr="00AD12BA">
        <w:t xml:space="preserve">mittels </w:t>
      </w:r>
      <w:r>
        <w:t>Schraubentüllen auf ein</w:t>
      </w:r>
      <w:r w:rsidR="00AD12BA" w:rsidRPr="00AD12BA">
        <w:t xml:space="preserve"> MDF-Gehäuse befestigt. Diese Anordnung bildet</w:t>
      </w:r>
      <w:r>
        <w:t>e</w:t>
      </w:r>
      <w:r w:rsidR="00AD12BA" w:rsidRPr="00AD12BA">
        <w:t xml:space="preserve"> ein Line-Array mit einer Gesamtlänge von 121cm und ermöglicht</w:t>
      </w:r>
      <w:r>
        <w:t>e</w:t>
      </w:r>
      <w:r w:rsidR="00AD12BA" w:rsidRPr="00AD12BA">
        <w:t xml:space="preserve"> </w:t>
      </w:r>
      <w:r>
        <w:t xml:space="preserve">(zumindest theoretisch) das </w:t>
      </w:r>
      <w:r w:rsidR="00AD12BA" w:rsidRPr="00AD12BA">
        <w:t>Beam-Steering im Frequenzbereich von 567-850 Hz.</w:t>
      </w:r>
    </w:p>
    <w:p w14:paraId="0DF7DF89" w14:textId="33EFC9F1" w:rsidR="00AD12BA" w:rsidRPr="00AD12BA" w:rsidRDefault="00AD12BA" w:rsidP="00AD12BA">
      <w:r w:rsidRPr="00AD12BA">
        <w:rPr>
          <w:b/>
          <w:bCs/>
        </w:rPr>
        <w:t>Elektronik:</w:t>
      </w:r>
      <w:r w:rsidRPr="00AD12BA">
        <w:t xml:space="preserve"> Das entwickelte </w:t>
      </w:r>
      <w:proofErr w:type="spellStart"/>
      <w:r w:rsidRPr="00AD12BA">
        <w:t>Driverboard</w:t>
      </w:r>
      <w:proofErr w:type="spellEnd"/>
      <w:r w:rsidRPr="00AD12BA">
        <w:t xml:space="preserve"> enth</w:t>
      </w:r>
      <w:r w:rsidR="003047E6">
        <w:t>ielt</w:t>
      </w:r>
      <w:r w:rsidRPr="00AD12BA">
        <w:t xml:space="preserve"> sechs TAS5720 Class-D Endstufen mit integriertem DAC und I2S/TDM-</w:t>
      </w:r>
      <w:r w:rsidR="00B439E5">
        <w:t xml:space="preserve"> sowie I2C-</w:t>
      </w:r>
      <w:r w:rsidRPr="00AD12BA">
        <w:t>Eing</w:t>
      </w:r>
      <w:r w:rsidR="00615DDF">
        <w:t>ängen</w:t>
      </w:r>
      <w:r w:rsidRPr="00AD12BA">
        <w:t xml:space="preserve">. Die Speisung </w:t>
      </w:r>
      <w:r w:rsidR="00271C00">
        <w:t xml:space="preserve">wurde mit </w:t>
      </w:r>
      <w:r w:rsidRPr="00AD12BA">
        <w:t>eine</w:t>
      </w:r>
      <w:r w:rsidR="00271C00">
        <w:t>m</w:t>
      </w:r>
      <w:r w:rsidRPr="00AD12BA">
        <w:t xml:space="preserve"> LT8650S Dual-Output Schaltregler</w:t>
      </w:r>
      <w:r w:rsidR="00271C00">
        <w:t xml:space="preserve"> erzeugt</w:t>
      </w:r>
      <w:r w:rsidRPr="00AD12BA">
        <w:t>, welcher aus 24V</w:t>
      </w:r>
      <w:r w:rsidR="00B439E5">
        <w:t xml:space="preserve"> (aus einem externen Netzteil)</w:t>
      </w:r>
      <w:r w:rsidRPr="00AD12BA">
        <w:t xml:space="preserve"> eine 15V-</w:t>
      </w:r>
      <w:r w:rsidR="00150B78">
        <w:t>Treibers</w:t>
      </w:r>
      <w:r w:rsidRPr="00AD12BA">
        <w:t>pannung für die Endstufen sowie 5V für das MILAN-Modul</w:t>
      </w:r>
      <w:r w:rsidR="00150B78">
        <w:t xml:space="preserve"> und eine weiter</w:t>
      </w:r>
      <w:r w:rsidR="00B439E5">
        <w:t>e</w:t>
      </w:r>
      <w:r w:rsidR="00150B78">
        <w:t xml:space="preserve"> 3.3V-Speisung</w:t>
      </w:r>
      <w:r w:rsidRPr="00AD12BA">
        <w:t xml:space="preserve"> erzeugt. Das 4-Lagen-PCB wurde mit besonderem Augenmerk auf </w:t>
      </w:r>
      <w:r w:rsidR="00B439E5">
        <w:t>Signalreflektionen</w:t>
      </w:r>
      <w:r w:rsidRPr="00AD12BA">
        <w:t xml:space="preserve"> entwickelt.</w:t>
      </w:r>
    </w:p>
    <w:p w14:paraId="7947382C" w14:textId="56ADC1EB" w:rsidR="00AD12BA" w:rsidRPr="00AD12BA" w:rsidRDefault="00AD12BA" w:rsidP="00AD12BA">
      <w:r w:rsidRPr="00AD12BA">
        <w:rPr>
          <w:b/>
          <w:bCs/>
        </w:rPr>
        <w:t>Signalübertragung:</w:t>
      </w:r>
      <w:r w:rsidRPr="00AD12BA">
        <w:t xml:space="preserve"> Das MILAN-</w:t>
      </w:r>
      <w:r w:rsidR="00B439E5">
        <w:t xml:space="preserve">Modul </w:t>
      </w:r>
      <w:r w:rsidRPr="00AD12BA">
        <w:t>ermöglicht</w:t>
      </w:r>
      <w:r w:rsidR="00B439E5">
        <w:t>e</w:t>
      </w:r>
      <w:r w:rsidRPr="00AD12BA">
        <w:t xml:space="preserve"> die Übertragung von</w:t>
      </w:r>
      <w:r w:rsidR="00B439E5">
        <w:t xml:space="preserve"> bis zu</w:t>
      </w:r>
      <w:r w:rsidRPr="00AD12BA">
        <w:t xml:space="preserve"> 16x16 Audiokanälen über ein einzelnes Ethernet-Kabel. Dies erfüllt</w:t>
      </w:r>
      <w:r w:rsidR="00B439E5">
        <w:t>e</w:t>
      </w:r>
      <w:r w:rsidRPr="00AD12BA">
        <w:t xml:space="preserve"> das Ziel einer </w:t>
      </w:r>
      <w:proofErr w:type="spellStart"/>
      <w:r w:rsidRPr="00AD12BA">
        <w:t>Plug'n'Play</w:t>
      </w:r>
      <w:proofErr w:type="spellEnd"/>
      <w:r w:rsidRPr="00AD12BA">
        <w:t>-Lösung mit minimaler Steckerzahl.</w:t>
      </w:r>
    </w:p>
    <w:p w14:paraId="3C42F309" w14:textId="77777777" w:rsidR="00AD12BA" w:rsidRPr="00AD12BA" w:rsidRDefault="00AD12BA" w:rsidP="00AD12BA">
      <w:pPr>
        <w:pStyle w:val="berschrift2"/>
        <w:rPr>
          <w:bCs/>
        </w:rPr>
      </w:pPr>
      <w:r w:rsidRPr="00AD12BA">
        <w:rPr>
          <w:bCs/>
        </w:rPr>
        <w:t>Besondere technische Herausforderungen</w:t>
      </w:r>
    </w:p>
    <w:p w14:paraId="6F726E44" w14:textId="149C6004" w:rsidR="00AD12BA" w:rsidRDefault="00AD12BA" w:rsidP="00AD12BA">
      <w:r w:rsidRPr="00AD12BA">
        <w:rPr>
          <w:b/>
          <w:bCs/>
        </w:rPr>
        <w:t>Leistungsbudget und Entkopplung:</w:t>
      </w:r>
      <w:r w:rsidRPr="00AD12BA">
        <w:t xml:space="preserve"> Simulationen in </w:t>
      </w:r>
      <w:proofErr w:type="spellStart"/>
      <w:r w:rsidR="00837764">
        <w:t>Multisim</w:t>
      </w:r>
      <w:proofErr w:type="spellEnd"/>
      <w:r w:rsidRPr="00AD12BA">
        <w:t xml:space="preserve"> zeigten, dass bei Leistungstransienten mit Spitzenströmen von bis zu 9A zu rechnen war. Durch passive Entkopplung mit 150µH-Induktivitäten und 350µF-Kapazitäten pro Kanalpaar konnte der Speisungsstrom auf unter 2.11A begrenzt und die Spannungsstabilität auf ±0.2V verbessert werden.</w:t>
      </w:r>
    </w:p>
    <w:p w14:paraId="3707DE5C" w14:textId="3654ED33" w:rsidR="00735323" w:rsidRPr="00AD12BA" w:rsidRDefault="00735323" w:rsidP="00735323">
      <w:r>
        <w:rPr>
          <w:b/>
          <w:bCs/>
        </w:rPr>
        <w:t>Endstufen</w:t>
      </w:r>
      <w:r w:rsidRPr="00AD12BA">
        <w:rPr>
          <w:b/>
          <w:bCs/>
        </w:rPr>
        <w:t>:</w:t>
      </w:r>
      <w:r w:rsidRPr="00AD12BA">
        <w:t xml:space="preserve"> Die Auswahl der Endstufe erfolgte nach umfangreichen Vergleichen. Der TAS5720 wurde dem leistungsstärkeren TAS2781 vorgezogen, da letzterer mit 156 Konfigurationsregistern einen deutlich höheren Programmieraufwand bedeutet hätte, </w:t>
      </w:r>
      <w:r>
        <w:t>ohne dass klar war, welchen Mehrwert diese Funktionen tatsächlich geboten hätten</w:t>
      </w:r>
      <w:r w:rsidRPr="00AD12BA">
        <w:t>.</w:t>
      </w:r>
    </w:p>
    <w:p w14:paraId="13FD2A48" w14:textId="724A4836" w:rsidR="00AD12BA" w:rsidRPr="00AD12BA" w:rsidRDefault="00AD12BA" w:rsidP="00AD12BA">
      <w:r w:rsidRPr="00AD12BA">
        <w:rPr>
          <w:b/>
          <w:bCs/>
        </w:rPr>
        <w:t>Signalintegrität:</w:t>
      </w:r>
      <w:r w:rsidRPr="00AD12BA">
        <w:t xml:space="preserve"> Die TDM-Signale mit bis zu 25MHz Taktfrequenz mussten über das gesamte PCB in S-Form geführt werden. Mittels Transmission-Line-Simulationen</w:t>
      </w:r>
      <w:r w:rsidR="00837764">
        <w:t xml:space="preserve"> in </w:t>
      </w:r>
      <w:proofErr w:type="spellStart"/>
      <w:r w:rsidR="00837764">
        <w:t>LTSpice</w:t>
      </w:r>
      <w:proofErr w:type="spellEnd"/>
      <w:r w:rsidRPr="00AD12BA">
        <w:t xml:space="preserve"> wurde eine optimale Terminierung mit z</w:t>
      </w:r>
      <w:r w:rsidR="00837764">
        <w:t>usätzlichen</w:t>
      </w:r>
      <w:r w:rsidRPr="00AD12BA">
        <w:t xml:space="preserve"> Serienwiderständen pro Signal</w:t>
      </w:r>
      <w:r w:rsidR="00837764">
        <w:t>pfad</w:t>
      </w:r>
      <w:r w:rsidRPr="00AD12BA">
        <w:t xml:space="preserve"> ermittelt, welche Reflektionen und Überschwinger minimiert</w:t>
      </w:r>
      <w:r w:rsidR="00837764">
        <w:t>en</w:t>
      </w:r>
      <w:r w:rsidRPr="00AD12BA">
        <w:t>.</w:t>
      </w:r>
    </w:p>
    <w:p w14:paraId="5EC9FE1C" w14:textId="012357D4" w:rsidR="00AD12BA" w:rsidRPr="00AD12BA" w:rsidRDefault="00735323" w:rsidP="00AD12BA">
      <w:r>
        <w:rPr>
          <w:b/>
          <w:bCs/>
        </w:rPr>
        <w:t>S</w:t>
      </w:r>
      <w:r w:rsidR="00753236">
        <w:rPr>
          <w:b/>
          <w:bCs/>
        </w:rPr>
        <w:t>peisung</w:t>
      </w:r>
      <w:r w:rsidR="00AD12BA" w:rsidRPr="00AD12BA">
        <w:rPr>
          <w:b/>
          <w:bCs/>
        </w:rPr>
        <w:t>:</w:t>
      </w:r>
      <w:r w:rsidR="00AD12BA" w:rsidRPr="00AD12BA">
        <w:t xml:space="preserve"> </w:t>
      </w:r>
      <w:r w:rsidR="00753236">
        <w:t xml:space="preserve">Die Möglichkeiten eines Schaltreglers vs. Eines </w:t>
      </w:r>
      <w:proofErr w:type="spellStart"/>
      <w:r w:rsidR="00753236">
        <w:t>uModules</w:t>
      </w:r>
      <w:proofErr w:type="spellEnd"/>
      <w:r w:rsidR="00753236">
        <w:t xml:space="preserve"> für miteinander Verglichen. Insbesondere wurden der </w:t>
      </w:r>
      <w:r w:rsidR="00753236" w:rsidRPr="00753236">
        <w:t>TPSM64406</w:t>
      </w:r>
      <w:r w:rsidR="00753236">
        <w:t xml:space="preserve"> und der </w:t>
      </w:r>
      <w:r w:rsidR="00753236" w:rsidRPr="00753236">
        <w:t>LT8650S</w:t>
      </w:r>
      <w:r w:rsidR="00753236">
        <w:t xml:space="preserve"> genauer angeschaut.</w:t>
      </w:r>
    </w:p>
    <w:p w14:paraId="06265769" w14:textId="77777777" w:rsidR="00AD12BA" w:rsidRPr="00AD12BA" w:rsidRDefault="00AD12BA" w:rsidP="00AD12BA">
      <w:pPr>
        <w:pStyle w:val="berschrift2"/>
        <w:rPr>
          <w:bCs/>
        </w:rPr>
      </w:pPr>
      <w:r w:rsidRPr="00AD12BA">
        <w:rPr>
          <w:bCs/>
        </w:rPr>
        <w:lastRenderedPageBreak/>
        <w:t>Simulation und Verifikation</w:t>
      </w:r>
    </w:p>
    <w:p w14:paraId="07F40574" w14:textId="34407C9C" w:rsidR="00AD12BA" w:rsidRPr="00AD12BA" w:rsidRDefault="00AD12BA" w:rsidP="00AD12BA">
      <w:r w:rsidRPr="00AD12BA">
        <w:t>Eine 2D-Simulation visualisierte das Beam-Steering-Verhalten bei verschiedenen Frequenzen. Die Simulation zeigte den erwarteten Übergang von</w:t>
      </w:r>
      <w:r w:rsidR="00735323">
        <w:t xml:space="preserve"> eher</w:t>
      </w:r>
      <w:r w:rsidRPr="00AD12BA">
        <w:t xml:space="preserve"> </w:t>
      </w:r>
      <w:proofErr w:type="spellStart"/>
      <w:r w:rsidRPr="00AD12BA">
        <w:t>omnidirektionaler</w:t>
      </w:r>
      <w:proofErr w:type="spellEnd"/>
      <w:r w:rsidRPr="00AD12BA">
        <w:t xml:space="preserve"> zu stark direktionaler Abstrahlung sowie das Auftreten von Side-Lobes bei höheren Frequenzen. </w:t>
      </w:r>
    </w:p>
    <w:p w14:paraId="3781F05C" w14:textId="43181D36" w:rsidR="00AD12BA" w:rsidRPr="00AD12BA" w:rsidRDefault="00AD12BA" w:rsidP="00AD12BA">
      <w:r w:rsidRPr="00AD12BA">
        <w:t xml:space="preserve">Die PCB-Simulation mit dem LT8650S bestätigte eine Gesamteffizienz von 97.81% und ein stabiles </w:t>
      </w:r>
      <w:proofErr w:type="spellStart"/>
      <w:r w:rsidRPr="00AD12BA">
        <w:t>Aufstartverhalten</w:t>
      </w:r>
      <w:proofErr w:type="spellEnd"/>
      <w:r w:rsidRPr="00AD12BA">
        <w:t xml:space="preserve">. Die thermische Analyse ergab eine Junction-Temperatur von 36.7°C bei 0.5W Verlustleistung, womit kein Kühlkörper erforderlich </w:t>
      </w:r>
      <w:r w:rsidR="00735323">
        <w:t>war</w:t>
      </w:r>
      <w:r w:rsidRPr="00AD12BA">
        <w:t>.</w:t>
      </w:r>
    </w:p>
    <w:p w14:paraId="0EEEBC43" w14:textId="77777777" w:rsidR="00AD12BA" w:rsidRPr="00AD12BA" w:rsidRDefault="00AD12BA" w:rsidP="00AD12BA">
      <w:pPr>
        <w:pStyle w:val="berschrift2"/>
        <w:rPr>
          <w:bCs/>
        </w:rPr>
      </w:pPr>
      <w:r w:rsidRPr="00AD12BA">
        <w:rPr>
          <w:bCs/>
        </w:rPr>
        <w:t>Herstellung und Tests</w:t>
      </w:r>
    </w:p>
    <w:p w14:paraId="77B90AB6" w14:textId="7BADFCBA" w:rsidR="00AD12BA" w:rsidRPr="00AD12BA" w:rsidRDefault="00AD12BA" w:rsidP="00AD12BA">
      <w:r w:rsidRPr="00AD12BA">
        <w:t xml:space="preserve">Das Gehäuse wurde mittels CO2-Lasercutter </w:t>
      </w:r>
      <w:r w:rsidR="009453E0">
        <w:t xml:space="preserve">des </w:t>
      </w:r>
      <w:proofErr w:type="spellStart"/>
      <w:r w:rsidR="009453E0">
        <w:t>Fablab</w:t>
      </w:r>
      <w:proofErr w:type="spellEnd"/>
      <w:r w:rsidR="009453E0">
        <w:t xml:space="preserve"> Winterthur </w:t>
      </w:r>
      <w:r w:rsidRPr="00AD12BA">
        <w:t>aus 8mm MDF in acht Schichten hergestellt</w:t>
      </w:r>
      <w:r w:rsidR="009453E0">
        <w:t xml:space="preserve"> und zusammengeleimt</w:t>
      </w:r>
      <w:r w:rsidRPr="00AD12BA">
        <w:t>. Die PCB-Fertigung und Bestückung erfolgte bei AISLER. Nach Behebung eines Polaritätsfehlers der TVS-Diode zeigten die Funktionstests</w:t>
      </w:r>
      <w:r w:rsidR="009453E0">
        <w:t xml:space="preserve"> folgende Resultate</w:t>
      </w:r>
      <w:r w:rsidRPr="00AD12BA">
        <w:t>:</w:t>
      </w:r>
    </w:p>
    <w:p w14:paraId="10DCE70D" w14:textId="6993FCE4" w:rsidR="00AD12BA" w:rsidRPr="00AD12BA" w:rsidRDefault="00AD12BA" w:rsidP="00AD12BA">
      <w:r w:rsidRPr="00AD12BA">
        <w:t xml:space="preserve">Korrekte Spannungsregelung (24V </w:t>
      </w:r>
      <w:r w:rsidR="008C30A1">
        <w:t>auf</w:t>
      </w:r>
      <w:r w:rsidRPr="00AD12BA">
        <w:t xml:space="preserve"> 15V/5V)</w:t>
      </w:r>
    </w:p>
    <w:p w14:paraId="059885D0" w14:textId="77777777" w:rsidR="00AD12BA" w:rsidRPr="00AD12BA" w:rsidRDefault="00AD12BA" w:rsidP="00AD12BA">
      <w:r w:rsidRPr="00AD12BA">
        <w:t xml:space="preserve">Stabiles </w:t>
      </w:r>
      <w:proofErr w:type="spellStart"/>
      <w:r w:rsidRPr="00AD12BA">
        <w:t>Aufstartverhalten</w:t>
      </w:r>
      <w:proofErr w:type="spellEnd"/>
      <w:r w:rsidRPr="00AD12BA">
        <w:t xml:space="preserve"> ohne Überschwinger</w:t>
      </w:r>
    </w:p>
    <w:p w14:paraId="475236DB" w14:textId="77777777" w:rsidR="00AD12BA" w:rsidRPr="00AD12BA" w:rsidRDefault="00AD12BA" w:rsidP="00AD12BA">
      <w:r w:rsidRPr="00AD12BA">
        <w:t>Erfolgreiche I2C-Kommunikation mit allen sechs Endstufen</w:t>
      </w:r>
    </w:p>
    <w:p w14:paraId="380F5589" w14:textId="77777777" w:rsidR="00AD12BA" w:rsidRPr="00AD12BA" w:rsidRDefault="00AD12BA" w:rsidP="00AD12BA">
      <w:r w:rsidRPr="00AD12BA">
        <w:t>Stromaufnahme im Leerlauf: 5-8mA (Burst Mode)</w:t>
      </w:r>
    </w:p>
    <w:p w14:paraId="3F514AC7" w14:textId="77777777" w:rsidR="00AD12BA" w:rsidRPr="00AD12BA" w:rsidRDefault="00AD12BA" w:rsidP="00AD12BA">
      <w:pPr>
        <w:pStyle w:val="berschrift2"/>
        <w:rPr>
          <w:bCs/>
        </w:rPr>
      </w:pPr>
      <w:r w:rsidRPr="00AD12BA">
        <w:rPr>
          <w:bCs/>
        </w:rPr>
        <w:t>Herausforderungen und Abweichungen</w:t>
      </w:r>
    </w:p>
    <w:p w14:paraId="2CAE7E40" w14:textId="77777777" w:rsidR="00AD12BA" w:rsidRPr="00AD12BA" w:rsidRDefault="00AD12BA" w:rsidP="00AD12BA">
      <w:r w:rsidRPr="00AD12BA">
        <w:t>Eine wesentliche Herausforderung stellte die Lieferverzögerung des MILAN-Moduls dar. Die ursprünglich für Ende November 2025 angekündigte Lieferung verzögerte sich bis zum 18. Dezember 2025. In Kombination mit den Schlusskorrekturen der Arbeit war es nicht mehr möglich, die Programmierung der XMOS-Firmware, den kompletten Zusammenbau und die finalen Funktionstests zu dokumentieren.</w:t>
      </w:r>
    </w:p>
    <w:p w14:paraId="3D2E1B71" w14:textId="6D59B23C" w:rsidR="00AD12BA" w:rsidRPr="00AD12BA" w:rsidRDefault="00AD12BA" w:rsidP="00AD12BA">
      <w:r w:rsidRPr="00AD12BA">
        <w:t>Die DAEX19QLP4-Exciter wurden durch DAEX25-Modelle ersetzt, da erstere nicht lieferbar waren.</w:t>
      </w:r>
    </w:p>
    <w:p w14:paraId="2CDF8EC0" w14:textId="77777777" w:rsidR="00AD12BA" w:rsidRPr="00AD12BA" w:rsidRDefault="00AD12BA" w:rsidP="00AD12BA">
      <w:pPr>
        <w:pStyle w:val="berschrift2"/>
        <w:rPr>
          <w:bCs/>
        </w:rPr>
      </w:pPr>
      <w:r w:rsidRPr="00AD12BA">
        <w:rPr>
          <w:bCs/>
        </w:rPr>
        <w:t>Fazit und Ausblick</w:t>
      </w:r>
    </w:p>
    <w:p w14:paraId="17742748" w14:textId="69A13629" w:rsidR="00AD12BA" w:rsidRPr="00AD12BA" w:rsidRDefault="00AD12BA" w:rsidP="00AD12BA">
      <w:r w:rsidRPr="00AD12BA">
        <w:t xml:space="preserve">Das Projekt erreichte trotz der Lieferverzögerung einen sehr vielversprechenden Stand. Alle Hardwarekomponenten wurden erfolgreich entwickelt, hergestellt und </w:t>
      </w:r>
      <w:r w:rsidR="008C30A1">
        <w:t xml:space="preserve">so weit es halt ging </w:t>
      </w:r>
      <w:r w:rsidRPr="00AD12BA">
        <w:t>getestet. Die Primärziele wurden weitgehend umgesetzt:</w:t>
      </w:r>
    </w:p>
    <w:p w14:paraId="5E13AC3A" w14:textId="25412014" w:rsidR="00AD12BA" w:rsidRPr="00AD12BA" w:rsidRDefault="00AD12BA" w:rsidP="00AD12BA">
      <w:r w:rsidRPr="00AD12BA">
        <w:t>Das Brandrisiko wurde durch die Wahl von Plexiglas statt MDF minimiert</w:t>
      </w:r>
    </w:p>
    <w:p w14:paraId="33C31A51" w14:textId="77777777" w:rsidR="00AD12BA" w:rsidRPr="00AD12BA" w:rsidRDefault="00AD12BA" w:rsidP="00AD12BA">
      <w:r w:rsidRPr="00AD12BA">
        <w:t>Die Mobilität ist mit den kompakten Dimensionen von 121cm × 20cm gegeben</w:t>
      </w:r>
    </w:p>
    <w:p w14:paraId="5ED568D2" w14:textId="4344EB26" w:rsidR="00AD12BA" w:rsidRPr="00AD12BA" w:rsidRDefault="00AD12BA" w:rsidP="00AD12BA">
      <w:r w:rsidRPr="00AD12BA">
        <w:t xml:space="preserve">Die direktionale Abstrahlung </w:t>
      </w:r>
      <w:r w:rsidR="00AD0681">
        <w:t>war</w:t>
      </w:r>
      <w:r w:rsidRPr="00AD12BA">
        <w:t xml:space="preserve"> </w:t>
      </w:r>
      <w:r w:rsidR="00AD0681">
        <w:t>theoretisch</w:t>
      </w:r>
      <w:r w:rsidRPr="00AD12BA">
        <w:t xml:space="preserve"> möglich, muss</w:t>
      </w:r>
      <w:r w:rsidR="00AD0681">
        <w:t>te</w:t>
      </w:r>
      <w:r w:rsidRPr="00AD12BA">
        <w:t xml:space="preserve"> jedoch noch in der Praxis verifiziert werden</w:t>
      </w:r>
    </w:p>
    <w:p w14:paraId="3C23207F" w14:textId="7E97342D" w:rsidR="00AD12BA" w:rsidRPr="00AD12BA" w:rsidRDefault="00AD12BA" w:rsidP="00AD12BA">
      <w:r w:rsidRPr="00AD12BA">
        <w:t xml:space="preserve">Das System bietet erhebliches Potential zur Weiterentwicklung. </w:t>
      </w:r>
      <w:r w:rsidR="00C15D01">
        <w:t>So könnte die</w:t>
      </w:r>
      <w:r w:rsidRPr="00AD12BA">
        <w:t xml:space="preserve"> Signalverarbeitung für Beam-Steering direkt auf dem XMOS-Chip implementiert werden. Zudem wäre eine Erweiterung auf leistungsstärkere </w:t>
      </w:r>
      <w:proofErr w:type="spellStart"/>
      <w:r w:rsidRPr="00AD12BA">
        <w:t>Exciter</w:t>
      </w:r>
      <w:proofErr w:type="spellEnd"/>
      <w:r w:rsidR="00C15D01">
        <w:t xml:space="preserve"> </w:t>
      </w:r>
      <w:r w:rsidRPr="00AD12BA">
        <w:t>mit minimalen Anpassungen möglich.</w:t>
      </w:r>
    </w:p>
    <w:p w14:paraId="2AA28AAB" w14:textId="5A8CB270" w:rsidR="00AD12BA" w:rsidRPr="00AD12BA" w:rsidRDefault="00073C82" w:rsidP="00AD12BA">
      <w:r>
        <w:t xml:space="preserve">Somit bietet der </w:t>
      </w:r>
      <w:r w:rsidR="00AD12BA" w:rsidRPr="00AD12BA">
        <w:t>aktuelle Stand einen soliden Rahmen für die Fertigstellung und zukünftige Erweiterungen des Systems.</w:t>
      </w:r>
      <w:bookmarkEnd w:id="0"/>
    </w:p>
    <w:sectPr w:rsidR="00AD12BA" w:rsidRPr="00AD12BA" w:rsidSect="00AF1624">
      <w:headerReference w:type="default" r:id="rId10"/>
      <w:footerReference w:type="default" r:id="rId11"/>
      <w:headerReference w:type="first" r:id="rId12"/>
      <w:footerReference w:type="first" r:id="rId13"/>
      <w:pgSz w:w="11907" w:h="16840" w:code="9"/>
      <w:pgMar w:top="1134" w:right="851" w:bottom="1134" w:left="1134" w:header="1134" w:footer="0" w:gutter="0"/>
      <w:cols w:space="720"/>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9CCB0B" w14:textId="77777777" w:rsidR="008513A2" w:rsidRDefault="008513A2">
      <w:pPr>
        <w:spacing w:before="0" w:after="0"/>
      </w:pPr>
      <w:r>
        <w:separator/>
      </w:r>
    </w:p>
  </w:endnote>
  <w:endnote w:type="continuationSeparator" w:id="0">
    <w:p w14:paraId="0BB58460" w14:textId="77777777" w:rsidR="008513A2" w:rsidRDefault="008513A2">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G Times (W1)">
    <w:altName w:val="Tahoma"/>
    <w:panose1 w:val="00000000000000000000"/>
    <w:charset w:val="00"/>
    <w:family w:val="roman"/>
    <w:notTrueType/>
    <w:pitch w:val="variable"/>
    <w:sig w:usb0="00000003" w:usb1="00000000" w:usb2="00000000" w:usb3="00000000" w:csb0="00000001" w:csb1="00000000"/>
  </w:font>
  <w:font w:name="Liberation Serif">
    <w:altName w:val="Times New Roman"/>
    <w:charset w:val="00"/>
    <w:family w:val="roman"/>
    <w:pitch w:val="variable"/>
  </w:font>
  <w:font w:name="Bitstream Vera Sans">
    <w:altName w:val="Times New Roman"/>
    <w:charset w:val="00"/>
    <w:family w:val="auto"/>
    <w:pitch w:val="variable"/>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857BF" w14:textId="4BDDF5B6" w:rsidR="007A0D71" w:rsidRPr="00BF1FA2" w:rsidRDefault="00E76338" w:rsidP="00942DF7">
    <w:pPr>
      <w:pStyle w:val="Fuzeile"/>
      <w:tabs>
        <w:tab w:val="clear" w:pos="4536"/>
        <w:tab w:val="clear" w:pos="9072"/>
        <w:tab w:val="right" w:pos="9923"/>
        <w:tab w:val="right" w:pos="15168"/>
      </w:tabs>
      <w:spacing w:after="720"/>
      <w:ind w:left="0"/>
      <w:rPr>
        <w:color w:val="808080"/>
      </w:rPr>
    </w:pPr>
    <w:r>
      <w:rPr>
        <w:color w:val="808080"/>
      </w:rPr>
      <w:t>Diplomarbeit Nathanael Gubler, Management Summary</w:t>
    </w:r>
    <w:r w:rsidR="00756D6E">
      <w:rPr>
        <w:color w:val="808080"/>
      </w:rPr>
      <w:br/>
      <w:t>Version:</w:t>
    </w:r>
    <w:r>
      <w:rPr>
        <w:color w:val="808080"/>
      </w:rPr>
      <w:t xml:space="preserve"> </w:t>
    </w:r>
    <w:r w:rsidR="00952BF4">
      <w:rPr>
        <w:color w:val="808080"/>
      </w:rPr>
      <w:t>1.0</w:t>
    </w:r>
    <w:r w:rsidR="003F2B32">
      <w:rPr>
        <w:color w:val="808080"/>
      </w:rPr>
      <w:t xml:space="preserve">, </w:t>
    </w:r>
    <w:r w:rsidR="003F2B32">
      <w:rPr>
        <w:color w:val="808080"/>
      </w:rPr>
      <w:fldChar w:fldCharType="begin"/>
    </w:r>
    <w:r w:rsidR="003F2B32">
      <w:rPr>
        <w:color w:val="808080"/>
      </w:rPr>
      <w:instrText xml:space="preserve"> PRINTDATE  \@ "dd.MM.yyyy"  \* MERGEFORMAT </w:instrText>
    </w:r>
    <w:r w:rsidR="003F2B32">
      <w:rPr>
        <w:color w:val="808080"/>
      </w:rPr>
      <w:fldChar w:fldCharType="separate"/>
    </w:r>
    <w:r w:rsidR="003F2B32">
      <w:rPr>
        <w:noProof/>
        <w:color w:val="808080"/>
      </w:rPr>
      <w:t>19.08.2014</w:t>
    </w:r>
    <w:r w:rsidR="003F2B32">
      <w:rPr>
        <w:color w:val="808080"/>
      </w:rPr>
      <w:fldChar w:fldCharType="end"/>
    </w:r>
    <w:r w:rsidR="00756D6E">
      <w:rPr>
        <w:color w:val="808080"/>
      </w:rPr>
      <w:br/>
    </w:r>
    <w:r w:rsidR="00AF1624">
      <w:rPr>
        <w:color w:val="808080"/>
      </w:rPr>
      <w:t>Autor</w:t>
    </w:r>
    <w:r w:rsidR="00756D6E">
      <w:rPr>
        <w:color w:val="808080"/>
      </w:rPr>
      <w:t>:</w:t>
    </w:r>
    <w:r w:rsidR="00952BF4">
      <w:rPr>
        <w:color w:val="808080"/>
      </w:rPr>
      <w:t xml:space="preserve"> </w:t>
    </w:r>
    <w:proofErr w:type="spellStart"/>
    <w:r w:rsidR="00952BF4">
      <w:rPr>
        <w:color w:val="808080"/>
      </w:rPr>
      <w:t>N.Gubler</w:t>
    </w:r>
    <w:proofErr w:type="spellEnd"/>
    <w:r w:rsidR="007A0D71">
      <w:rPr>
        <w:color w:val="808080"/>
      </w:rPr>
      <w:tab/>
    </w:r>
    <w:r w:rsidR="007A0D71" w:rsidRPr="00BF1FA2">
      <w:rPr>
        <w:color w:val="808080"/>
      </w:rPr>
      <w:t xml:space="preserve">Seite </w:t>
    </w:r>
    <w:r w:rsidR="007A0D71" w:rsidRPr="00BF1FA2">
      <w:rPr>
        <w:color w:val="808080"/>
      </w:rPr>
      <w:fldChar w:fldCharType="begin"/>
    </w:r>
    <w:r w:rsidR="007A0D71" w:rsidRPr="00BF1FA2">
      <w:rPr>
        <w:color w:val="808080"/>
      </w:rPr>
      <w:instrText xml:space="preserve"> PAGE  \* Arabic  \* MERGEFORMAT </w:instrText>
    </w:r>
    <w:r w:rsidR="007A0D71" w:rsidRPr="00BF1FA2">
      <w:rPr>
        <w:color w:val="808080"/>
      </w:rPr>
      <w:fldChar w:fldCharType="separate"/>
    </w:r>
    <w:r w:rsidR="001E2335">
      <w:rPr>
        <w:noProof/>
        <w:color w:val="808080"/>
      </w:rPr>
      <w:t>4</w:t>
    </w:r>
    <w:r w:rsidR="007A0D71" w:rsidRPr="00BF1FA2">
      <w:rPr>
        <w:color w:val="80808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1D779" w14:textId="77777777" w:rsidR="007A0D71" w:rsidRDefault="007A0D71" w:rsidP="002E15FC">
    <w:pPr>
      <w:pStyle w:val="Fuzeile"/>
      <w:ind w:left="-993"/>
    </w:pPr>
    <w:r>
      <w:rPr>
        <w:noProof/>
        <w:lang w:eastAsia="de-CH"/>
      </w:rPr>
      <w:drawing>
        <wp:inline distT="0" distB="0" distL="0" distR="0" wp14:anchorId="2BE0FECA" wp14:editId="719B4586">
          <wp:extent cx="3825240" cy="3723640"/>
          <wp:effectExtent l="0" t="0" r="0" b="0"/>
          <wp:docPr id="4" name="Bild 4" descr="Technikerschule_HF_RGB_p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Technikerschule_HF_RGB_pos"/>
                  <pic:cNvPicPr>
                    <a:picLocks noChangeAspect="1" noChangeArrowheads="1"/>
                  </pic:cNvPicPr>
                </pic:nvPicPr>
                <pic:blipFill>
                  <a:blip r:embed="rId1">
                    <a:extLst>
                      <a:ext uri="{28A0092B-C50C-407E-A947-70E740481C1C}">
                        <a14:useLocalDpi xmlns:a14="http://schemas.microsoft.com/office/drawing/2010/main" val="0"/>
                      </a:ext>
                    </a:extLst>
                  </a:blip>
                  <a:srcRect l="1491" r="90515" b="12424"/>
                  <a:stretch>
                    <a:fillRect/>
                  </a:stretch>
                </pic:blipFill>
                <pic:spPr bwMode="auto">
                  <a:xfrm>
                    <a:off x="0" y="0"/>
                    <a:ext cx="3825240" cy="3723640"/>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B1185D" w14:textId="77777777" w:rsidR="008513A2" w:rsidRDefault="008513A2">
      <w:pPr>
        <w:spacing w:before="0" w:after="0"/>
      </w:pPr>
      <w:r>
        <w:separator/>
      </w:r>
    </w:p>
  </w:footnote>
  <w:footnote w:type="continuationSeparator" w:id="0">
    <w:p w14:paraId="5DC439EC" w14:textId="77777777" w:rsidR="008513A2" w:rsidRDefault="008513A2">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2CB0E" w14:textId="77777777" w:rsidR="007A0D71" w:rsidRDefault="007A0D71" w:rsidP="00DC66C6">
    <w:pPr>
      <w:pStyle w:val="Kopfzeile"/>
      <w:tabs>
        <w:tab w:val="clear" w:pos="4536"/>
        <w:tab w:val="clear" w:pos="9072"/>
        <w:tab w:val="right" w:pos="9923"/>
      </w:tabs>
      <w:spacing w:after="0"/>
    </w:pPr>
    <w:r>
      <w:tab/>
    </w:r>
    <w:r>
      <w:rPr>
        <w:noProof/>
        <w:lang w:eastAsia="de-CH"/>
      </w:rPr>
      <w:drawing>
        <wp:inline distT="0" distB="0" distL="0" distR="0" wp14:anchorId="6323EB52" wp14:editId="7407967B">
          <wp:extent cx="1655233" cy="345493"/>
          <wp:effectExtent l="0" t="0" r="2540" b="0"/>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uventus_TechnikerschuleHF_RGB_pos.png"/>
                  <pic:cNvPicPr/>
                </pic:nvPicPr>
                <pic:blipFill>
                  <a:blip r:embed="rId1">
                    <a:extLst>
                      <a:ext uri="{28A0092B-C50C-407E-A947-70E740481C1C}">
                        <a14:useLocalDpi xmlns:a14="http://schemas.microsoft.com/office/drawing/2010/main" val="0"/>
                      </a:ext>
                    </a:extLst>
                  </a:blip>
                  <a:stretch>
                    <a:fillRect/>
                  </a:stretch>
                </pic:blipFill>
                <pic:spPr>
                  <a:xfrm>
                    <a:off x="0" y="0"/>
                    <a:ext cx="1654687" cy="345379"/>
                  </a:xfrm>
                  <a:prstGeom prst="rect">
                    <a:avLst/>
                  </a:prstGeom>
                </pic:spPr>
              </pic:pic>
            </a:graphicData>
          </a:graphic>
        </wp:inline>
      </w:drawing>
    </w:r>
  </w:p>
  <w:p w14:paraId="7D216BB9" w14:textId="77777777" w:rsidR="007A0D71" w:rsidRPr="00EC0B06" w:rsidRDefault="007A0D71" w:rsidP="00DC66C6">
    <w:pPr>
      <w:pStyle w:val="Kopfzeile"/>
      <w:tabs>
        <w:tab w:val="clear" w:pos="4536"/>
        <w:tab w:val="clear" w:pos="9072"/>
        <w:tab w:val="right" w:pos="9923"/>
      </w:tabs>
      <w:spacing w:after="120"/>
    </w:pPr>
    <w:r>
      <w:tab/>
      <w:t>www.technikerschule.ch</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39945" w14:textId="77777777" w:rsidR="007A0D71" w:rsidRDefault="007A0D71" w:rsidP="002E15FC">
    <w:pPr>
      <w:pStyle w:val="Kopfzeile"/>
      <w:tabs>
        <w:tab w:val="clear" w:pos="4536"/>
        <w:tab w:val="clear" w:pos="9072"/>
        <w:tab w:val="right" w:pos="9923"/>
      </w:tabs>
      <w:spacing w:after="0"/>
    </w:pPr>
    <w:r>
      <w:tab/>
    </w:r>
    <w:r>
      <w:rPr>
        <w:noProof/>
        <w:lang w:eastAsia="de-CH"/>
      </w:rPr>
      <w:drawing>
        <wp:inline distT="0" distB="0" distL="0" distR="0" wp14:anchorId="764CC5E7" wp14:editId="07777777">
          <wp:extent cx="1655233" cy="345493"/>
          <wp:effectExtent l="0" t="0" r="2540" b="0"/>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uventus_TechnikerschuleHF_RGB_pos.png"/>
                  <pic:cNvPicPr/>
                </pic:nvPicPr>
                <pic:blipFill>
                  <a:blip r:embed="rId1">
                    <a:extLst>
                      <a:ext uri="{28A0092B-C50C-407E-A947-70E740481C1C}">
                        <a14:useLocalDpi xmlns:a14="http://schemas.microsoft.com/office/drawing/2010/main" val="0"/>
                      </a:ext>
                    </a:extLst>
                  </a:blip>
                  <a:stretch>
                    <a:fillRect/>
                  </a:stretch>
                </pic:blipFill>
                <pic:spPr>
                  <a:xfrm>
                    <a:off x="0" y="0"/>
                    <a:ext cx="1654687" cy="345379"/>
                  </a:xfrm>
                  <a:prstGeom prst="rect">
                    <a:avLst/>
                  </a:prstGeom>
                </pic:spPr>
              </pic:pic>
            </a:graphicData>
          </a:graphic>
        </wp:inline>
      </w:drawing>
    </w:r>
  </w:p>
  <w:p w14:paraId="699D2B51" w14:textId="77777777" w:rsidR="007A0D71" w:rsidRDefault="007A0D71" w:rsidP="002E15FC">
    <w:pPr>
      <w:pStyle w:val="Kopfzeile"/>
      <w:tabs>
        <w:tab w:val="clear" w:pos="4536"/>
        <w:tab w:val="clear" w:pos="9072"/>
        <w:tab w:val="right" w:pos="9923"/>
      </w:tabs>
      <w:spacing w:after="120"/>
    </w:pPr>
    <w:r>
      <w:tab/>
      <w:t>www.technikerschule.ch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1226C"/>
    <w:multiLevelType w:val="multilevel"/>
    <w:tmpl w:val="DE5E4E82"/>
    <w:lvl w:ilvl="0">
      <w:start w:val="1"/>
      <w:numFmt w:val="bullet"/>
      <w:lvlText w:val=""/>
      <w:lvlJc w:val="left"/>
      <w:pPr>
        <w:tabs>
          <w:tab w:val="num" w:pos="1276"/>
        </w:tabs>
        <w:ind w:left="1276" w:hanging="425"/>
      </w:pPr>
      <w:rPr>
        <w:rFonts w:ascii="Wingdings" w:hAnsi="Wingdings" w:hint="default"/>
        <w:sz w:val="20"/>
      </w:rPr>
    </w:lvl>
    <w:lvl w:ilvl="1">
      <w:start w:val="1"/>
      <w:numFmt w:val="bullet"/>
      <w:lvlText w:val="o"/>
      <w:lvlJc w:val="left"/>
      <w:pPr>
        <w:tabs>
          <w:tab w:val="num" w:pos="2291"/>
        </w:tabs>
        <w:ind w:left="2291" w:hanging="360"/>
      </w:pPr>
      <w:rPr>
        <w:rFonts w:ascii="Courier New" w:hAnsi="Courier New" w:hint="default"/>
      </w:rPr>
    </w:lvl>
    <w:lvl w:ilvl="2">
      <w:start w:val="1"/>
      <w:numFmt w:val="bullet"/>
      <w:lvlText w:val=""/>
      <w:lvlJc w:val="left"/>
      <w:pPr>
        <w:tabs>
          <w:tab w:val="num" w:pos="3011"/>
        </w:tabs>
        <w:ind w:left="3011" w:hanging="360"/>
      </w:pPr>
      <w:rPr>
        <w:rFonts w:ascii="Wingdings" w:hAnsi="Wingdings" w:hint="default"/>
      </w:rPr>
    </w:lvl>
    <w:lvl w:ilvl="3">
      <w:start w:val="1"/>
      <w:numFmt w:val="bullet"/>
      <w:lvlText w:val=""/>
      <w:lvlJc w:val="left"/>
      <w:pPr>
        <w:tabs>
          <w:tab w:val="num" w:pos="3731"/>
        </w:tabs>
        <w:ind w:left="3731" w:hanging="360"/>
      </w:pPr>
      <w:rPr>
        <w:rFonts w:ascii="Symbol" w:hAnsi="Symbol" w:hint="default"/>
      </w:rPr>
    </w:lvl>
    <w:lvl w:ilvl="4">
      <w:start w:val="1"/>
      <w:numFmt w:val="bullet"/>
      <w:lvlText w:val="o"/>
      <w:lvlJc w:val="left"/>
      <w:pPr>
        <w:tabs>
          <w:tab w:val="num" w:pos="4451"/>
        </w:tabs>
        <w:ind w:left="4451" w:hanging="360"/>
      </w:pPr>
      <w:rPr>
        <w:rFonts w:ascii="Courier New" w:hAnsi="Courier New" w:hint="default"/>
      </w:rPr>
    </w:lvl>
    <w:lvl w:ilvl="5">
      <w:start w:val="1"/>
      <w:numFmt w:val="bullet"/>
      <w:lvlText w:val=""/>
      <w:lvlJc w:val="left"/>
      <w:pPr>
        <w:tabs>
          <w:tab w:val="num" w:pos="5171"/>
        </w:tabs>
        <w:ind w:left="5171" w:hanging="360"/>
      </w:pPr>
      <w:rPr>
        <w:rFonts w:ascii="Wingdings" w:hAnsi="Wingdings" w:hint="default"/>
      </w:rPr>
    </w:lvl>
    <w:lvl w:ilvl="6">
      <w:start w:val="1"/>
      <w:numFmt w:val="bullet"/>
      <w:lvlText w:val=""/>
      <w:lvlJc w:val="left"/>
      <w:pPr>
        <w:tabs>
          <w:tab w:val="num" w:pos="5891"/>
        </w:tabs>
        <w:ind w:left="5891" w:hanging="360"/>
      </w:pPr>
      <w:rPr>
        <w:rFonts w:ascii="Symbol" w:hAnsi="Symbol" w:hint="default"/>
      </w:rPr>
    </w:lvl>
    <w:lvl w:ilvl="7">
      <w:start w:val="1"/>
      <w:numFmt w:val="bullet"/>
      <w:lvlText w:val="o"/>
      <w:lvlJc w:val="left"/>
      <w:pPr>
        <w:tabs>
          <w:tab w:val="num" w:pos="6611"/>
        </w:tabs>
        <w:ind w:left="6611" w:hanging="360"/>
      </w:pPr>
      <w:rPr>
        <w:rFonts w:ascii="Courier New" w:hAnsi="Courier New" w:hint="default"/>
      </w:rPr>
    </w:lvl>
    <w:lvl w:ilvl="8">
      <w:start w:val="1"/>
      <w:numFmt w:val="bullet"/>
      <w:lvlText w:val=""/>
      <w:lvlJc w:val="left"/>
      <w:pPr>
        <w:tabs>
          <w:tab w:val="num" w:pos="7331"/>
        </w:tabs>
        <w:ind w:left="7331" w:hanging="360"/>
      </w:pPr>
      <w:rPr>
        <w:rFonts w:ascii="Wingdings" w:hAnsi="Wingdings" w:hint="default"/>
      </w:rPr>
    </w:lvl>
  </w:abstractNum>
  <w:abstractNum w:abstractNumId="1" w15:restartNumberingAfterBreak="0">
    <w:nsid w:val="01D44770"/>
    <w:multiLevelType w:val="hybridMultilevel"/>
    <w:tmpl w:val="8ECCD030"/>
    <w:lvl w:ilvl="0" w:tplc="85EC0DC0">
      <w:start w:val="1"/>
      <w:numFmt w:val="bullet"/>
      <w:lvlText w:val=""/>
      <w:lvlJc w:val="left"/>
      <w:pPr>
        <w:tabs>
          <w:tab w:val="num" w:pos="284"/>
        </w:tabs>
        <w:ind w:left="284" w:hanging="284"/>
      </w:pPr>
      <w:rPr>
        <w:rFonts w:ascii="Wingdings" w:hAnsi="Wingdings" w:hint="default"/>
        <w:sz w:val="20"/>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2406E26"/>
    <w:multiLevelType w:val="hybridMultilevel"/>
    <w:tmpl w:val="28A0DED6"/>
    <w:lvl w:ilvl="0" w:tplc="85EC0DC0">
      <w:start w:val="1"/>
      <w:numFmt w:val="bullet"/>
      <w:lvlText w:val=""/>
      <w:lvlJc w:val="left"/>
      <w:pPr>
        <w:tabs>
          <w:tab w:val="num" w:pos="284"/>
        </w:tabs>
        <w:ind w:left="284" w:hanging="284"/>
      </w:pPr>
      <w:rPr>
        <w:rFonts w:ascii="Wingdings" w:hAnsi="Wingdings" w:hint="default"/>
        <w:sz w:val="20"/>
      </w:rPr>
    </w:lvl>
    <w:lvl w:ilvl="1" w:tplc="749E5150">
      <w:start w:val="1"/>
      <w:numFmt w:val="bullet"/>
      <w:lvlText w:val="-"/>
      <w:lvlJc w:val="left"/>
      <w:pPr>
        <w:tabs>
          <w:tab w:val="num" w:pos="1440"/>
        </w:tabs>
        <w:ind w:left="1440" w:hanging="360"/>
      </w:pPr>
      <w:rPr>
        <w:rFonts w:ascii="Arial" w:eastAsia="Times New Roman" w:hAnsi="Arial" w:cs="Arial"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3144A09"/>
    <w:multiLevelType w:val="hybridMultilevel"/>
    <w:tmpl w:val="EF0680BE"/>
    <w:lvl w:ilvl="0" w:tplc="A168B79E">
      <w:start w:val="1"/>
      <w:numFmt w:val="bullet"/>
      <w:lvlText w:val=""/>
      <w:lvlJc w:val="left"/>
      <w:pPr>
        <w:tabs>
          <w:tab w:val="num" w:pos="1276"/>
        </w:tabs>
        <w:ind w:left="1276" w:hanging="425"/>
      </w:pPr>
      <w:rPr>
        <w:rFonts w:ascii="Wingdings" w:hAnsi="Wingdings" w:hint="default"/>
        <w:sz w:val="20"/>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 w15:restartNumberingAfterBreak="0">
    <w:nsid w:val="034942BE"/>
    <w:multiLevelType w:val="multilevel"/>
    <w:tmpl w:val="923808DC"/>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15:restartNumberingAfterBreak="0">
    <w:nsid w:val="04573149"/>
    <w:multiLevelType w:val="hybridMultilevel"/>
    <w:tmpl w:val="D6669366"/>
    <w:lvl w:ilvl="0" w:tplc="B21447B8">
      <w:start w:val="1"/>
      <w:numFmt w:val="bullet"/>
      <w:lvlText w:val=""/>
      <w:lvlJc w:val="left"/>
      <w:pPr>
        <w:tabs>
          <w:tab w:val="num" w:pos="851"/>
        </w:tabs>
        <w:ind w:left="851" w:hanging="425"/>
      </w:pPr>
      <w:rPr>
        <w:rFonts w:ascii="Symbol" w:hAnsi="Symbol" w:hint="default"/>
        <w:color w:val="auto"/>
      </w:rPr>
    </w:lvl>
    <w:lvl w:ilvl="1" w:tplc="04070003" w:tentative="1">
      <w:start w:val="1"/>
      <w:numFmt w:val="bullet"/>
      <w:lvlText w:val="o"/>
      <w:lvlJc w:val="left"/>
      <w:pPr>
        <w:tabs>
          <w:tab w:val="num" w:pos="1724"/>
        </w:tabs>
        <w:ind w:left="1724" w:hanging="360"/>
      </w:pPr>
      <w:rPr>
        <w:rFonts w:ascii="Courier New" w:hAnsi="Courier New" w:hint="default"/>
      </w:rPr>
    </w:lvl>
    <w:lvl w:ilvl="2" w:tplc="04070005" w:tentative="1">
      <w:start w:val="1"/>
      <w:numFmt w:val="bullet"/>
      <w:lvlText w:val=""/>
      <w:lvlJc w:val="left"/>
      <w:pPr>
        <w:tabs>
          <w:tab w:val="num" w:pos="2444"/>
        </w:tabs>
        <w:ind w:left="2444" w:hanging="360"/>
      </w:pPr>
      <w:rPr>
        <w:rFonts w:ascii="Wingdings" w:hAnsi="Wingdings" w:hint="default"/>
      </w:rPr>
    </w:lvl>
    <w:lvl w:ilvl="3" w:tplc="04070001" w:tentative="1">
      <w:start w:val="1"/>
      <w:numFmt w:val="bullet"/>
      <w:lvlText w:val=""/>
      <w:lvlJc w:val="left"/>
      <w:pPr>
        <w:tabs>
          <w:tab w:val="num" w:pos="3164"/>
        </w:tabs>
        <w:ind w:left="3164" w:hanging="360"/>
      </w:pPr>
      <w:rPr>
        <w:rFonts w:ascii="Symbol" w:hAnsi="Symbol" w:hint="default"/>
      </w:rPr>
    </w:lvl>
    <w:lvl w:ilvl="4" w:tplc="04070003" w:tentative="1">
      <w:start w:val="1"/>
      <w:numFmt w:val="bullet"/>
      <w:lvlText w:val="o"/>
      <w:lvlJc w:val="left"/>
      <w:pPr>
        <w:tabs>
          <w:tab w:val="num" w:pos="3884"/>
        </w:tabs>
        <w:ind w:left="3884" w:hanging="360"/>
      </w:pPr>
      <w:rPr>
        <w:rFonts w:ascii="Courier New" w:hAnsi="Courier New" w:hint="default"/>
      </w:rPr>
    </w:lvl>
    <w:lvl w:ilvl="5" w:tplc="04070005" w:tentative="1">
      <w:start w:val="1"/>
      <w:numFmt w:val="bullet"/>
      <w:lvlText w:val=""/>
      <w:lvlJc w:val="left"/>
      <w:pPr>
        <w:tabs>
          <w:tab w:val="num" w:pos="4604"/>
        </w:tabs>
        <w:ind w:left="4604" w:hanging="360"/>
      </w:pPr>
      <w:rPr>
        <w:rFonts w:ascii="Wingdings" w:hAnsi="Wingdings" w:hint="default"/>
      </w:rPr>
    </w:lvl>
    <w:lvl w:ilvl="6" w:tplc="04070001" w:tentative="1">
      <w:start w:val="1"/>
      <w:numFmt w:val="bullet"/>
      <w:lvlText w:val=""/>
      <w:lvlJc w:val="left"/>
      <w:pPr>
        <w:tabs>
          <w:tab w:val="num" w:pos="5324"/>
        </w:tabs>
        <w:ind w:left="5324" w:hanging="360"/>
      </w:pPr>
      <w:rPr>
        <w:rFonts w:ascii="Symbol" w:hAnsi="Symbol" w:hint="default"/>
      </w:rPr>
    </w:lvl>
    <w:lvl w:ilvl="7" w:tplc="04070003" w:tentative="1">
      <w:start w:val="1"/>
      <w:numFmt w:val="bullet"/>
      <w:lvlText w:val="o"/>
      <w:lvlJc w:val="left"/>
      <w:pPr>
        <w:tabs>
          <w:tab w:val="num" w:pos="6044"/>
        </w:tabs>
        <w:ind w:left="6044" w:hanging="360"/>
      </w:pPr>
      <w:rPr>
        <w:rFonts w:ascii="Courier New" w:hAnsi="Courier New" w:hint="default"/>
      </w:rPr>
    </w:lvl>
    <w:lvl w:ilvl="8" w:tplc="04070005" w:tentative="1">
      <w:start w:val="1"/>
      <w:numFmt w:val="bullet"/>
      <w:lvlText w:val=""/>
      <w:lvlJc w:val="left"/>
      <w:pPr>
        <w:tabs>
          <w:tab w:val="num" w:pos="6764"/>
        </w:tabs>
        <w:ind w:left="6764" w:hanging="360"/>
      </w:pPr>
      <w:rPr>
        <w:rFonts w:ascii="Wingdings" w:hAnsi="Wingdings" w:hint="default"/>
      </w:rPr>
    </w:lvl>
  </w:abstractNum>
  <w:abstractNum w:abstractNumId="6" w15:restartNumberingAfterBreak="0">
    <w:nsid w:val="087B7569"/>
    <w:multiLevelType w:val="hybridMultilevel"/>
    <w:tmpl w:val="3E662C08"/>
    <w:lvl w:ilvl="0" w:tplc="741490AE">
      <w:start w:val="1"/>
      <w:numFmt w:val="decimal"/>
      <w:lvlText w:val="%1."/>
      <w:lvlJc w:val="left"/>
      <w:pPr>
        <w:ind w:left="1531" w:hanging="567"/>
      </w:pPr>
      <w:rPr>
        <w:rFonts w:ascii="Tahoma" w:eastAsia="Tahoma" w:hAnsi="Tahoma" w:cs="Tahoma" w:hint="default"/>
        <w:spacing w:val="-3"/>
        <w:w w:val="99"/>
        <w:sz w:val="18"/>
        <w:szCs w:val="18"/>
      </w:rPr>
    </w:lvl>
    <w:lvl w:ilvl="1" w:tplc="101C69A4">
      <w:numFmt w:val="bullet"/>
      <w:lvlText w:val="•"/>
      <w:lvlJc w:val="left"/>
      <w:pPr>
        <w:ind w:left="2412" w:hanging="567"/>
      </w:pPr>
      <w:rPr>
        <w:rFonts w:hint="default"/>
      </w:rPr>
    </w:lvl>
    <w:lvl w:ilvl="2" w:tplc="5980117A">
      <w:numFmt w:val="bullet"/>
      <w:lvlText w:val="•"/>
      <w:lvlJc w:val="left"/>
      <w:pPr>
        <w:ind w:left="3285" w:hanging="567"/>
      </w:pPr>
      <w:rPr>
        <w:rFonts w:hint="default"/>
      </w:rPr>
    </w:lvl>
    <w:lvl w:ilvl="3" w:tplc="BCD6050E">
      <w:numFmt w:val="bullet"/>
      <w:lvlText w:val="•"/>
      <w:lvlJc w:val="left"/>
      <w:pPr>
        <w:ind w:left="4157" w:hanging="567"/>
      </w:pPr>
      <w:rPr>
        <w:rFonts w:hint="default"/>
      </w:rPr>
    </w:lvl>
    <w:lvl w:ilvl="4" w:tplc="55B21154">
      <w:numFmt w:val="bullet"/>
      <w:lvlText w:val="•"/>
      <w:lvlJc w:val="left"/>
      <w:pPr>
        <w:ind w:left="5030" w:hanging="567"/>
      </w:pPr>
      <w:rPr>
        <w:rFonts w:hint="default"/>
      </w:rPr>
    </w:lvl>
    <w:lvl w:ilvl="5" w:tplc="053645E0">
      <w:numFmt w:val="bullet"/>
      <w:lvlText w:val="•"/>
      <w:lvlJc w:val="left"/>
      <w:pPr>
        <w:ind w:left="5903" w:hanging="567"/>
      </w:pPr>
      <w:rPr>
        <w:rFonts w:hint="default"/>
      </w:rPr>
    </w:lvl>
    <w:lvl w:ilvl="6" w:tplc="F3B2BE5A">
      <w:numFmt w:val="bullet"/>
      <w:lvlText w:val="•"/>
      <w:lvlJc w:val="left"/>
      <w:pPr>
        <w:ind w:left="6775" w:hanging="567"/>
      </w:pPr>
      <w:rPr>
        <w:rFonts w:hint="default"/>
      </w:rPr>
    </w:lvl>
    <w:lvl w:ilvl="7" w:tplc="3E78FCD2">
      <w:numFmt w:val="bullet"/>
      <w:lvlText w:val="•"/>
      <w:lvlJc w:val="left"/>
      <w:pPr>
        <w:ind w:left="7648" w:hanging="567"/>
      </w:pPr>
      <w:rPr>
        <w:rFonts w:hint="default"/>
      </w:rPr>
    </w:lvl>
    <w:lvl w:ilvl="8" w:tplc="C2C8FA4E">
      <w:numFmt w:val="bullet"/>
      <w:lvlText w:val="•"/>
      <w:lvlJc w:val="left"/>
      <w:pPr>
        <w:ind w:left="8521" w:hanging="567"/>
      </w:pPr>
      <w:rPr>
        <w:rFonts w:hint="default"/>
      </w:rPr>
    </w:lvl>
  </w:abstractNum>
  <w:abstractNum w:abstractNumId="7" w15:restartNumberingAfterBreak="0">
    <w:nsid w:val="08AF548B"/>
    <w:multiLevelType w:val="hybridMultilevel"/>
    <w:tmpl w:val="3968D68E"/>
    <w:lvl w:ilvl="0" w:tplc="08070001">
      <w:start w:val="1"/>
      <w:numFmt w:val="bullet"/>
      <w:lvlText w:val=""/>
      <w:lvlJc w:val="left"/>
      <w:pPr>
        <w:ind w:left="1287" w:hanging="360"/>
      </w:pPr>
      <w:rPr>
        <w:rFonts w:ascii="Symbol" w:hAnsi="Symbol" w:hint="default"/>
      </w:rPr>
    </w:lvl>
    <w:lvl w:ilvl="1" w:tplc="08070003" w:tentative="1">
      <w:start w:val="1"/>
      <w:numFmt w:val="bullet"/>
      <w:lvlText w:val="o"/>
      <w:lvlJc w:val="left"/>
      <w:pPr>
        <w:ind w:left="2007" w:hanging="360"/>
      </w:pPr>
      <w:rPr>
        <w:rFonts w:ascii="Courier New" w:hAnsi="Courier New" w:cs="Courier New" w:hint="default"/>
      </w:rPr>
    </w:lvl>
    <w:lvl w:ilvl="2" w:tplc="08070005" w:tentative="1">
      <w:start w:val="1"/>
      <w:numFmt w:val="bullet"/>
      <w:lvlText w:val=""/>
      <w:lvlJc w:val="left"/>
      <w:pPr>
        <w:ind w:left="2727" w:hanging="360"/>
      </w:pPr>
      <w:rPr>
        <w:rFonts w:ascii="Wingdings" w:hAnsi="Wingdings" w:hint="default"/>
      </w:rPr>
    </w:lvl>
    <w:lvl w:ilvl="3" w:tplc="08070001" w:tentative="1">
      <w:start w:val="1"/>
      <w:numFmt w:val="bullet"/>
      <w:lvlText w:val=""/>
      <w:lvlJc w:val="left"/>
      <w:pPr>
        <w:ind w:left="3447" w:hanging="360"/>
      </w:pPr>
      <w:rPr>
        <w:rFonts w:ascii="Symbol" w:hAnsi="Symbol" w:hint="default"/>
      </w:rPr>
    </w:lvl>
    <w:lvl w:ilvl="4" w:tplc="08070003" w:tentative="1">
      <w:start w:val="1"/>
      <w:numFmt w:val="bullet"/>
      <w:lvlText w:val="o"/>
      <w:lvlJc w:val="left"/>
      <w:pPr>
        <w:ind w:left="4167" w:hanging="360"/>
      </w:pPr>
      <w:rPr>
        <w:rFonts w:ascii="Courier New" w:hAnsi="Courier New" w:cs="Courier New" w:hint="default"/>
      </w:rPr>
    </w:lvl>
    <w:lvl w:ilvl="5" w:tplc="08070005" w:tentative="1">
      <w:start w:val="1"/>
      <w:numFmt w:val="bullet"/>
      <w:lvlText w:val=""/>
      <w:lvlJc w:val="left"/>
      <w:pPr>
        <w:ind w:left="4887" w:hanging="360"/>
      </w:pPr>
      <w:rPr>
        <w:rFonts w:ascii="Wingdings" w:hAnsi="Wingdings" w:hint="default"/>
      </w:rPr>
    </w:lvl>
    <w:lvl w:ilvl="6" w:tplc="08070001" w:tentative="1">
      <w:start w:val="1"/>
      <w:numFmt w:val="bullet"/>
      <w:lvlText w:val=""/>
      <w:lvlJc w:val="left"/>
      <w:pPr>
        <w:ind w:left="5607" w:hanging="360"/>
      </w:pPr>
      <w:rPr>
        <w:rFonts w:ascii="Symbol" w:hAnsi="Symbol" w:hint="default"/>
      </w:rPr>
    </w:lvl>
    <w:lvl w:ilvl="7" w:tplc="08070003" w:tentative="1">
      <w:start w:val="1"/>
      <w:numFmt w:val="bullet"/>
      <w:lvlText w:val="o"/>
      <w:lvlJc w:val="left"/>
      <w:pPr>
        <w:ind w:left="6327" w:hanging="360"/>
      </w:pPr>
      <w:rPr>
        <w:rFonts w:ascii="Courier New" w:hAnsi="Courier New" w:cs="Courier New" w:hint="default"/>
      </w:rPr>
    </w:lvl>
    <w:lvl w:ilvl="8" w:tplc="08070005" w:tentative="1">
      <w:start w:val="1"/>
      <w:numFmt w:val="bullet"/>
      <w:lvlText w:val=""/>
      <w:lvlJc w:val="left"/>
      <w:pPr>
        <w:ind w:left="7047" w:hanging="360"/>
      </w:pPr>
      <w:rPr>
        <w:rFonts w:ascii="Wingdings" w:hAnsi="Wingdings" w:hint="default"/>
      </w:rPr>
    </w:lvl>
  </w:abstractNum>
  <w:abstractNum w:abstractNumId="8" w15:restartNumberingAfterBreak="0">
    <w:nsid w:val="08F70E7D"/>
    <w:multiLevelType w:val="multilevel"/>
    <w:tmpl w:val="C3809B0C"/>
    <w:lvl w:ilvl="0">
      <w:start w:val="1"/>
      <w:numFmt w:val="bullet"/>
      <w:lvlText w:val=""/>
      <w:lvlJc w:val="left"/>
      <w:pPr>
        <w:tabs>
          <w:tab w:val="num" w:pos="284"/>
        </w:tabs>
        <w:ind w:left="284" w:hanging="284"/>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0E5161F7"/>
    <w:multiLevelType w:val="hybridMultilevel"/>
    <w:tmpl w:val="0EAEAF30"/>
    <w:lvl w:ilvl="0" w:tplc="4AD4FB64">
      <w:start w:val="1"/>
      <w:numFmt w:val="bullet"/>
      <w:lvlText w:val=""/>
      <w:lvlJc w:val="left"/>
      <w:pPr>
        <w:tabs>
          <w:tab w:val="num" w:pos="284"/>
        </w:tabs>
        <w:ind w:left="284" w:hanging="284"/>
      </w:pPr>
      <w:rPr>
        <w:rFonts w:ascii="Wingdings" w:hAnsi="Wingdings" w:hint="default"/>
        <w:sz w:val="20"/>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0D60B93"/>
    <w:multiLevelType w:val="hybridMultilevel"/>
    <w:tmpl w:val="5C929F76"/>
    <w:lvl w:ilvl="0" w:tplc="85EC0DC0">
      <w:start w:val="1"/>
      <w:numFmt w:val="bullet"/>
      <w:lvlText w:val=""/>
      <w:lvlJc w:val="left"/>
      <w:pPr>
        <w:tabs>
          <w:tab w:val="num" w:pos="284"/>
        </w:tabs>
        <w:ind w:left="284" w:hanging="284"/>
      </w:pPr>
      <w:rPr>
        <w:rFonts w:ascii="Wingdings" w:hAnsi="Wingdings" w:hint="default"/>
        <w:sz w:val="20"/>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1813667"/>
    <w:multiLevelType w:val="hybridMultilevel"/>
    <w:tmpl w:val="93A82974"/>
    <w:lvl w:ilvl="0" w:tplc="979830A2">
      <w:start w:val="2"/>
      <w:numFmt w:val="decimal"/>
      <w:lvlText w:val="%1."/>
      <w:lvlJc w:val="left"/>
      <w:pPr>
        <w:ind w:left="388" w:hanging="284"/>
      </w:pPr>
      <w:rPr>
        <w:rFonts w:ascii="Tahoma" w:eastAsia="Tahoma" w:hAnsi="Tahoma" w:cs="Tahoma" w:hint="default"/>
        <w:b/>
        <w:bCs/>
        <w:spacing w:val="-3"/>
        <w:w w:val="99"/>
        <w:sz w:val="18"/>
        <w:szCs w:val="18"/>
      </w:rPr>
    </w:lvl>
    <w:lvl w:ilvl="1" w:tplc="10EEF5CA">
      <w:numFmt w:val="bullet"/>
      <w:lvlText w:val=""/>
      <w:lvlJc w:val="left"/>
      <w:pPr>
        <w:ind w:left="674" w:hanging="284"/>
      </w:pPr>
      <w:rPr>
        <w:rFonts w:ascii="Wingdings" w:eastAsia="Wingdings" w:hAnsi="Wingdings" w:cs="Wingdings" w:hint="default"/>
        <w:w w:val="99"/>
        <w:sz w:val="20"/>
        <w:szCs w:val="20"/>
      </w:rPr>
    </w:lvl>
    <w:lvl w:ilvl="2" w:tplc="DA3CAF7E">
      <w:numFmt w:val="bullet"/>
      <w:lvlText w:val="•"/>
      <w:lvlJc w:val="left"/>
      <w:pPr>
        <w:ind w:left="1249" w:hanging="284"/>
      </w:pPr>
      <w:rPr>
        <w:rFonts w:hint="default"/>
      </w:rPr>
    </w:lvl>
    <w:lvl w:ilvl="3" w:tplc="02420F44">
      <w:numFmt w:val="bullet"/>
      <w:lvlText w:val="•"/>
      <w:lvlJc w:val="left"/>
      <w:pPr>
        <w:ind w:left="1818" w:hanging="284"/>
      </w:pPr>
      <w:rPr>
        <w:rFonts w:hint="default"/>
      </w:rPr>
    </w:lvl>
    <w:lvl w:ilvl="4" w:tplc="01FC8BD8">
      <w:numFmt w:val="bullet"/>
      <w:lvlText w:val="•"/>
      <w:lvlJc w:val="left"/>
      <w:pPr>
        <w:ind w:left="2387" w:hanging="284"/>
      </w:pPr>
      <w:rPr>
        <w:rFonts w:hint="default"/>
      </w:rPr>
    </w:lvl>
    <w:lvl w:ilvl="5" w:tplc="59EE7BCA">
      <w:numFmt w:val="bullet"/>
      <w:lvlText w:val="•"/>
      <w:lvlJc w:val="left"/>
      <w:pPr>
        <w:ind w:left="2956" w:hanging="284"/>
      </w:pPr>
      <w:rPr>
        <w:rFonts w:hint="default"/>
      </w:rPr>
    </w:lvl>
    <w:lvl w:ilvl="6" w:tplc="69E61CA4">
      <w:numFmt w:val="bullet"/>
      <w:lvlText w:val="•"/>
      <w:lvlJc w:val="left"/>
      <w:pPr>
        <w:ind w:left="3526" w:hanging="284"/>
      </w:pPr>
      <w:rPr>
        <w:rFonts w:hint="default"/>
      </w:rPr>
    </w:lvl>
    <w:lvl w:ilvl="7" w:tplc="15DE2C1A">
      <w:numFmt w:val="bullet"/>
      <w:lvlText w:val="•"/>
      <w:lvlJc w:val="left"/>
      <w:pPr>
        <w:ind w:left="4095" w:hanging="284"/>
      </w:pPr>
      <w:rPr>
        <w:rFonts w:hint="default"/>
      </w:rPr>
    </w:lvl>
    <w:lvl w:ilvl="8" w:tplc="2C344144">
      <w:numFmt w:val="bullet"/>
      <w:lvlText w:val="•"/>
      <w:lvlJc w:val="left"/>
      <w:pPr>
        <w:ind w:left="4664" w:hanging="284"/>
      </w:pPr>
      <w:rPr>
        <w:rFonts w:hint="default"/>
      </w:rPr>
    </w:lvl>
  </w:abstractNum>
  <w:abstractNum w:abstractNumId="12" w15:restartNumberingAfterBreak="0">
    <w:nsid w:val="1207417C"/>
    <w:multiLevelType w:val="hybridMultilevel"/>
    <w:tmpl w:val="C9508158"/>
    <w:lvl w:ilvl="0" w:tplc="8556C83C">
      <w:start w:val="1"/>
      <w:numFmt w:val="decimal"/>
      <w:lvlText w:val="%1."/>
      <w:lvlJc w:val="left"/>
      <w:pPr>
        <w:ind w:left="388" w:hanging="284"/>
      </w:pPr>
      <w:rPr>
        <w:rFonts w:ascii="Tahoma" w:eastAsia="Tahoma" w:hAnsi="Tahoma" w:cs="Tahoma" w:hint="default"/>
        <w:b/>
        <w:bCs/>
        <w:spacing w:val="-3"/>
        <w:w w:val="99"/>
        <w:sz w:val="18"/>
        <w:szCs w:val="18"/>
      </w:rPr>
    </w:lvl>
    <w:lvl w:ilvl="1" w:tplc="60E0E96C">
      <w:numFmt w:val="bullet"/>
      <w:lvlText w:val=""/>
      <w:lvlJc w:val="left"/>
      <w:pPr>
        <w:ind w:left="674" w:hanging="284"/>
      </w:pPr>
      <w:rPr>
        <w:rFonts w:ascii="Wingdings" w:eastAsia="Wingdings" w:hAnsi="Wingdings" w:cs="Wingdings" w:hint="default"/>
        <w:w w:val="99"/>
        <w:sz w:val="20"/>
        <w:szCs w:val="20"/>
      </w:rPr>
    </w:lvl>
    <w:lvl w:ilvl="2" w:tplc="9756592E">
      <w:numFmt w:val="bullet"/>
      <w:lvlText w:val="•"/>
      <w:lvlJc w:val="left"/>
      <w:pPr>
        <w:ind w:left="1249" w:hanging="284"/>
      </w:pPr>
      <w:rPr>
        <w:rFonts w:hint="default"/>
      </w:rPr>
    </w:lvl>
    <w:lvl w:ilvl="3" w:tplc="CC5EE3B2">
      <w:numFmt w:val="bullet"/>
      <w:lvlText w:val="•"/>
      <w:lvlJc w:val="left"/>
      <w:pPr>
        <w:ind w:left="1818" w:hanging="284"/>
      </w:pPr>
      <w:rPr>
        <w:rFonts w:hint="default"/>
      </w:rPr>
    </w:lvl>
    <w:lvl w:ilvl="4" w:tplc="ADB6CA02">
      <w:numFmt w:val="bullet"/>
      <w:lvlText w:val="•"/>
      <w:lvlJc w:val="left"/>
      <w:pPr>
        <w:ind w:left="2387" w:hanging="284"/>
      </w:pPr>
      <w:rPr>
        <w:rFonts w:hint="default"/>
      </w:rPr>
    </w:lvl>
    <w:lvl w:ilvl="5" w:tplc="34AE7350">
      <w:numFmt w:val="bullet"/>
      <w:lvlText w:val="•"/>
      <w:lvlJc w:val="left"/>
      <w:pPr>
        <w:ind w:left="2956" w:hanging="284"/>
      </w:pPr>
      <w:rPr>
        <w:rFonts w:hint="default"/>
      </w:rPr>
    </w:lvl>
    <w:lvl w:ilvl="6" w:tplc="5B3470CA">
      <w:numFmt w:val="bullet"/>
      <w:lvlText w:val="•"/>
      <w:lvlJc w:val="left"/>
      <w:pPr>
        <w:ind w:left="3526" w:hanging="284"/>
      </w:pPr>
      <w:rPr>
        <w:rFonts w:hint="default"/>
      </w:rPr>
    </w:lvl>
    <w:lvl w:ilvl="7" w:tplc="89447278">
      <w:numFmt w:val="bullet"/>
      <w:lvlText w:val="•"/>
      <w:lvlJc w:val="left"/>
      <w:pPr>
        <w:ind w:left="4095" w:hanging="284"/>
      </w:pPr>
      <w:rPr>
        <w:rFonts w:hint="default"/>
      </w:rPr>
    </w:lvl>
    <w:lvl w:ilvl="8" w:tplc="FF728746">
      <w:numFmt w:val="bullet"/>
      <w:lvlText w:val="•"/>
      <w:lvlJc w:val="left"/>
      <w:pPr>
        <w:ind w:left="4664" w:hanging="284"/>
      </w:pPr>
      <w:rPr>
        <w:rFonts w:hint="default"/>
      </w:rPr>
    </w:lvl>
  </w:abstractNum>
  <w:abstractNum w:abstractNumId="13" w15:restartNumberingAfterBreak="0">
    <w:nsid w:val="1298772A"/>
    <w:multiLevelType w:val="multilevel"/>
    <w:tmpl w:val="D89A390E"/>
    <w:lvl w:ilvl="0">
      <w:start w:val="1"/>
      <w:numFmt w:val="decimal"/>
      <w:pStyle w:val="berschrift1"/>
      <w:lvlText w:val="%1"/>
      <w:lvlJc w:val="left"/>
      <w:pPr>
        <w:tabs>
          <w:tab w:val="num" w:pos="567"/>
        </w:tabs>
        <w:ind w:left="567" w:hanging="567"/>
      </w:pPr>
      <w:rPr>
        <w:rFonts w:ascii="Tahoma" w:hAnsi="Tahoma" w:hint="default"/>
        <w:b/>
        <w:i w:val="0"/>
        <w:caps w:val="0"/>
        <w:strike w:val="0"/>
        <w:dstrike w:val="0"/>
        <w:vanish w:val="0"/>
        <w:color w:val="333333"/>
        <w:sz w:val="28"/>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berschrift2"/>
      <w:lvlText w:val="%1.%2"/>
      <w:lvlJc w:val="left"/>
      <w:pPr>
        <w:tabs>
          <w:tab w:val="num" w:pos="4679"/>
        </w:tabs>
        <w:ind w:left="4679" w:hanging="851"/>
      </w:pPr>
      <w:rPr>
        <w:rFonts w:ascii="Tahoma" w:hAnsi="Tahoma" w:hint="default"/>
        <w:b/>
        <w:i w:val="0"/>
        <w:caps w:val="0"/>
        <w:strike w:val="0"/>
        <w:dstrike w:val="0"/>
        <w:vanish w:val="0"/>
        <w:color w:val="333333"/>
        <w:sz w:val="22"/>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berschrift3"/>
      <w:lvlText w:val="%1.%2.%3"/>
      <w:lvlJc w:val="left"/>
      <w:pPr>
        <w:tabs>
          <w:tab w:val="num" w:pos="1440"/>
        </w:tabs>
        <w:ind w:left="992" w:hanging="992"/>
      </w:pPr>
      <w:rPr>
        <w:rFonts w:hint="default"/>
      </w:rPr>
    </w:lvl>
    <w:lvl w:ilvl="3">
      <w:start w:val="1"/>
      <w:numFmt w:val="none"/>
      <w:pStyle w:val="berschrift4"/>
      <w:suff w:val="nothing"/>
      <w:lvlText w:val=""/>
      <w:lvlJc w:val="left"/>
      <w:pPr>
        <w:ind w:left="0" w:firstLine="0"/>
      </w:pPr>
      <w:rPr>
        <w:rFonts w:hint="default"/>
      </w:rPr>
    </w:lvl>
    <w:lvl w:ilvl="4">
      <w:start w:val="1"/>
      <w:numFmt w:val="decimal"/>
      <w:pStyle w:val="berschrift5"/>
      <w:lvlText w:val="%1.%2.%3.%4.%5"/>
      <w:lvlJc w:val="left"/>
      <w:pPr>
        <w:tabs>
          <w:tab w:val="num" w:pos="1008"/>
        </w:tabs>
        <w:ind w:left="1008" w:hanging="1008"/>
      </w:pPr>
      <w:rPr>
        <w:rFonts w:hint="default"/>
      </w:rPr>
    </w:lvl>
    <w:lvl w:ilvl="5">
      <w:start w:val="1"/>
      <w:numFmt w:val="decimal"/>
      <w:pStyle w:val="berschrift6"/>
      <w:lvlText w:val="%1.%2.%3.%4.%5.%6"/>
      <w:lvlJc w:val="left"/>
      <w:pPr>
        <w:tabs>
          <w:tab w:val="num" w:pos="1152"/>
        </w:tabs>
        <w:ind w:left="1152" w:hanging="1152"/>
      </w:pPr>
      <w:rPr>
        <w:rFonts w:hint="default"/>
      </w:rPr>
    </w:lvl>
    <w:lvl w:ilvl="6">
      <w:start w:val="1"/>
      <w:numFmt w:val="decimal"/>
      <w:pStyle w:val="berschrift7"/>
      <w:lvlText w:val="%1.%2.%3.%4.%5.%6.%7"/>
      <w:lvlJc w:val="left"/>
      <w:pPr>
        <w:tabs>
          <w:tab w:val="num" w:pos="1296"/>
        </w:tabs>
        <w:ind w:left="1296" w:hanging="1296"/>
      </w:pPr>
      <w:rPr>
        <w:rFonts w:hint="default"/>
      </w:rPr>
    </w:lvl>
    <w:lvl w:ilvl="7">
      <w:start w:val="1"/>
      <w:numFmt w:val="decimal"/>
      <w:pStyle w:val="berschrift8"/>
      <w:lvlText w:val="%1.%2.%3.%4.%5.%6.%7.%8"/>
      <w:lvlJc w:val="left"/>
      <w:pPr>
        <w:tabs>
          <w:tab w:val="num" w:pos="1440"/>
        </w:tabs>
        <w:ind w:left="1440" w:hanging="1440"/>
      </w:pPr>
      <w:rPr>
        <w:rFonts w:hint="default"/>
      </w:rPr>
    </w:lvl>
    <w:lvl w:ilvl="8">
      <w:start w:val="1"/>
      <w:numFmt w:val="decimal"/>
      <w:pStyle w:val="berschrift9"/>
      <w:lvlText w:val="%1.%2.%3.%4.%5.%6.%7.%8.%9"/>
      <w:lvlJc w:val="left"/>
      <w:pPr>
        <w:tabs>
          <w:tab w:val="num" w:pos="1584"/>
        </w:tabs>
        <w:ind w:left="1584" w:hanging="1584"/>
      </w:pPr>
      <w:rPr>
        <w:rFonts w:hint="default"/>
      </w:rPr>
    </w:lvl>
  </w:abstractNum>
  <w:abstractNum w:abstractNumId="14" w15:restartNumberingAfterBreak="0">
    <w:nsid w:val="19AF02E1"/>
    <w:multiLevelType w:val="hybridMultilevel"/>
    <w:tmpl w:val="31C4AFB4"/>
    <w:lvl w:ilvl="0" w:tplc="27647068">
      <w:start w:val="1"/>
      <w:numFmt w:val="decimal"/>
      <w:lvlText w:val="%1"/>
      <w:lvlJc w:val="left"/>
      <w:pPr>
        <w:ind w:left="679" w:hanging="567"/>
      </w:pPr>
      <w:rPr>
        <w:rFonts w:ascii="Tahoma" w:eastAsia="Tahoma" w:hAnsi="Tahoma" w:cs="Tahoma" w:hint="default"/>
        <w:b/>
        <w:bCs/>
        <w:color w:val="303030"/>
        <w:w w:val="100"/>
        <w:sz w:val="28"/>
        <w:szCs w:val="28"/>
      </w:rPr>
    </w:lvl>
    <w:lvl w:ilvl="1" w:tplc="9EE43A96">
      <w:numFmt w:val="bullet"/>
      <w:lvlText w:val=""/>
      <w:lvlJc w:val="left"/>
      <w:pPr>
        <w:ind w:left="1106" w:hanging="286"/>
      </w:pPr>
      <w:rPr>
        <w:rFonts w:ascii="Wingdings" w:eastAsia="Wingdings" w:hAnsi="Wingdings" w:cs="Wingdings" w:hint="default"/>
        <w:w w:val="99"/>
        <w:sz w:val="20"/>
        <w:szCs w:val="20"/>
      </w:rPr>
    </w:lvl>
    <w:lvl w:ilvl="2" w:tplc="1524889A">
      <w:numFmt w:val="bullet"/>
      <w:lvlText w:val="•"/>
      <w:lvlJc w:val="left"/>
      <w:pPr>
        <w:ind w:left="2118" w:hanging="286"/>
      </w:pPr>
      <w:rPr>
        <w:rFonts w:hint="default"/>
      </w:rPr>
    </w:lvl>
    <w:lvl w:ilvl="3" w:tplc="00D8D054">
      <w:numFmt w:val="bullet"/>
      <w:lvlText w:val="•"/>
      <w:lvlJc w:val="left"/>
      <w:pPr>
        <w:ind w:left="3136" w:hanging="286"/>
      </w:pPr>
      <w:rPr>
        <w:rFonts w:hint="default"/>
      </w:rPr>
    </w:lvl>
    <w:lvl w:ilvl="4" w:tplc="D9A4EE3E">
      <w:numFmt w:val="bullet"/>
      <w:lvlText w:val="•"/>
      <w:lvlJc w:val="left"/>
      <w:pPr>
        <w:ind w:left="4155" w:hanging="286"/>
      </w:pPr>
      <w:rPr>
        <w:rFonts w:hint="default"/>
      </w:rPr>
    </w:lvl>
    <w:lvl w:ilvl="5" w:tplc="57A6F600">
      <w:numFmt w:val="bullet"/>
      <w:lvlText w:val="•"/>
      <w:lvlJc w:val="left"/>
      <w:pPr>
        <w:ind w:left="5173" w:hanging="286"/>
      </w:pPr>
      <w:rPr>
        <w:rFonts w:hint="default"/>
      </w:rPr>
    </w:lvl>
    <w:lvl w:ilvl="6" w:tplc="022000B0">
      <w:numFmt w:val="bullet"/>
      <w:lvlText w:val="•"/>
      <w:lvlJc w:val="left"/>
      <w:pPr>
        <w:ind w:left="6192" w:hanging="286"/>
      </w:pPr>
      <w:rPr>
        <w:rFonts w:hint="default"/>
      </w:rPr>
    </w:lvl>
    <w:lvl w:ilvl="7" w:tplc="BC04606E">
      <w:numFmt w:val="bullet"/>
      <w:lvlText w:val="•"/>
      <w:lvlJc w:val="left"/>
      <w:pPr>
        <w:ind w:left="7210" w:hanging="286"/>
      </w:pPr>
      <w:rPr>
        <w:rFonts w:hint="default"/>
      </w:rPr>
    </w:lvl>
    <w:lvl w:ilvl="8" w:tplc="EBD29006">
      <w:numFmt w:val="bullet"/>
      <w:lvlText w:val="•"/>
      <w:lvlJc w:val="left"/>
      <w:pPr>
        <w:ind w:left="8229" w:hanging="286"/>
      </w:pPr>
      <w:rPr>
        <w:rFonts w:hint="default"/>
      </w:rPr>
    </w:lvl>
  </w:abstractNum>
  <w:abstractNum w:abstractNumId="15" w15:restartNumberingAfterBreak="0">
    <w:nsid w:val="1A921C41"/>
    <w:multiLevelType w:val="multilevel"/>
    <w:tmpl w:val="8962188A"/>
    <w:lvl w:ilvl="0">
      <w:start w:val="8"/>
      <w:numFmt w:val="decimal"/>
      <w:lvlText w:val="%1"/>
      <w:lvlJc w:val="left"/>
      <w:pPr>
        <w:ind w:left="964" w:hanging="852"/>
      </w:pPr>
      <w:rPr>
        <w:rFonts w:hint="default"/>
      </w:rPr>
    </w:lvl>
    <w:lvl w:ilvl="1">
      <w:start w:val="2"/>
      <w:numFmt w:val="decimal"/>
      <w:lvlText w:val="%1.%2"/>
      <w:lvlJc w:val="left"/>
      <w:pPr>
        <w:ind w:left="964" w:hanging="852"/>
      </w:pPr>
      <w:rPr>
        <w:rFonts w:hint="default"/>
      </w:rPr>
    </w:lvl>
    <w:lvl w:ilvl="2">
      <w:start w:val="1"/>
      <w:numFmt w:val="decimal"/>
      <w:lvlText w:val="%1.%2.%3"/>
      <w:lvlJc w:val="left"/>
      <w:pPr>
        <w:ind w:left="964" w:hanging="852"/>
      </w:pPr>
      <w:rPr>
        <w:rFonts w:hint="default"/>
        <w:b/>
        <w:bCs/>
        <w:w w:val="99"/>
      </w:rPr>
    </w:lvl>
    <w:lvl w:ilvl="3">
      <w:numFmt w:val="bullet"/>
      <w:lvlText w:val=""/>
      <w:lvlJc w:val="left"/>
      <w:pPr>
        <w:ind w:left="1389" w:hanging="284"/>
      </w:pPr>
      <w:rPr>
        <w:rFonts w:ascii="Wingdings" w:eastAsia="Wingdings" w:hAnsi="Wingdings" w:cs="Wingdings" w:hint="default"/>
        <w:w w:val="99"/>
        <w:sz w:val="20"/>
        <w:szCs w:val="20"/>
      </w:rPr>
    </w:lvl>
    <w:lvl w:ilvl="4">
      <w:numFmt w:val="bullet"/>
      <w:lvlText w:val="•"/>
      <w:lvlJc w:val="left"/>
      <w:pPr>
        <w:ind w:left="3586" w:hanging="284"/>
      </w:pPr>
      <w:rPr>
        <w:rFonts w:hint="default"/>
      </w:rPr>
    </w:lvl>
    <w:lvl w:ilvl="5">
      <w:numFmt w:val="bullet"/>
      <w:lvlText w:val="•"/>
      <w:lvlJc w:val="left"/>
      <w:pPr>
        <w:ind w:left="4679" w:hanging="284"/>
      </w:pPr>
      <w:rPr>
        <w:rFonts w:hint="default"/>
      </w:rPr>
    </w:lvl>
    <w:lvl w:ilvl="6">
      <w:numFmt w:val="bullet"/>
      <w:lvlText w:val="•"/>
      <w:lvlJc w:val="left"/>
      <w:pPr>
        <w:ind w:left="5773" w:hanging="284"/>
      </w:pPr>
      <w:rPr>
        <w:rFonts w:hint="default"/>
      </w:rPr>
    </w:lvl>
    <w:lvl w:ilvl="7">
      <w:numFmt w:val="bullet"/>
      <w:lvlText w:val="•"/>
      <w:lvlJc w:val="left"/>
      <w:pPr>
        <w:ind w:left="6866" w:hanging="284"/>
      </w:pPr>
      <w:rPr>
        <w:rFonts w:hint="default"/>
      </w:rPr>
    </w:lvl>
    <w:lvl w:ilvl="8">
      <w:numFmt w:val="bullet"/>
      <w:lvlText w:val="•"/>
      <w:lvlJc w:val="left"/>
      <w:pPr>
        <w:ind w:left="7959" w:hanging="284"/>
      </w:pPr>
      <w:rPr>
        <w:rFonts w:hint="default"/>
      </w:rPr>
    </w:lvl>
  </w:abstractNum>
  <w:abstractNum w:abstractNumId="16" w15:restartNumberingAfterBreak="0">
    <w:nsid w:val="1FCA43AC"/>
    <w:multiLevelType w:val="hybridMultilevel"/>
    <w:tmpl w:val="C3809B0C"/>
    <w:lvl w:ilvl="0" w:tplc="D9E6F24C">
      <w:start w:val="1"/>
      <w:numFmt w:val="bullet"/>
      <w:lvlText w:val=""/>
      <w:lvlJc w:val="left"/>
      <w:pPr>
        <w:tabs>
          <w:tab w:val="num" w:pos="284"/>
        </w:tabs>
        <w:ind w:left="284" w:hanging="284"/>
      </w:pPr>
      <w:rPr>
        <w:rFonts w:ascii="Wingdings" w:hAnsi="Wingdings" w:hint="default"/>
        <w:sz w:val="20"/>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22985849"/>
    <w:multiLevelType w:val="hybridMultilevel"/>
    <w:tmpl w:val="923808DC"/>
    <w:lvl w:ilvl="0" w:tplc="04070017">
      <w:start w:val="1"/>
      <w:numFmt w:val="lowerLetter"/>
      <w:lvlText w:val="%1)"/>
      <w:lvlJc w:val="left"/>
      <w:pPr>
        <w:tabs>
          <w:tab w:val="num" w:pos="720"/>
        </w:tabs>
        <w:ind w:left="720" w:hanging="360"/>
      </w:p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18" w15:restartNumberingAfterBreak="0">
    <w:nsid w:val="242C5487"/>
    <w:multiLevelType w:val="hybridMultilevel"/>
    <w:tmpl w:val="14AECEDA"/>
    <w:lvl w:ilvl="0" w:tplc="85EC0DC0">
      <w:start w:val="1"/>
      <w:numFmt w:val="bullet"/>
      <w:lvlText w:val=""/>
      <w:lvlJc w:val="left"/>
      <w:pPr>
        <w:tabs>
          <w:tab w:val="num" w:pos="284"/>
        </w:tabs>
        <w:ind w:left="284" w:hanging="284"/>
      </w:pPr>
      <w:rPr>
        <w:rFonts w:ascii="Wingdings" w:hAnsi="Wingdings" w:hint="default"/>
        <w:sz w:val="20"/>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2494025E"/>
    <w:multiLevelType w:val="hybridMultilevel"/>
    <w:tmpl w:val="09B26846"/>
    <w:lvl w:ilvl="0" w:tplc="D4A8B57E">
      <w:start w:val="1"/>
      <w:numFmt w:val="bullet"/>
      <w:lvlText w:val=""/>
      <w:lvlJc w:val="left"/>
      <w:pPr>
        <w:tabs>
          <w:tab w:val="num" w:pos="284"/>
        </w:tabs>
        <w:ind w:left="284" w:hanging="284"/>
      </w:pPr>
      <w:rPr>
        <w:rFonts w:ascii="Wingdings" w:hAnsi="Wingdings" w:hint="default"/>
        <w:sz w:val="20"/>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24CA0185"/>
    <w:multiLevelType w:val="hybridMultilevel"/>
    <w:tmpl w:val="FE967F4C"/>
    <w:lvl w:ilvl="0" w:tplc="2CD43416">
      <w:numFmt w:val="bullet"/>
      <w:lvlText w:val=""/>
      <w:lvlJc w:val="left"/>
      <w:pPr>
        <w:ind w:left="386" w:hanging="284"/>
      </w:pPr>
      <w:rPr>
        <w:rFonts w:ascii="Wingdings" w:eastAsia="Wingdings" w:hAnsi="Wingdings" w:cs="Wingdings" w:hint="default"/>
        <w:w w:val="99"/>
        <w:sz w:val="20"/>
        <w:szCs w:val="20"/>
      </w:rPr>
    </w:lvl>
    <w:lvl w:ilvl="1" w:tplc="8B1C1FDE">
      <w:numFmt w:val="bullet"/>
      <w:lvlText w:val="•"/>
      <w:lvlJc w:val="left"/>
      <w:pPr>
        <w:ind w:left="566" w:hanging="284"/>
      </w:pPr>
      <w:rPr>
        <w:rFonts w:hint="default"/>
      </w:rPr>
    </w:lvl>
    <w:lvl w:ilvl="2" w:tplc="D6982080">
      <w:numFmt w:val="bullet"/>
      <w:lvlText w:val="•"/>
      <w:lvlJc w:val="left"/>
      <w:pPr>
        <w:ind w:left="753" w:hanging="284"/>
      </w:pPr>
      <w:rPr>
        <w:rFonts w:hint="default"/>
      </w:rPr>
    </w:lvl>
    <w:lvl w:ilvl="3" w:tplc="11C614EC">
      <w:numFmt w:val="bullet"/>
      <w:lvlText w:val="•"/>
      <w:lvlJc w:val="left"/>
      <w:pPr>
        <w:ind w:left="940" w:hanging="284"/>
      </w:pPr>
      <w:rPr>
        <w:rFonts w:hint="default"/>
      </w:rPr>
    </w:lvl>
    <w:lvl w:ilvl="4" w:tplc="FA866DDE">
      <w:numFmt w:val="bullet"/>
      <w:lvlText w:val="•"/>
      <w:lvlJc w:val="left"/>
      <w:pPr>
        <w:ind w:left="1127" w:hanging="284"/>
      </w:pPr>
      <w:rPr>
        <w:rFonts w:hint="default"/>
      </w:rPr>
    </w:lvl>
    <w:lvl w:ilvl="5" w:tplc="69A2EADC">
      <w:numFmt w:val="bullet"/>
      <w:lvlText w:val="•"/>
      <w:lvlJc w:val="left"/>
      <w:pPr>
        <w:ind w:left="1314" w:hanging="284"/>
      </w:pPr>
      <w:rPr>
        <w:rFonts w:hint="default"/>
      </w:rPr>
    </w:lvl>
    <w:lvl w:ilvl="6" w:tplc="AB3EEA9E">
      <w:numFmt w:val="bullet"/>
      <w:lvlText w:val="•"/>
      <w:lvlJc w:val="left"/>
      <w:pPr>
        <w:ind w:left="1501" w:hanging="284"/>
      </w:pPr>
      <w:rPr>
        <w:rFonts w:hint="default"/>
      </w:rPr>
    </w:lvl>
    <w:lvl w:ilvl="7" w:tplc="6DE66A5C">
      <w:numFmt w:val="bullet"/>
      <w:lvlText w:val="•"/>
      <w:lvlJc w:val="left"/>
      <w:pPr>
        <w:ind w:left="1688" w:hanging="284"/>
      </w:pPr>
      <w:rPr>
        <w:rFonts w:hint="default"/>
      </w:rPr>
    </w:lvl>
    <w:lvl w:ilvl="8" w:tplc="D0B8CE84">
      <w:numFmt w:val="bullet"/>
      <w:lvlText w:val="•"/>
      <w:lvlJc w:val="left"/>
      <w:pPr>
        <w:ind w:left="1875" w:hanging="284"/>
      </w:pPr>
      <w:rPr>
        <w:rFonts w:hint="default"/>
      </w:rPr>
    </w:lvl>
  </w:abstractNum>
  <w:abstractNum w:abstractNumId="21" w15:restartNumberingAfterBreak="0">
    <w:nsid w:val="298A602A"/>
    <w:multiLevelType w:val="hybridMultilevel"/>
    <w:tmpl w:val="8DAC717A"/>
    <w:lvl w:ilvl="0" w:tplc="1530595C">
      <w:start w:val="5"/>
      <w:numFmt w:val="bullet"/>
      <w:lvlText w:val="-"/>
      <w:lvlJc w:val="left"/>
      <w:pPr>
        <w:tabs>
          <w:tab w:val="num" w:pos="720"/>
        </w:tabs>
        <w:ind w:left="720" w:hanging="360"/>
      </w:pPr>
      <w:rPr>
        <w:rFonts w:ascii="Arial" w:eastAsia="Times New Roman" w:hAnsi="Arial" w:cs="Arial" w:hint="default"/>
      </w:rPr>
    </w:lvl>
    <w:lvl w:ilvl="1" w:tplc="08070003" w:tentative="1">
      <w:start w:val="1"/>
      <w:numFmt w:val="bullet"/>
      <w:lvlText w:val="o"/>
      <w:lvlJc w:val="left"/>
      <w:pPr>
        <w:tabs>
          <w:tab w:val="num" w:pos="1440"/>
        </w:tabs>
        <w:ind w:left="1440" w:hanging="360"/>
      </w:pPr>
      <w:rPr>
        <w:rFonts w:ascii="Courier New" w:hAnsi="Courier New" w:cs="Courier New" w:hint="default"/>
      </w:rPr>
    </w:lvl>
    <w:lvl w:ilvl="2" w:tplc="08070005" w:tentative="1">
      <w:start w:val="1"/>
      <w:numFmt w:val="bullet"/>
      <w:lvlText w:val=""/>
      <w:lvlJc w:val="left"/>
      <w:pPr>
        <w:tabs>
          <w:tab w:val="num" w:pos="2160"/>
        </w:tabs>
        <w:ind w:left="2160" w:hanging="360"/>
      </w:pPr>
      <w:rPr>
        <w:rFonts w:ascii="Wingdings" w:hAnsi="Wingdings" w:hint="default"/>
      </w:rPr>
    </w:lvl>
    <w:lvl w:ilvl="3" w:tplc="08070001" w:tentative="1">
      <w:start w:val="1"/>
      <w:numFmt w:val="bullet"/>
      <w:lvlText w:val=""/>
      <w:lvlJc w:val="left"/>
      <w:pPr>
        <w:tabs>
          <w:tab w:val="num" w:pos="2880"/>
        </w:tabs>
        <w:ind w:left="2880" w:hanging="360"/>
      </w:pPr>
      <w:rPr>
        <w:rFonts w:ascii="Symbol" w:hAnsi="Symbol" w:hint="default"/>
      </w:rPr>
    </w:lvl>
    <w:lvl w:ilvl="4" w:tplc="08070003" w:tentative="1">
      <w:start w:val="1"/>
      <w:numFmt w:val="bullet"/>
      <w:lvlText w:val="o"/>
      <w:lvlJc w:val="left"/>
      <w:pPr>
        <w:tabs>
          <w:tab w:val="num" w:pos="3600"/>
        </w:tabs>
        <w:ind w:left="3600" w:hanging="360"/>
      </w:pPr>
      <w:rPr>
        <w:rFonts w:ascii="Courier New" w:hAnsi="Courier New" w:cs="Courier New" w:hint="default"/>
      </w:rPr>
    </w:lvl>
    <w:lvl w:ilvl="5" w:tplc="08070005" w:tentative="1">
      <w:start w:val="1"/>
      <w:numFmt w:val="bullet"/>
      <w:lvlText w:val=""/>
      <w:lvlJc w:val="left"/>
      <w:pPr>
        <w:tabs>
          <w:tab w:val="num" w:pos="4320"/>
        </w:tabs>
        <w:ind w:left="4320" w:hanging="360"/>
      </w:pPr>
      <w:rPr>
        <w:rFonts w:ascii="Wingdings" w:hAnsi="Wingdings" w:hint="default"/>
      </w:rPr>
    </w:lvl>
    <w:lvl w:ilvl="6" w:tplc="08070001" w:tentative="1">
      <w:start w:val="1"/>
      <w:numFmt w:val="bullet"/>
      <w:lvlText w:val=""/>
      <w:lvlJc w:val="left"/>
      <w:pPr>
        <w:tabs>
          <w:tab w:val="num" w:pos="5040"/>
        </w:tabs>
        <w:ind w:left="5040" w:hanging="360"/>
      </w:pPr>
      <w:rPr>
        <w:rFonts w:ascii="Symbol" w:hAnsi="Symbol" w:hint="default"/>
      </w:rPr>
    </w:lvl>
    <w:lvl w:ilvl="7" w:tplc="08070003" w:tentative="1">
      <w:start w:val="1"/>
      <w:numFmt w:val="bullet"/>
      <w:lvlText w:val="o"/>
      <w:lvlJc w:val="left"/>
      <w:pPr>
        <w:tabs>
          <w:tab w:val="num" w:pos="5760"/>
        </w:tabs>
        <w:ind w:left="5760" w:hanging="360"/>
      </w:pPr>
      <w:rPr>
        <w:rFonts w:ascii="Courier New" w:hAnsi="Courier New" w:cs="Courier New" w:hint="default"/>
      </w:rPr>
    </w:lvl>
    <w:lvl w:ilvl="8" w:tplc="0807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2A692AF1"/>
    <w:multiLevelType w:val="hybridMultilevel"/>
    <w:tmpl w:val="353A7308"/>
    <w:lvl w:ilvl="0" w:tplc="7E6C809E">
      <w:numFmt w:val="bullet"/>
      <w:lvlText w:val=""/>
      <w:lvlJc w:val="left"/>
      <w:pPr>
        <w:ind w:left="386" w:hanging="284"/>
      </w:pPr>
      <w:rPr>
        <w:rFonts w:ascii="Wingdings" w:eastAsia="Wingdings" w:hAnsi="Wingdings" w:cs="Wingdings" w:hint="default"/>
        <w:w w:val="99"/>
        <w:sz w:val="20"/>
        <w:szCs w:val="20"/>
      </w:rPr>
    </w:lvl>
    <w:lvl w:ilvl="1" w:tplc="C3BA381A">
      <w:numFmt w:val="bullet"/>
      <w:lvlText w:val="•"/>
      <w:lvlJc w:val="left"/>
      <w:pPr>
        <w:ind w:left="566" w:hanging="284"/>
      </w:pPr>
      <w:rPr>
        <w:rFonts w:hint="default"/>
      </w:rPr>
    </w:lvl>
    <w:lvl w:ilvl="2" w:tplc="BCEEB110">
      <w:numFmt w:val="bullet"/>
      <w:lvlText w:val="•"/>
      <w:lvlJc w:val="left"/>
      <w:pPr>
        <w:ind w:left="753" w:hanging="284"/>
      </w:pPr>
      <w:rPr>
        <w:rFonts w:hint="default"/>
      </w:rPr>
    </w:lvl>
    <w:lvl w:ilvl="3" w:tplc="4784F766">
      <w:numFmt w:val="bullet"/>
      <w:lvlText w:val="•"/>
      <w:lvlJc w:val="left"/>
      <w:pPr>
        <w:ind w:left="940" w:hanging="284"/>
      </w:pPr>
      <w:rPr>
        <w:rFonts w:hint="default"/>
      </w:rPr>
    </w:lvl>
    <w:lvl w:ilvl="4" w:tplc="8FECC672">
      <w:numFmt w:val="bullet"/>
      <w:lvlText w:val="•"/>
      <w:lvlJc w:val="left"/>
      <w:pPr>
        <w:ind w:left="1127" w:hanging="284"/>
      </w:pPr>
      <w:rPr>
        <w:rFonts w:hint="default"/>
      </w:rPr>
    </w:lvl>
    <w:lvl w:ilvl="5" w:tplc="B2BEBF4C">
      <w:numFmt w:val="bullet"/>
      <w:lvlText w:val="•"/>
      <w:lvlJc w:val="left"/>
      <w:pPr>
        <w:ind w:left="1314" w:hanging="284"/>
      </w:pPr>
      <w:rPr>
        <w:rFonts w:hint="default"/>
      </w:rPr>
    </w:lvl>
    <w:lvl w:ilvl="6" w:tplc="5678D1A6">
      <w:numFmt w:val="bullet"/>
      <w:lvlText w:val="•"/>
      <w:lvlJc w:val="left"/>
      <w:pPr>
        <w:ind w:left="1501" w:hanging="284"/>
      </w:pPr>
      <w:rPr>
        <w:rFonts w:hint="default"/>
      </w:rPr>
    </w:lvl>
    <w:lvl w:ilvl="7" w:tplc="68FCFEE6">
      <w:numFmt w:val="bullet"/>
      <w:lvlText w:val="•"/>
      <w:lvlJc w:val="left"/>
      <w:pPr>
        <w:ind w:left="1688" w:hanging="284"/>
      </w:pPr>
      <w:rPr>
        <w:rFonts w:hint="default"/>
      </w:rPr>
    </w:lvl>
    <w:lvl w:ilvl="8" w:tplc="6456BBF4">
      <w:numFmt w:val="bullet"/>
      <w:lvlText w:val="•"/>
      <w:lvlJc w:val="left"/>
      <w:pPr>
        <w:ind w:left="1875" w:hanging="284"/>
      </w:pPr>
      <w:rPr>
        <w:rFonts w:hint="default"/>
      </w:rPr>
    </w:lvl>
  </w:abstractNum>
  <w:abstractNum w:abstractNumId="23" w15:restartNumberingAfterBreak="0">
    <w:nsid w:val="37452141"/>
    <w:multiLevelType w:val="hybridMultilevel"/>
    <w:tmpl w:val="CEAACF62"/>
    <w:lvl w:ilvl="0" w:tplc="227E97AE">
      <w:start w:val="1"/>
      <w:numFmt w:val="bullet"/>
      <w:lvlText w:val=""/>
      <w:lvlJc w:val="left"/>
      <w:pPr>
        <w:tabs>
          <w:tab w:val="num" w:pos="850"/>
        </w:tabs>
        <w:ind w:left="850" w:hanging="283"/>
      </w:pPr>
      <w:rPr>
        <w:rFonts w:ascii="Symbol" w:hAnsi="Symbol" w:hint="default"/>
        <w:color w:val="auto"/>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39BD51A2"/>
    <w:multiLevelType w:val="hybridMultilevel"/>
    <w:tmpl w:val="1C9E1D08"/>
    <w:lvl w:ilvl="0" w:tplc="C57CCB70">
      <w:start w:val="1"/>
      <w:numFmt w:val="decimal"/>
      <w:lvlText w:val="%1."/>
      <w:lvlJc w:val="left"/>
      <w:pPr>
        <w:ind w:left="463" w:hanging="360"/>
      </w:pPr>
      <w:rPr>
        <w:rFonts w:hint="default"/>
      </w:rPr>
    </w:lvl>
    <w:lvl w:ilvl="1" w:tplc="08070019" w:tentative="1">
      <w:start w:val="1"/>
      <w:numFmt w:val="lowerLetter"/>
      <w:lvlText w:val="%2."/>
      <w:lvlJc w:val="left"/>
      <w:pPr>
        <w:ind w:left="1183" w:hanging="360"/>
      </w:pPr>
    </w:lvl>
    <w:lvl w:ilvl="2" w:tplc="0807001B" w:tentative="1">
      <w:start w:val="1"/>
      <w:numFmt w:val="lowerRoman"/>
      <w:lvlText w:val="%3."/>
      <w:lvlJc w:val="right"/>
      <w:pPr>
        <w:ind w:left="1903" w:hanging="180"/>
      </w:pPr>
    </w:lvl>
    <w:lvl w:ilvl="3" w:tplc="0807000F" w:tentative="1">
      <w:start w:val="1"/>
      <w:numFmt w:val="decimal"/>
      <w:lvlText w:val="%4."/>
      <w:lvlJc w:val="left"/>
      <w:pPr>
        <w:ind w:left="2623" w:hanging="360"/>
      </w:pPr>
    </w:lvl>
    <w:lvl w:ilvl="4" w:tplc="08070019" w:tentative="1">
      <w:start w:val="1"/>
      <w:numFmt w:val="lowerLetter"/>
      <w:lvlText w:val="%5."/>
      <w:lvlJc w:val="left"/>
      <w:pPr>
        <w:ind w:left="3343" w:hanging="360"/>
      </w:pPr>
    </w:lvl>
    <w:lvl w:ilvl="5" w:tplc="0807001B" w:tentative="1">
      <w:start w:val="1"/>
      <w:numFmt w:val="lowerRoman"/>
      <w:lvlText w:val="%6."/>
      <w:lvlJc w:val="right"/>
      <w:pPr>
        <w:ind w:left="4063" w:hanging="180"/>
      </w:pPr>
    </w:lvl>
    <w:lvl w:ilvl="6" w:tplc="0807000F" w:tentative="1">
      <w:start w:val="1"/>
      <w:numFmt w:val="decimal"/>
      <w:lvlText w:val="%7."/>
      <w:lvlJc w:val="left"/>
      <w:pPr>
        <w:ind w:left="4783" w:hanging="360"/>
      </w:pPr>
    </w:lvl>
    <w:lvl w:ilvl="7" w:tplc="08070019" w:tentative="1">
      <w:start w:val="1"/>
      <w:numFmt w:val="lowerLetter"/>
      <w:lvlText w:val="%8."/>
      <w:lvlJc w:val="left"/>
      <w:pPr>
        <w:ind w:left="5503" w:hanging="360"/>
      </w:pPr>
    </w:lvl>
    <w:lvl w:ilvl="8" w:tplc="0807001B" w:tentative="1">
      <w:start w:val="1"/>
      <w:numFmt w:val="lowerRoman"/>
      <w:lvlText w:val="%9."/>
      <w:lvlJc w:val="right"/>
      <w:pPr>
        <w:ind w:left="6223" w:hanging="180"/>
      </w:pPr>
    </w:lvl>
  </w:abstractNum>
  <w:abstractNum w:abstractNumId="25" w15:restartNumberingAfterBreak="0">
    <w:nsid w:val="3C9721D8"/>
    <w:multiLevelType w:val="multilevel"/>
    <w:tmpl w:val="923808DC"/>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15:restartNumberingAfterBreak="0">
    <w:nsid w:val="40095839"/>
    <w:multiLevelType w:val="hybridMultilevel"/>
    <w:tmpl w:val="52E8E0C0"/>
    <w:lvl w:ilvl="0" w:tplc="DBE80770">
      <w:start w:val="1"/>
      <w:numFmt w:val="bullet"/>
      <w:pStyle w:val="StandardKomplex9pt"/>
      <w:lvlText w:val=""/>
      <w:lvlJc w:val="left"/>
      <w:pPr>
        <w:tabs>
          <w:tab w:val="num" w:pos="1276"/>
        </w:tabs>
        <w:ind w:left="1276" w:hanging="425"/>
      </w:pPr>
      <w:rPr>
        <w:rFonts w:ascii="Wingdings" w:hAnsi="Wingdings" w:hint="default"/>
        <w:sz w:val="20"/>
      </w:rPr>
    </w:lvl>
    <w:lvl w:ilvl="1" w:tplc="04070003" w:tentative="1">
      <w:start w:val="1"/>
      <w:numFmt w:val="bullet"/>
      <w:lvlText w:val="o"/>
      <w:lvlJc w:val="left"/>
      <w:pPr>
        <w:tabs>
          <w:tab w:val="num" w:pos="2291"/>
        </w:tabs>
        <w:ind w:left="2291" w:hanging="360"/>
      </w:pPr>
      <w:rPr>
        <w:rFonts w:ascii="Courier New" w:hAnsi="Courier New" w:hint="default"/>
      </w:rPr>
    </w:lvl>
    <w:lvl w:ilvl="2" w:tplc="04070005" w:tentative="1">
      <w:start w:val="1"/>
      <w:numFmt w:val="bullet"/>
      <w:lvlText w:val=""/>
      <w:lvlJc w:val="left"/>
      <w:pPr>
        <w:tabs>
          <w:tab w:val="num" w:pos="3011"/>
        </w:tabs>
        <w:ind w:left="3011" w:hanging="360"/>
      </w:pPr>
      <w:rPr>
        <w:rFonts w:ascii="Wingdings" w:hAnsi="Wingdings" w:hint="default"/>
      </w:rPr>
    </w:lvl>
    <w:lvl w:ilvl="3" w:tplc="04070001" w:tentative="1">
      <w:start w:val="1"/>
      <w:numFmt w:val="bullet"/>
      <w:lvlText w:val=""/>
      <w:lvlJc w:val="left"/>
      <w:pPr>
        <w:tabs>
          <w:tab w:val="num" w:pos="3731"/>
        </w:tabs>
        <w:ind w:left="3731" w:hanging="360"/>
      </w:pPr>
      <w:rPr>
        <w:rFonts w:ascii="Symbol" w:hAnsi="Symbol" w:hint="default"/>
      </w:rPr>
    </w:lvl>
    <w:lvl w:ilvl="4" w:tplc="04070003" w:tentative="1">
      <w:start w:val="1"/>
      <w:numFmt w:val="bullet"/>
      <w:lvlText w:val="o"/>
      <w:lvlJc w:val="left"/>
      <w:pPr>
        <w:tabs>
          <w:tab w:val="num" w:pos="4451"/>
        </w:tabs>
        <w:ind w:left="4451" w:hanging="360"/>
      </w:pPr>
      <w:rPr>
        <w:rFonts w:ascii="Courier New" w:hAnsi="Courier New" w:hint="default"/>
      </w:rPr>
    </w:lvl>
    <w:lvl w:ilvl="5" w:tplc="04070005" w:tentative="1">
      <w:start w:val="1"/>
      <w:numFmt w:val="bullet"/>
      <w:lvlText w:val=""/>
      <w:lvlJc w:val="left"/>
      <w:pPr>
        <w:tabs>
          <w:tab w:val="num" w:pos="5171"/>
        </w:tabs>
        <w:ind w:left="5171" w:hanging="360"/>
      </w:pPr>
      <w:rPr>
        <w:rFonts w:ascii="Wingdings" w:hAnsi="Wingdings" w:hint="default"/>
      </w:rPr>
    </w:lvl>
    <w:lvl w:ilvl="6" w:tplc="04070001" w:tentative="1">
      <w:start w:val="1"/>
      <w:numFmt w:val="bullet"/>
      <w:lvlText w:val=""/>
      <w:lvlJc w:val="left"/>
      <w:pPr>
        <w:tabs>
          <w:tab w:val="num" w:pos="5891"/>
        </w:tabs>
        <w:ind w:left="5891" w:hanging="360"/>
      </w:pPr>
      <w:rPr>
        <w:rFonts w:ascii="Symbol" w:hAnsi="Symbol" w:hint="default"/>
      </w:rPr>
    </w:lvl>
    <w:lvl w:ilvl="7" w:tplc="04070003" w:tentative="1">
      <w:start w:val="1"/>
      <w:numFmt w:val="bullet"/>
      <w:lvlText w:val="o"/>
      <w:lvlJc w:val="left"/>
      <w:pPr>
        <w:tabs>
          <w:tab w:val="num" w:pos="6611"/>
        </w:tabs>
        <w:ind w:left="6611" w:hanging="360"/>
      </w:pPr>
      <w:rPr>
        <w:rFonts w:ascii="Courier New" w:hAnsi="Courier New" w:hint="default"/>
      </w:rPr>
    </w:lvl>
    <w:lvl w:ilvl="8" w:tplc="04070005" w:tentative="1">
      <w:start w:val="1"/>
      <w:numFmt w:val="bullet"/>
      <w:lvlText w:val=""/>
      <w:lvlJc w:val="left"/>
      <w:pPr>
        <w:tabs>
          <w:tab w:val="num" w:pos="7331"/>
        </w:tabs>
        <w:ind w:left="7331" w:hanging="360"/>
      </w:pPr>
      <w:rPr>
        <w:rFonts w:ascii="Wingdings" w:hAnsi="Wingdings" w:hint="default"/>
      </w:rPr>
    </w:lvl>
  </w:abstractNum>
  <w:abstractNum w:abstractNumId="27" w15:restartNumberingAfterBreak="0">
    <w:nsid w:val="4189782F"/>
    <w:multiLevelType w:val="multilevel"/>
    <w:tmpl w:val="09B26846"/>
    <w:lvl w:ilvl="0">
      <w:start w:val="1"/>
      <w:numFmt w:val="bullet"/>
      <w:lvlText w:val=""/>
      <w:lvlJc w:val="left"/>
      <w:pPr>
        <w:tabs>
          <w:tab w:val="num" w:pos="284"/>
        </w:tabs>
        <w:ind w:left="284" w:hanging="284"/>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423372F9"/>
    <w:multiLevelType w:val="multilevel"/>
    <w:tmpl w:val="B6A8E848"/>
    <w:lvl w:ilvl="0">
      <w:start w:val="8"/>
      <w:numFmt w:val="decimal"/>
      <w:lvlText w:val="%1"/>
      <w:lvlJc w:val="left"/>
      <w:pPr>
        <w:ind w:left="679" w:hanging="567"/>
      </w:pPr>
      <w:rPr>
        <w:rFonts w:hint="default"/>
      </w:rPr>
    </w:lvl>
    <w:lvl w:ilvl="1">
      <w:start w:val="1"/>
      <w:numFmt w:val="decimal"/>
      <w:lvlText w:val="%1.%2"/>
      <w:lvlJc w:val="left"/>
      <w:pPr>
        <w:ind w:left="679" w:hanging="567"/>
      </w:pPr>
      <w:rPr>
        <w:rFonts w:ascii="Tahoma" w:eastAsia="Tahoma" w:hAnsi="Tahoma" w:cs="Tahoma" w:hint="default"/>
        <w:b/>
        <w:bCs/>
        <w:color w:val="303030"/>
        <w:spacing w:val="-2"/>
        <w:w w:val="100"/>
        <w:sz w:val="22"/>
        <w:szCs w:val="22"/>
      </w:rPr>
    </w:lvl>
    <w:lvl w:ilvl="2">
      <w:numFmt w:val="bullet"/>
      <w:lvlText w:val=""/>
      <w:lvlJc w:val="left"/>
      <w:pPr>
        <w:ind w:left="1106" w:hanging="286"/>
      </w:pPr>
      <w:rPr>
        <w:rFonts w:ascii="Wingdings" w:eastAsia="Wingdings" w:hAnsi="Wingdings" w:cs="Wingdings" w:hint="default"/>
        <w:w w:val="99"/>
        <w:sz w:val="20"/>
        <w:szCs w:val="20"/>
      </w:rPr>
    </w:lvl>
    <w:lvl w:ilvl="3">
      <w:numFmt w:val="bullet"/>
      <w:lvlText w:val="•"/>
      <w:lvlJc w:val="left"/>
      <w:pPr>
        <w:ind w:left="3110" w:hanging="286"/>
      </w:pPr>
      <w:rPr>
        <w:rFonts w:hint="default"/>
      </w:rPr>
    </w:lvl>
    <w:lvl w:ilvl="4">
      <w:numFmt w:val="bullet"/>
      <w:lvlText w:val="•"/>
      <w:lvlJc w:val="left"/>
      <w:pPr>
        <w:ind w:left="4115" w:hanging="286"/>
      </w:pPr>
      <w:rPr>
        <w:rFonts w:hint="default"/>
      </w:rPr>
    </w:lvl>
    <w:lvl w:ilvl="5">
      <w:numFmt w:val="bullet"/>
      <w:lvlText w:val="•"/>
      <w:lvlJc w:val="left"/>
      <w:pPr>
        <w:ind w:left="5120" w:hanging="286"/>
      </w:pPr>
      <w:rPr>
        <w:rFonts w:hint="default"/>
      </w:rPr>
    </w:lvl>
    <w:lvl w:ilvl="6">
      <w:numFmt w:val="bullet"/>
      <w:lvlText w:val="•"/>
      <w:lvlJc w:val="left"/>
      <w:pPr>
        <w:ind w:left="6125" w:hanging="286"/>
      </w:pPr>
      <w:rPr>
        <w:rFonts w:hint="default"/>
      </w:rPr>
    </w:lvl>
    <w:lvl w:ilvl="7">
      <w:numFmt w:val="bullet"/>
      <w:lvlText w:val="•"/>
      <w:lvlJc w:val="left"/>
      <w:pPr>
        <w:ind w:left="7130" w:hanging="286"/>
      </w:pPr>
      <w:rPr>
        <w:rFonts w:hint="default"/>
      </w:rPr>
    </w:lvl>
    <w:lvl w:ilvl="8">
      <w:numFmt w:val="bullet"/>
      <w:lvlText w:val="•"/>
      <w:lvlJc w:val="left"/>
      <w:pPr>
        <w:ind w:left="8136" w:hanging="286"/>
      </w:pPr>
      <w:rPr>
        <w:rFonts w:hint="default"/>
      </w:rPr>
    </w:lvl>
  </w:abstractNum>
  <w:abstractNum w:abstractNumId="29" w15:restartNumberingAfterBreak="0">
    <w:nsid w:val="45DE0D62"/>
    <w:multiLevelType w:val="multilevel"/>
    <w:tmpl w:val="1A0E1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6C35C2E"/>
    <w:multiLevelType w:val="multilevel"/>
    <w:tmpl w:val="58FE5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BE5445D"/>
    <w:multiLevelType w:val="hybridMultilevel"/>
    <w:tmpl w:val="349480D2"/>
    <w:lvl w:ilvl="0" w:tplc="3AC2B5F0">
      <w:numFmt w:val="bullet"/>
      <w:lvlText w:val="-"/>
      <w:lvlJc w:val="left"/>
      <w:pPr>
        <w:tabs>
          <w:tab w:val="num" w:pos="720"/>
        </w:tabs>
        <w:ind w:left="720" w:hanging="360"/>
      </w:pPr>
      <w:rPr>
        <w:rFonts w:ascii="Arial" w:eastAsia="Times New Roman" w:hAnsi="Arial" w:cs="Arial"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4C3D0030"/>
    <w:multiLevelType w:val="hybridMultilevel"/>
    <w:tmpl w:val="DCC87FB4"/>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3" w15:restartNumberingAfterBreak="0">
    <w:nsid w:val="4DDA705C"/>
    <w:multiLevelType w:val="hybridMultilevel"/>
    <w:tmpl w:val="925690E2"/>
    <w:lvl w:ilvl="0" w:tplc="08070005">
      <w:start w:val="1"/>
      <w:numFmt w:val="bullet"/>
      <w:lvlText w:val=""/>
      <w:lvlJc w:val="left"/>
      <w:pPr>
        <w:ind w:left="1111" w:hanging="360"/>
      </w:pPr>
      <w:rPr>
        <w:rFonts w:ascii="Wingdings" w:hAnsi="Wingdings" w:hint="default"/>
      </w:rPr>
    </w:lvl>
    <w:lvl w:ilvl="1" w:tplc="08070003" w:tentative="1">
      <w:start w:val="1"/>
      <w:numFmt w:val="bullet"/>
      <w:lvlText w:val="o"/>
      <w:lvlJc w:val="left"/>
      <w:pPr>
        <w:ind w:left="1831" w:hanging="360"/>
      </w:pPr>
      <w:rPr>
        <w:rFonts w:ascii="Courier New" w:hAnsi="Courier New" w:cs="Courier New" w:hint="default"/>
      </w:rPr>
    </w:lvl>
    <w:lvl w:ilvl="2" w:tplc="08070005" w:tentative="1">
      <w:start w:val="1"/>
      <w:numFmt w:val="bullet"/>
      <w:lvlText w:val=""/>
      <w:lvlJc w:val="left"/>
      <w:pPr>
        <w:ind w:left="2551" w:hanging="360"/>
      </w:pPr>
      <w:rPr>
        <w:rFonts w:ascii="Wingdings" w:hAnsi="Wingdings" w:hint="default"/>
      </w:rPr>
    </w:lvl>
    <w:lvl w:ilvl="3" w:tplc="08070001" w:tentative="1">
      <w:start w:val="1"/>
      <w:numFmt w:val="bullet"/>
      <w:lvlText w:val=""/>
      <w:lvlJc w:val="left"/>
      <w:pPr>
        <w:ind w:left="3271" w:hanging="360"/>
      </w:pPr>
      <w:rPr>
        <w:rFonts w:ascii="Symbol" w:hAnsi="Symbol" w:hint="default"/>
      </w:rPr>
    </w:lvl>
    <w:lvl w:ilvl="4" w:tplc="08070003" w:tentative="1">
      <w:start w:val="1"/>
      <w:numFmt w:val="bullet"/>
      <w:lvlText w:val="o"/>
      <w:lvlJc w:val="left"/>
      <w:pPr>
        <w:ind w:left="3991" w:hanging="360"/>
      </w:pPr>
      <w:rPr>
        <w:rFonts w:ascii="Courier New" w:hAnsi="Courier New" w:cs="Courier New" w:hint="default"/>
      </w:rPr>
    </w:lvl>
    <w:lvl w:ilvl="5" w:tplc="08070005" w:tentative="1">
      <w:start w:val="1"/>
      <w:numFmt w:val="bullet"/>
      <w:lvlText w:val=""/>
      <w:lvlJc w:val="left"/>
      <w:pPr>
        <w:ind w:left="4711" w:hanging="360"/>
      </w:pPr>
      <w:rPr>
        <w:rFonts w:ascii="Wingdings" w:hAnsi="Wingdings" w:hint="default"/>
      </w:rPr>
    </w:lvl>
    <w:lvl w:ilvl="6" w:tplc="08070001" w:tentative="1">
      <w:start w:val="1"/>
      <w:numFmt w:val="bullet"/>
      <w:lvlText w:val=""/>
      <w:lvlJc w:val="left"/>
      <w:pPr>
        <w:ind w:left="5431" w:hanging="360"/>
      </w:pPr>
      <w:rPr>
        <w:rFonts w:ascii="Symbol" w:hAnsi="Symbol" w:hint="default"/>
      </w:rPr>
    </w:lvl>
    <w:lvl w:ilvl="7" w:tplc="08070003" w:tentative="1">
      <w:start w:val="1"/>
      <w:numFmt w:val="bullet"/>
      <w:lvlText w:val="o"/>
      <w:lvlJc w:val="left"/>
      <w:pPr>
        <w:ind w:left="6151" w:hanging="360"/>
      </w:pPr>
      <w:rPr>
        <w:rFonts w:ascii="Courier New" w:hAnsi="Courier New" w:cs="Courier New" w:hint="default"/>
      </w:rPr>
    </w:lvl>
    <w:lvl w:ilvl="8" w:tplc="08070005" w:tentative="1">
      <w:start w:val="1"/>
      <w:numFmt w:val="bullet"/>
      <w:lvlText w:val=""/>
      <w:lvlJc w:val="left"/>
      <w:pPr>
        <w:ind w:left="6871" w:hanging="360"/>
      </w:pPr>
      <w:rPr>
        <w:rFonts w:ascii="Wingdings" w:hAnsi="Wingdings" w:hint="default"/>
      </w:rPr>
    </w:lvl>
  </w:abstractNum>
  <w:abstractNum w:abstractNumId="34" w15:restartNumberingAfterBreak="0">
    <w:nsid w:val="51FF5FC6"/>
    <w:multiLevelType w:val="multilevel"/>
    <w:tmpl w:val="349480D2"/>
    <w:lvl w:ilvl="0">
      <w:numFmt w:val="bullet"/>
      <w:lvlText w:val="-"/>
      <w:lvlJc w:val="left"/>
      <w:pPr>
        <w:tabs>
          <w:tab w:val="num" w:pos="720"/>
        </w:tabs>
        <w:ind w:left="720" w:hanging="360"/>
      </w:pPr>
      <w:rPr>
        <w:rFonts w:ascii="Arial" w:eastAsia="Times New Roman" w:hAnsi="Arial" w:cs="Aria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575360AE"/>
    <w:multiLevelType w:val="hybridMultilevel"/>
    <w:tmpl w:val="7228DAF8"/>
    <w:lvl w:ilvl="0" w:tplc="F006A26A">
      <w:start w:val="1"/>
      <w:numFmt w:val="bullet"/>
      <w:lvlText w:val="•"/>
      <w:lvlJc w:val="left"/>
      <w:pPr>
        <w:ind w:left="823" w:hanging="360"/>
      </w:pPr>
      <w:rPr>
        <w:rFonts w:ascii="Tahoma" w:hAnsi="Tahoma" w:hint="default"/>
        <w:sz w:val="20"/>
      </w:rPr>
    </w:lvl>
    <w:lvl w:ilvl="1" w:tplc="08070003" w:tentative="1">
      <w:start w:val="1"/>
      <w:numFmt w:val="bullet"/>
      <w:lvlText w:val="o"/>
      <w:lvlJc w:val="left"/>
      <w:pPr>
        <w:ind w:left="1543" w:hanging="360"/>
      </w:pPr>
      <w:rPr>
        <w:rFonts w:ascii="Courier New" w:hAnsi="Courier New" w:cs="Courier New" w:hint="default"/>
      </w:rPr>
    </w:lvl>
    <w:lvl w:ilvl="2" w:tplc="08070005" w:tentative="1">
      <w:start w:val="1"/>
      <w:numFmt w:val="bullet"/>
      <w:lvlText w:val=""/>
      <w:lvlJc w:val="left"/>
      <w:pPr>
        <w:ind w:left="2263" w:hanging="360"/>
      </w:pPr>
      <w:rPr>
        <w:rFonts w:ascii="Wingdings" w:hAnsi="Wingdings" w:hint="default"/>
      </w:rPr>
    </w:lvl>
    <w:lvl w:ilvl="3" w:tplc="08070001" w:tentative="1">
      <w:start w:val="1"/>
      <w:numFmt w:val="bullet"/>
      <w:lvlText w:val=""/>
      <w:lvlJc w:val="left"/>
      <w:pPr>
        <w:ind w:left="2983" w:hanging="360"/>
      </w:pPr>
      <w:rPr>
        <w:rFonts w:ascii="Symbol" w:hAnsi="Symbol" w:hint="default"/>
      </w:rPr>
    </w:lvl>
    <w:lvl w:ilvl="4" w:tplc="08070003" w:tentative="1">
      <w:start w:val="1"/>
      <w:numFmt w:val="bullet"/>
      <w:lvlText w:val="o"/>
      <w:lvlJc w:val="left"/>
      <w:pPr>
        <w:ind w:left="3703" w:hanging="360"/>
      </w:pPr>
      <w:rPr>
        <w:rFonts w:ascii="Courier New" w:hAnsi="Courier New" w:cs="Courier New" w:hint="default"/>
      </w:rPr>
    </w:lvl>
    <w:lvl w:ilvl="5" w:tplc="08070005" w:tentative="1">
      <w:start w:val="1"/>
      <w:numFmt w:val="bullet"/>
      <w:lvlText w:val=""/>
      <w:lvlJc w:val="left"/>
      <w:pPr>
        <w:ind w:left="4423" w:hanging="360"/>
      </w:pPr>
      <w:rPr>
        <w:rFonts w:ascii="Wingdings" w:hAnsi="Wingdings" w:hint="default"/>
      </w:rPr>
    </w:lvl>
    <w:lvl w:ilvl="6" w:tplc="08070001" w:tentative="1">
      <w:start w:val="1"/>
      <w:numFmt w:val="bullet"/>
      <w:lvlText w:val=""/>
      <w:lvlJc w:val="left"/>
      <w:pPr>
        <w:ind w:left="5143" w:hanging="360"/>
      </w:pPr>
      <w:rPr>
        <w:rFonts w:ascii="Symbol" w:hAnsi="Symbol" w:hint="default"/>
      </w:rPr>
    </w:lvl>
    <w:lvl w:ilvl="7" w:tplc="08070003" w:tentative="1">
      <w:start w:val="1"/>
      <w:numFmt w:val="bullet"/>
      <w:lvlText w:val="o"/>
      <w:lvlJc w:val="left"/>
      <w:pPr>
        <w:ind w:left="5863" w:hanging="360"/>
      </w:pPr>
      <w:rPr>
        <w:rFonts w:ascii="Courier New" w:hAnsi="Courier New" w:cs="Courier New" w:hint="default"/>
      </w:rPr>
    </w:lvl>
    <w:lvl w:ilvl="8" w:tplc="08070005" w:tentative="1">
      <w:start w:val="1"/>
      <w:numFmt w:val="bullet"/>
      <w:lvlText w:val=""/>
      <w:lvlJc w:val="left"/>
      <w:pPr>
        <w:ind w:left="6583" w:hanging="360"/>
      </w:pPr>
      <w:rPr>
        <w:rFonts w:ascii="Wingdings" w:hAnsi="Wingdings" w:hint="default"/>
      </w:rPr>
    </w:lvl>
  </w:abstractNum>
  <w:abstractNum w:abstractNumId="36" w15:restartNumberingAfterBreak="0">
    <w:nsid w:val="591701B2"/>
    <w:multiLevelType w:val="hybridMultilevel"/>
    <w:tmpl w:val="5B867EDC"/>
    <w:lvl w:ilvl="0" w:tplc="342CDB88">
      <w:start w:val="1"/>
      <w:numFmt w:val="bullet"/>
      <w:lvlText w:val=""/>
      <w:lvlJc w:val="left"/>
      <w:pPr>
        <w:tabs>
          <w:tab w:val="num" w:pos="567"/>
        </w:tabs>
        <w:ind w:left="567" w:hanging="283"/>
      </w:pPr>
      <w:rPr>
        <w:rFonts w:ascii="Wingdings" w:hAnsi="Wingdings" w:hint="default"/>
        <w:sz w:val="20"/>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597B18E0"/>
    <w:multiLevelType w:val="multilevel"/>
    <w:tmpl w:val="DCC87FB4"/>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38" w15:restartNumberingAfterBreak="0">
    <w:nsid w:val="6119480B"/>
    <w:multiLevelType w:val="multilevel"/>
    <w:tmpl w:val="5B867EDC"/>
    <w:lvl w:ilvl="0">
      <w:start w:val="1"/>
      <w:numFmt w:val="bullet"/>
      <w:lvlText w:val=""/>
      <w:lvlJc w:val="left"/>
      <w:pPr>
        <w:tabs>
          <w:tab w:val="num" w:pos="567"/>
        </w:tabs>
        <w:ind w:left="567" w:hanging="283"/>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62DF5F35"/>
    <w:multiLevelType w:val="multilevel"/>
    <w:tmpl w:val="349480D2"/>
    <w:lvl w:ilvl="0">
      <w:numFmt w:val="bullet"/>
      <w:lvlText w:val="-"/>
      <w:lvlJc w:val="left"/>
      <w:pPr>
        <w:tabs>
          <w:tab w:val="num" w:pos="720"/>
        </w:tabs>
        <w:ind w:left="720" w:hanging="360"/>
      </w:pPr>
      <w:rPr>
        <w:rFonts w:ascii="Arial" w:eastAsia="Times New Roman" w:hAnsi="Arial" w:cs="Aria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6D727C1A"/>
    <w:multiLevelType w:val="hybridMultilevel"/>
    <w:tmpl w:val="57326C42"/>
    <w:lvl w:ilvl="0" w:tplc="DBA87A98">
      <w:start w:val="1"/>
      <w:numFmt w:val="bullet"/>
      <w:lvlText w:val=""/>
      <w:lvlJc w:val="left"/>
      <w:pPr>
        <w:tabs>
          <w:tab w:val="num" w:pos="360"/>
        </w:tabs>
        <w:ind w:left="360" w:hanging="360"/>
      </w:pPr>
      <w:rPr>
        <w:rFonts w:ascii="Symbol" w:hAnsi="Symbol" w:hint="default"/>
      </w:rPr>
    </w:lvl>
    <w:lvl w:ilvl="1" w:tplc="08070003">
      <w:start w:val="1"/>
      <w:numFmt w:val="bullet"/>
      <w:lvlText w:val="o"/>
      <w:lvlJc w:val="left"/>
      <w:pPr>
        <w:tabs>
          <w:tab w:val="num" w:pos="1440"/>
        </w:tabs>
        <w:ind w:left="1440" w:hanging="360"/>
      </w:pPr>
      <w:rPr>
        <w:rFonts w:ascii="Courier New" w:hAnsi="Courier New" w:hint="default"/>
      </w:rPr>
    </w:lvl>
    <w:lvl w:ilvl="2" w:tplc="08070005">
      <w:start w:val="1"/>
      <w:numFmt w:val="bullet"/>
      <w:lvlText w:val=""/>
      <w:lvlJc w:val="left"/>
      <w:pPr>
        <w:tabs>
          <w:tab w:val="num" w:pos="2160"/>
        </w:tabs>
        <w:ind w:left="2160" w:hanging="360"/>
      </w:pPr>
      <w:rPr>
        <w:rFonts w:ascii="Wingdings" w:hAnsi="Wingdings" w:hint="default"/>
      </w:rPr>
    </w:lvl>
    <w:lvl w:ilvl="3" w:tplc="08070001">
      <w:start w:val="1"/>
      <w:numFmt w:val="bullet"/>
      <w:lvlText w:val=""/>
      <w:lvlJc w:val="left"/>
      <w:pPr>
        <w:tabs>
          <w:tab w:val="num" w:pos="2880"/>
        </w:tabs>
        <w:ind w:left="2880" w:hanging="360"/>
      </w:pPr>
      <w:rPr>
        <w:rFonts w:ascii="Symbol" w:hAnsi="Symbol" w:hint="default"/>
      </w:rPr>
    </w:lvl>
    <w:lvl w:ilvl="4" w:tplc="08070003">
      <w:start w:val="1"/>
      <w:numFmt w:val="bullet"/>
      <w:lvlText w:val="o"/>
      <w:lvlJc w:val="left"/>
      <w:pPr>
        <w:tabs>
          <w:tab w:val="num" w:pos="3600"/>
        </w:tabs>
        <w:ind w:left="3600" w:hanging="360"/>
      </w:pPr>
      <w:rPr>
        <w:rFonts w:ascii="Courier New" w:hAnsi="Courier New" w:hint="default"/>
      </w:rPr>
    </w:lvl>
    <w:lvl w:ilvl="5" w:tplc="08070005">
      <w:start w:val="1"/>
      <w:numFmt w:val="bullet"/>
      <w:lvlText w:val=""/>
      <w:lvlJc w:val="left"/>
      <w:pPr>
        <w:tabs>
          <w:tab w:val="num" w:pos="4320"/>
        </w:tabs>
        <w:ind w:left="4320" w:hanging="360"/>
      </w:pPr>
      <w:rPr>
        <w:rFonts w:ascii="Wingdings" w:hAnsi="Wingdings" w:hint="default"/>
      </w:rPr>
    </w:lvl>
    <w:lvl w:ilvl="6" w:tplc="08070001">
      <w:start w:val="1"/>
      <w:numFmt w:val="bullet"/>
      <w:lvlText w:val=""/>
      <w:lvlJc w:val="left"/>
      <w:pPr>
        <w:tabs>
          <w:tab w:val="num" w:pos="5040"/>
        </w:tabs>
        <w:ind w:left="5040" w:hanging="360"/>
      </w:pPr>
      <w:rPr>
        <w:rFonts w:ascii="Symbol" w:hAnsi="Symbol" w:hint="default"/>
      </w:rPr>
    </w:lvl>
    <w:lvl w:ilvl="7" w:tplc="08070003">
      <w:start w:val="1"/>
      <w:numFmt w:val="bullet"/>
      <w:lvlText w:val="o"/>
      <w:lvlJc w:val="left"/>
      <w:pPr>
        <w:tabs>
          <w:tab w:val="num" w:pos="5760"/>
        </w:tabs>
        <w:ind w:left="5760" w:hanging="360"/>
      </w:pPr>
      <w:rPr>
        <w:rFonts w:ascii="Courier New" w:hAnsi="Courier New" w:hint="default"/>
      </w:rPr>
    </w:lvl>
    <w:lvl w:ilvl="8" w:tplc="08070005">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6FC10046"/>
    <w:multiLevelType w:val="hybridMultilevel"/>
    <w:tmpl w:val="6AC0CAC6"/>
    <w:lvl w:ilvl="0" w:tplc="A6940F5C">
      <w:start w:val="1"/>
      <w:numFmt w:val="bullet"/>
      <w:lvlText w:val=""/>
      <w:lvlJc w:val="left"/>
      <w:pPr>
        <w:tabs>
          <w:tab w:val="num" w:pos="284"/>
        </w:tabs>
        <w:ind w:left="284" w:hanging="284"/>
      </w:pPr>
      <w:rPr>
        <w:rFonts w:ascii="Wingdings" w:hAnsi="Wingdings" w:hint="default"/>
        <w:sz w:val="20"/>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72CE07DB"/>
    <w:multiLevelType w:val="multilevel"/>
    <w:tmpl w:val="6AC0CAC6"/>
    <w:lvl w:ilvl="0">
      <w:start w:val="1"/>
      <w:numFmt w:val="bullet"/>
      <w:lvlText w:val=""/>
      <w:lvlJc w:val="left"/>
      <w:pPr>
        <w:tabs>
          <w:tab w:val="num" w:pos="284"/>
        </w:tabs>
        <w:ind w:left="284" w:hanging="284"/>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73AB2EFC"/>
    <w:multiLevelType w:val="multilevel"/>
    <w:tmpl w:val="614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41A55F2"/>
    <w:multiLevelType w:val="hybridMultilevel"/>
    <w:tmpl w:val="ED8CDB8C"/>
    <w:lvl w:ilvl="0" w:tplc="04D0107E">
      <w:numFmt w:val="bullet"/>
      <w:lvlText w:val=""/>
      <w:lvlJc w:val="left"/>
      <w:pPr>
        <w:ind w:left="386" w:hanging="284"/>
      </w:pPr>
      <w:rPr>
        <w:rFonts w:ascii="Wingdings" w:eastAsia="Wingdings" w:hAnsi="Wingdings" w:cs="Wingdings" w:hint="default"/>
        <w:w w:val="99"/>
        <w:sz w:val="20"/>
        <w:szCs w:val="20"/>
      </w:rPr>
    </w:lvl>
    <w:lvl w:ilvl="1" w:tplc="155E2E0E">
      <w:numFmt w:val="bullet"/>
      <w:lvlText w:val="•"/>
      <w:lvlJc w:val="left"/>
      <w:pPr>
        <w:ind w:left="566" w:hanging="284"/>
      </w:pPr>
      <w:rPr>
        <w:rFonts w:hint="default"/>
      </w:rPr>
    </w:lvl>
    <w:lvl w:ilvl="2" w:tplc="23CE09F8">
      <w:numFmt w:val="bullet"/>
      <w:lvlText w:val="•"/>
      <w:lvlJc w:val="left"/>
      <w:pPr>
        <w:ind w:left="753" w:hanging="284"/>
      </w:pPr>
      <w:rPr>
        <w:rFonts w:hint="default"/>
      </w:rPr>
    </w:lvl>
    <w:lvl w:ilvl="3" w:tplc="AE64C890">
      <w:numFmt w:val="bullet"/>
      <w:lvlText w:val="•"/>
      <w:lvlJc w:val="left"/>
      <w:pPr>
        <w:ind w:left="940" w:hanging="284"/>
      </w:pPr>
      <w:rPr>
        <w:rFonts w:hint="default"/>
      </w:rPr>
    </w:lvl>
    <w:lvl w:ilvl="4" w:tplc="B1FED186">
      <w:numFmt w:val="bullet"/>
      <w:lvlText w:val="•"/>
      <w:lvlJc w:val="left"/>
      <w:pPr>
        <w:ind w:left="1127" w:hanging="284"/>
      </w:pPr>
      <w:rPr>
        <w:rFonts w:hint="default"/>
      </w:rPr>
    </w:lvl>
    <w:lvl w:ilvl="5" w:tplc="B96AA620">
      <w:numFmt w:val="bullet"/>
      <w:lvlText w:val="•"/>
      <w:lvlJc w:val="left"/>
      <w:pPr>
        <w:ind w:left="1314" w:hanging="284"/>
      </w:pPr>
      <w:rPr>
        <w:rFonts w:hint="default"/>
      </w:rPr>
    </w:lvl>
    <w:lvl w:ilvl="6" w:tplc="C71E450E">
      <w:numFmt w:val="bullet"/>
      <w:lvlText w:val="•"/>
      <w:lvlJc w:val="left"/>
      <w:pPr>
        <w:ind w:left="1501" w:hanging="284"/>
      </w:pPr>
      <w:rPr>
        <w:rFonts w:hint="default"/>
      </w:rPr>
    </w:lvl>
    <w:lvl w:ilvl="7" w:tplc="886291AC">
      <w:numFmt w:val="bullet"/>
      <w:lvlText w:val="•"/>
      <w:lvlJc w:val="left"/>
      <w:pPr>
        <w:ind w:left="1688" w:hanging="284"/>
      </w:pPr>
      <w:rPr>
        <w:rFonts w:hint="default"/>
      </w:rPr>
    </w:lvl>
    <w:lvl w:ilvl="8" w:tplc="E0467160">
      <w:numFmt w:val="bullet"/>
      <w:lvlText w:val="•"/>
      <w:lvlJc w:val="left"/>
      <w:pPr>
        <w:ind w:left="1875" w:hanging="284"/>
      </w:pPr>
      <w:rPr>
        <w:rFonts w:hint="default"/>
      </w:rPr>
    </w:lvl>
  </w:abstractNum>
  <w:abstractNum w:abstractNumId="45" w15:restartNumberingAfterBreak="0">
    <w:nsid w:val="7CCE45C9"/>
    <w:multiLevelType w:val="hybridMultilevel"/>
    <w:tmpl w:val="CB0C0206"/>
    <w:lvl w:ilvl="0" w:tplc="85EC0DC0">
      <w:start w:val="1"/>
      <w:numFmt w:val="bullet"/>
      <w:lvlText w:val=""/>
      <w:lvlJc w:val="left"/>
      <w:pPr>
        <w:tabs>
          <w:tab w:val="num" w:pos="851"/>
        </w:tabs>
        <w:ind w:left="851" w:hanging="284"/>
      </w:pPr>
      <w:rPr>
        <w:rFonts w:ascii="Wingdings" w:hAnsi="Wingdings" w:hint="default"/>
        <w:sz w:val="20"/>
      </w:rPr>
    </w:lvl>
    <w:lvl w:ilvl="1" w:tplc="04070003" w:tentative="1">
      <w:start w:val="1"/>
      <w:numFmt w:val="bullet"/>
      <w:lvlText w:val="o"/>
      <w:lvlJc w:val="left"/>
      <w:pPr>
        <w:tabs>
          <w:tab w:val="num" w:pos="2007"/>
        </w:tabs>
        <w:ind w:left="2007" w:hanging="360"/>
      </w:pPr>
      <w:rPr>
        <w:rFonts w:ascii="Courier New" w:hAnsi="Courier New" w:hint="default"/>
      </w:rPr>
    </w:lvl>
    <w:lvl w:ilvl="2" w:tplc="04070005" w:tentative="1">
      <w:start w:val="1"/>
      <w:numFmt w:val="bullet"/>
      <w:lvlText w:val=""/>
      <w:lvlJc w:val="left"/>
      <w:pPr>
        <w:tabs>
          <w:tab w:val="num" w:pos="2727"/>
        </w:tabs>
        <w:ind w:left="2727" w:hanging="360"/>
      </w:pPr>
      <w:rPr>
        <w:rFonts w:ascii="Wingdings" w:hAnsi="Wingdings" w:hint="default"/>
      </w:rPr>
    </w:lvl>
    <w:lvl w:ilvl="3" w:tplc="04070001" w:tentative="1">
      <w:start w:val="1"/>
      <w:numFmt w:val="bullet"/>
      <w:lvlText w:val=""/>
      <w:lvlJc w:val="left"/>
      <w:pPr>
        <w:tabs>
          <w:tab w:val="num" w:pos="3447"/>
        </w:tabs>
        <w:ind w:left="3447" w:hanging="360"/>
      </w:pPr>
      <w:rPr>
        <w:rFonts w:ascii="Symbol" w:hAnsi="Symbol" w:hint="default"/>
      </w:rPr>
    </w:lvl>
    <w:lvl w:ilvl="4" w:tplc="04070003" w:tentative="1">
      <w:start w:val="1"/>
      <w:numFmt w:val="bullet"/>
      <w:lvlText w:val="o"/>
      <w:lvlJc w:val="left"/>
      <w:pPr>
        <w:tabs>
          <w:tab w:val="num" w:pos="4167"/>
        </w:tabs>
        <w:ind w:left="4167" w:hanging="360"/>
      </w:pPr>
      <w:rPr>
        <w:rFonts w:ascii="Courier New" w:hAnsi="Courier New" w:hint="default"/>
      </w:rPr>
    </w:lvl>
    <w:lvl w:ilvl="5" w:tplc="04070005" w:tentative="1">
      <w:start w:val="1"/>
      <w:numFmt w:val="bullet"/>
      <w:lvlText w:val=""/>
      <w:lvlJc w:val="left"/>
      <w:pPr>
        <w:tabs>
          <w:tab w:val="num" w:pos="4887"/>
        </w:tabs>
        <w:ind w:left="4887" w:hanging="360"/>
      </w:pPr>
      <w:rPr>
        <w:rFonts w:ascii="Wingdings" w:hAnsi="Wingdings" w:hint="default"/>
      </w:rPr>
    </w:lvl>
    <w:lvl w:ilvl="6" w:tplc="04070001" w:tentative="1">
      <w:start w:val="1"/>
      <w:numFmt w:val="bullet"/>
      <w:lvlText w:val=""/>
      <w:lvlJc w:val="left"/>
      <w:pPr>
        <w:tabs>
          <w:tab w:val="num" w:pos="5607"/>
        </w:tabs>
        <w:ind w:left="5607" w:hanging="360"/>
      </w:pPr>
      <w:rPr>
        <w:rFonts w:ascii="Symbol" w:hAnsi="Symbol" w:hint="default"/>
      </w:rPr>
    </w:lvl>
    <w:lvl w:ilvl="7" w:tplc="04070003" w:tentative="1">
      <w:start w:val="1"/>
      <w:numFmt w:val="bullet"/>
      <w:lvlText w:val="o"/>
      <w:lvlJc w:val="left"/>
      <w:pPr>
        <w:tabs>
          <w:tab w:val="num" w:pos="6327"/>
        </w:tabs>
        <w:ind w:left="6327" w:hanging="360"/>
      </w:pPr>
      <w:rPr>
        <w:rFonts w:ascii="Courier New" w:hAnsi="Courier New" w:hint="default"/>
      </w:rPr>
    </w:lvl>
    <w:lvl w:ilvl="8" w:tplc="04070005" w:tentative="1">
      <w:start w:val="1"/>
      <w:numFmt w:val="bullet"/>
      <w:lvlText w:val=""/>
      <w:lvlJc w:val="left"/>
      <w:pPr>
        <w:tabs>
          <w:tab w:val="num" w:pos="7047"/>
        </w:tabs>
        <w:ind w:left="7047" w:hanging="360"/>
      </w:pPr>
      <w:rPr>
        <w:rFonts w:ascii="Wingdings" w:hAnsi="Wingdings" w:hint="default"/>
      </w:rPr>
    </w:lvl>
  </w:abstractNum>
  <w:abstractNum w:abstractNumId="46" w15:restartNumberingAfterBreak="0">
    <w:nsid w:val="7F762E60"/>
    <w:multiLevelType w:val="hybridMultilevel"/>
    <w:tmpl w:val="8B3AC158"/>
    <w:lvl w:ilvl="0" w:tplc="E3586000">
      <w:numFmt w:val="bullet"/>
      <w:lvlText w:val=""/>
      <w:lvlJc w:val="left"/>
      <w:pPr>
        <w:ind w:left="388" w:hanging="284"/>
      </w:pPr>
      <w:rPr>
        <w:rFonts w:ascii="Wingdings" w:eastAsia="Wingdings" w:hAnsi="Wingdings" w:cs="Wingdings" w:hint="default"/>
        <w:w w:val="99"/>
        <w:sz w:val="20"/>
        <w:szCs w:val="20"/>
      </w:rPr>
    </w:lvl>
    <w:lvl w:ilvl="1" w:tplc="6110402C">
      <w:numFmt w:val="bullet"/>
      <w:lvlText w:val="•"/>
      <w:lvlJc w:val="left"/>
      <w:pPr>
        <w:ind w:left="567" w:hanging="284"/>
      </w:pPr>
      <w:rPr>
        <w:rFonts w:hint="default"/>
      </w:rPr>
    </w:lvl>
    <w:lvl w:ilvl="2" w:tplc="5070497C">
      <w:numFmt w:val="bullet"/>
      <w:lvlText w:val="•"/>
      <w:lvlJc w:val="left"/>
      <w:pPr>
        <w:ind w:left="754" w:hanging="284"/>
      </w:pPr>
      <w:rPr>
        <w:rFonts w:hint="default"/>
      </w:rPr>
    </w:lvl>
    <w:lvl w:ilvl="3" w:tplc="831AFA90">
      <w:numFmt w:val="bullet"/>
      <w:lvlText w:val="•"/>
      <w:lvlJc w:val="left"/>
      <w:pPr>
        <w:ind w:left="941" w:hanging="284"/>
      </w:pPr>
      <w:rPr>
        <w:rFonts w:hint="default"/>
      </w:rPr>
    </w:lvl>
    <w:lvl w:ilvl="4" w:tplc="ED1010E0">
      <w:numFmt w:val="bullet"/>
      <w:lvlText w:val="•"/>
      <w:lvlJc w:val="left"/>
      <w:pPr>
        <w:ind w:left="1128" w:hanging="284"/>
      </w:pPr>
      <w:rPr>
        <w:rFonts w:hint="default"/>
      </w:rPr>
    </w:lvl>
    <w:lvl w:ilvl="5" w:tplc="D846AF10">
      <w:numFmt w:val="bullet"/>
      <w:lvlText w:val="•"/>
      <w:lvlJc w:val="left"/>
      <w:pPr>
        <w:ind w:left="1315" w:hanging="284"/>
      </w:pPr>
      <w:rPr>
        <w:rFonts w:hint="default"/>
      </w:rPr>
    </w:lvl>
    <w:lvl w:ilvl="6" w:tplc="7B88B274">
      <w:numFmt w:val="bullet"/>
      <w:lvlText w:val="•"/>
      <w:lvlJc w:val="left"/>
      <w:pPr>
        <w:ind w:left="1502" w:hanging="284"/>
      </w:pPr>
      <w:rPr>
        <w:rFonts w:hint="default"/>
      </w:rPr>
    </w:lvl>
    <w:lvl w:ilvl="7" w:tplc="8354BF64">
      <w:numFmt w:val="bullet"/>
      <w:lvlText w:val="•"/>
      <w:lvlJc w:val="left"/>
      <w:pPr>
        <w:ind w:left="1689" w:hanging="284"/>
      </w:pPr>
      <w:rPr>
        <w:rFonts w:hint="default"/>
      </w:rPr>
    </w:lvl>
    <w:lvl w:ilvl="8" w:tplc="0AE8C8BC">
      <w:numFmt w:val="bullet"/>
      <w:lvlText w:val="•"/>
      <w:lvlJc w:val="left"/>
      <w:pPr>
        <w:ind w:left="1876" w:hanging="284"/>
      </w:pPr>
      <w:rPr>
        <w:rFonts w:hint="default"/>
      </w:rPr>
    </w:lvl>
  </w:abstractNum>
  <w:num w:numId="1" w16cid:durableId="1983266480">
    <w:abstractNumId w:val="23"/>
  </w:num>
  <w:num w:numId="2" w16cid:durableId="827555256">
    <w:abstractNumId w:val="13"/>
  </w:num>
  <w:num w:numId="3" w16cid:durableId="1220744926">
    <w:abstractNumId w:val="36"/>
  </w:num>
  <w:num w:numId="4" w16cid:durableId="160588151">
    <w:abstractNumId w:val="19"/>
  </w:num>
  <w:num w:numId="5" w16cid:durableId="986477044">
    <w:abstractNumId w:val="27"/>
  </w:num>
  <w:num w:numId="6" w16cid:durableId="265887985">
    <w:abstractNumId w:val="41"/>
  </w:num>
  <w:num w:numId="7" w16cid:durableId="977759047">
    <w:abstractNumId w:val="42"/>
  </w:num>
  <w:num w:numId="8" w16cid:durableId="563756629">
    <w:abstractNumId w:val="16"/>
  </w:num>
  <w:num w:numId="9" w16cid:durableId="44110898">
    <w:abstractNumId w:val="8"/>
  </w:num>
  <w:num w:numId="10" w16cid:durableId="870336677">
    <w:abstractNumId w:val="38"/>
  </w:num>
  <w:num w:numId="11" w16cid:durableId="162162357">
    <w:abstractNumId w:val="10"/>
  </w:num>
  <w:num w:numId="12" w16cid:durableId="1807892287">
    <w:abstractNumId w:val="2"/>
  </w:num>
  <w:num w:numId="13" w16cid:durableId="1790397553">
    <w:abstractNumId w:val="18"/>
  </w:num>
  <w:num w:numId="14" w16cid:durableId="1387334503">
    <w:abstractNumId w:val="1"/>
  </w:num>
  <w:num w:numId="15" w16cid:durableId="1564949581">
    <w:abstractNumId w:val="45"/>
  </w:num>
  <w:num w:numId="16" w16cid:durableId="1969043112">
    <w:abstractNumId w:val="26"/>
  </w:num>
  <w:num w:numId="17" w16cid:durableId="1484392411">
    <w:abstractNumId w:val="31"/>
  </w:num>
  <w:num w:numId="18" w16cid:durableId="1525902749">
    <w:abstractNumId w:val="32"/>
  </w:num>
  <w:num w:numId="19" w16cid:durableId="1290433876">
    <w:abstractNumId w:val="21"/>
  </w:num>
  <w:num w:numId="20" w16cid:durableId="603266333">
    <w:abstractNumId w:val="17"/>
  </w:num>
  <w:num w:numId="21" w16cid:durableId="1090392668">
    <w:abstractNumId w:val="5"/>
  </w:num>
  <w:num w:numId="22" w16cid:durableId="1047417312">
    <w:abstractNumId w:val="25"/>
  </w:num>
  <w:num w:numId="23" w16cid:durableId="1904947096">
    <w:abstractNumId w:val="34"/>
  </w:num>
  <w:num w:numId="24" w16cid:durableId="1536698726">
    <w:abstractNumId w:val="4"/>
  </w:num>
  <w:num w:numId="25" w16cid:durableId="364404431">
    <w:abstractNumId w:val="39"/>
  </w:num>
  <w:num w:numId="26" w16cid:durableId="1548175176">
    <w:abstractNumId w:val="40"/>
  </w:num>
  <w:num w:numId="27" w16cid:durableId="468864588">
    <w:abstractNumId w:val="0"/>
  </w:num>
  <w:num w:numId="28" w16cid:durableId="516777818">
    <w:abstractNumId w:val="37"/>
  </w:num>
  <w:num w:numId="29" w16cid:durableId="1614245840">
    <w:abstractNumId w:val="3"/>
  </w:num>
  <w:num w:numId="30" w16cid:durableId="1421364777">
    <w:abstractNumId w:val="9"/>
  </w:num>
  <w:num w:numId="31" w16cid:durableId="786850002">
    <w:abstractNumId w:val="14"/>
  </w:num>
  <w:num w:numId="32" w16cid:durableId="121777692">
    <w:abstractNumId w:val="6"/>
  </w:num>
  <w:num w:numId="33" w16cid:durableId="339285319">
    <w:abstractNumId w:val="44"/>
  </w:num>
  <w:num w:numId="34" w16cid:durableId="1026561679">
    <w:abstractNumId w:val="46"/>
  </w:num>
  <w:num w:numId="35" w16cid:durableId="1262496895">
    <w:abstractNumId w:val="20"/>
  </w:num>
  <w:num w:numId="36" w16cid:durableId="1702323439">
    <w:abstractNumId w:val="22"/>
  </w:num>
  <w:num w:numId="37" w16cid:durableId="2025666301">
    <w:abstractNumId w:val="11"/>
  </w:num>
  <w:num w:numId="38" w16cid:durableId="327055241">
    <w:abstractNumId w:val="12"/>
  </w:num>
  <w:num w:numId="39" w16cid:durableId="35663224">
    <w:abstractNumId w:val="33"/>
  </w:num>
  <w:num w:numId="40" w16cid:durableId="410279871">
    <w:abstractNumId w:val="28"/>
  </w:num>
  <w:num w:numId="41" w16cid:durableId="878201631">
    <w:abstractNumId w:val="15"/>
  </w:num>
  <w:num w:numId="42" w16cid:durableId="490603293">
    <w:abstractNumId w:val="24"/>
  </w:num>
  <w:num w:numId="43" w16cid:durableId="354888081">
    <w:abstractNumId w:val="35"/>
  </w:num>
  <w:num w:numId="44" w16cid:durableId="2041464888">
    <w:abstractNumId w:val="43"/>
  </w:num>
  <w:num w:numId="45" w16cid:durableId="1104960879">
    <w:abstractNumId w:val="30"/>
  </w:num>
  <w:num w:numId="46" w16cid:durableId="591283114">
    <w:abstractNumId w:val="29"/>
  </w:num>
  <w:num w:numId="47" w16cid:durableId="185074957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autoHyphenation/>
  <w:hyphenationZone w:val="425"/>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2700"/>
    <w:rsid w:val="00002D3C"/>
    <w:rsid w:val="00003934"/>
    <w:rsid w:val="00004A69"/>
    <w:rsid w:val="0000778E"/>
    <w:rsid w:val="000124DC"/>
    <w:rsid w:val="00013946"/>
    <w:rsid w:val="000146D3"/>
    <w:rsid w:val="0002079D"/>
    <w:rsid w:val="000220C9"/>
    <w:rsid w:val="00026909"/>
    <w:rsid w:val="0003732E"/>
    <w:rsid w:val="000407C0"/>
    <w:rsid w:val="0004098C"/>
    <w:rsid w:val="000423C9"/>
    <w:rsid w:val="000439E1"/>
    <w:rsid w:val="00043D8A"/>
    <w:rsid w:val="00044FFE"/>
    <w:rsid w:val="000454A2"/>
    <w:rsid w:val="00046704"/>
    <w:rsid w:val="000639B8"/>
    <w:rsid w:val="00067B03"/>
    <w:rsid w:val="00072E2D"/>
    <w:rsid w:val="00073C82"/>
    <w:rsid w:val="0008155A"/>
    <w:rsid w:val="00081A1E"/>
    <w:rsid w:val="000823E0"/>
    <w:rsid w:val="00084E6E"/>
    <w:rsid w:val="00087D45"/>
    <w:rsid w:val="000966F7"/>
    <w:rsid w:val="000A036C"/>
    <w:rsid w:val="000A4FFE"/>
    <w:rsid w:val="000B6343"/>
    <w:rsid w:val="000C2D76"/>
    <w:rsid w:val="000C4205"/>
    <w:rsid w:val="000D726D"/>
    <w:rsid w:val="000E03F7"/>
    <w:rsid w:val="000E4AA8"/>
    <w:rsid w:val="000E739E"/>
    <w:rsid w:val="000F2443"/>
    <w:rsid w:val="000F30CB"/>
    <w:rsid w:val="000F5232"/>
    <w:rsid w:val="000F6A50"/>
    <w:rsid w:val="00101A30"/>
    <w:rsid w:val="00102C65"/>
    <w:rsid w:val="00114547"/>
    <w:rsid w:val="00117C53"/>
    <w:rsid w:val="00123387"/>
    <w:rsid w:val="001265E2"/>
    <w:rsid w:val="0013023A"/>
    <w:rsid w:val="0013027F"/>
    <w:rsid w:val="00132C4F"/>
    <w:rsid w:val="001432F4"/>
    <w:rsid w:val="0014445E"/>
    <w:rsid w:val="00145D7E"/>
    <w:rsid w:val="001473F9"/>
    <w:rsid w:val="00150B78"/>
    <w:rsid w:val="001530C6"/>
    <w:rsid w:val="00155901"/>
    <w:rsid w:val="00156D95"/>
    <w:rsid w:val="00161FEC"/>
    <w:rsid w:val="00165D10"/>
    <w:rsid w:val="00177887"/>
    <w:rsid w:val="001823CD"/>
    <w:rsid w:val="001875E6"/>
    <w:rsid w:val="00187D78"/>
    <w:rsid w:val="00192021"/>
    <w:rsid w:val="001924B7"/>
    <w:rsid w:val="00192D47"/>
    <w:rsid w:val="00193459"/>
    <w:rsid w:val="00193B30"/>
    <w:rsid w:val="00194CFB"/>
    <w:rsid w:val="00195664"/>
    <w:rsid w:val="001961C4"/>
    <w:rsid w:val="001A566F"/>
    <w:rsid w:val="001A71A8"/>
    <w:rsid w:val="001A7C1A"/>
    <w:rsid w:val="001B0077"/>
    <w:rsid w:val="001B1777"/>
    <w:rsid w:val="001B7C36"/>
    <w:rsid w:val="001C28F8"/>
    <w:rsid w:val="001C3964"/>
    <w:rsid w:val="001C5583"/>
    <w:rsid w:val="001C6A41"/>
    <w:rsid w:val="001D1C43"/>
    <w:rsid w:val="001D345F"/>
    <w:rsid w:val="001D38BC"/>
    <w:rsid w:val="001D69C1"/>
    <w:rsid w:val="001E2335"/>
    <w:rsid w:val="001E5B03"/>
    <w:rsid w:val="001F1E62"/>
    <w:rsid w:val="001F29B4"/>
    <w:rsid w:val="001F5F0A"/>
    <w:rsid w:val="002032FB"/>
    <w:rsid w:val="00204E2C"/>
    <w:rsid w:val="00205061"/>
    <w:rsid w:val="0020514A"/>
    <w:rsid w:val="00211ECC"/>
    <w:rsid w:val="00213BBA"/>
    <w:rsid w:val="0021672F"/>
    <w:rsid w:val="002171B8"/>
    <w:rsid w:val="002209AB"/>
    <w:rsid w:val="00221AC1"/>
    <w:rsid w:val="00221C46"/>
    <w:rsid w:val="00222E32"/>
    <w:rsid w:val="00224FC3"/>
    <w:rsid w:val="002307D8"/>
    <w:rsid w:val="00233F57"/>
    <w:rsid w:val="00234FB8"/>
    <w:rsid w:val="002350FD"/>
    <w:rsid w:val="00241185"/>
    <w:rsid w:val="002463E3"/>
    <w:rsid w:val="00247AA8"/>
    <w:rsid w:val="002504AB"/>
    <w:rsid w:val="002546C6"/>
    <w:rsid w:val="00256870"/>
    <w:rsid w:val="00257732"/>
    <w:rsid w:val="0026146F"/>
    <w:rsid w:val="00270BC3"/>
    <w:rsid w:val="00271C00"/>
    <w:rsid w:val="0027598D"/>
    <w:rsid w:val="00276A54"/>
    <w:rsid w:val="00276BF1"/>
    <w:rsid w:val="00277653"/>
    <w:rsid w:val="002860EF"/>
    <w:rsid w:val="002931CD"/>
    <w:rsid w:val="002951BE"/>
    <w:rsid w:val="002961B4"/>
    <w:rsid w:val="00297CD1"/>
    <w:rsid w:val="002A0645"/>
    <w:rsid w:val="002B14A4"/>
    <w:rsid w:val="002B2FF1"/>
    <w:rsid w:val="002B6821"/>
    <w:rsid w:val="002B783F"/>
    <w:rsid w:val="002C4A0F"/>
    <w:rsid w:val="002C6A5A"/>
    <w:rsid w:val="002D1EE2"/>
    <w:rsid w:val="002D1FC6"/>
    <w:rsid w:val="002D34D1"/>
    <w:rsid w:val="002D4CBC"/>
    <w:rsid w:val="002E15FC"/>
    <w:rsid w:val="002E5087"/>
    <w:rsid w:val="002F0FC3"/>
    <w:rsid w:val="002F221E"/>
    <w:rsid w:val="002F71B9"/>
    <w:rsid w:val="0030230B"/>
    <w:rsid w:val="003047E6"/>
    <w:rsid w:val="00311DF4"/>
    <w:rsid w:val="0031371F"/>
    <w:rsid w:val="00314323"/>
    <w:rsid w:val="0032108E"/>
    <w:rsid w:val="00321849"/>
    <w:rsid w:val="00324CFD"/>
    <w:rsid w:val="0033073E"/>
    <w:rsid w:val="003307BB"/>
    <w:rsid w:val="00330A72"/>
    <w:rsid w:val="00341068"/>
    <w:rsid w:val="00345DA7"/>
    <w:rsid w:val="0035685E"/>
    <w:rsid w:val="00360E4F"/>
    <w:rsid w:val="00363273"/>
    <w:rsid w:val="00363B9D"/>
    <w:rsid w:val="00367C0D"/>
    <w:rsid w:val="00372A20"/>
    <w:rsid w:val="00377F6C"/>
    <w:rsid w:val="00381B8B"/>
    <w:rsid w:val="00393DF6"/>
    <w:rsid w:val="00395432"/>
    <w:rsid w:val="00395CBA"/>
    <w:rsid w:val="00397E6F"/>
    <w:rsid w:val="003A7808"/>
    <w:rsid w:val="003B3EB2"/>
    <w:rsid w:val="003B6860"/>
    <w:rsid w:val="003C18A1"/>
    <w:rsid w:val="003C1E75"/>
    <w:rsid w:val="003C4B10"/>
    <w:rsid w:val="003C57BD"/>
    <w:rsid w:val="003C70CE"/>
    <w:rsid w:val="003C7237"/>
    <w:rsid w:val="003D067B"/>
    <w:rsid w:val="003D27D4"/>
    <w:rsid w:val="003E04F1"/>
    <w:rsid w:val="003E355A"/>
    <w:rsid w:val="003F18F1"/>
    <w:rsid w:val="003F2B32"/>
    <w:rsid w:val="003F30E2"/>
    <w:rsid w:val="003F3D30"/>
    <w:rsid w:val="003F4AF0"/>
    <w:rsid w:val="00400425"/>
    <w:rsid w:val="0040050B"/>
    <w:rsid w:val="00401982"/>
    <w:rsid w:val="00402E26"/>
    <w:rsid w:val="00411B25"/>
    <w:rsid w:val="00414D72"/>
    <w:rsid w:val="00416948"/>
    <w:rsid w:val="00423745"/>
    <w:rsid w:val="00423DB4"/>
    <w:rsid w:val="00425466"/>
    <w:rsid w:val="004268CB"/>
    <w:rsid w:val="0042701D"/>
    <w:rsid w:val="00431163"/>
    <w:rsid w:val="00432E77"/>
    <w:rsid w:val="004352E7"/>
    <w:rsid w:val="00440646"/>
    <w:rsid w:val="0044719A"/>
    <w:rsid w:val="004509F8"/>
    <w:rsid w:val="004533DE"/>
    <w:rsid w:val="00454AE2"/>
    <w:rsid w:val="0045563D"/>
    <w:rsid w:val="00461356"/>
    <w:rsid w:val="0046447B"/>
    <w:rsid w:val="00466470"/>
    <w:rsid w:val="00466AE7"/>
    <w:rsid w:val="00466C44"/>
    <w:rsid w:val="00475549"/>
    <w:rsid w:val="0047647E"/>
    <w:rsid w:val="0048223E"/>
    <w:rsid w:val="00495293"/>
    <w:rsid w:val="00495659"/>
    <w:rsid w:val="004B6077"/>
    <w:rsid w:val="004C0846"/>
    <w:rsid w:val="004C3AAA"/>
    <w:rsid w:val="004C4AFE"/>
    <w:rsid w:val="004C6A61"/>
    <w:rsid w:val="004E0E9C"/>
    <w:rsid w:val="004E7F12"/>
    <w:rsid w:val="004F7903"/>
    <w:rsid w:val="00503ECE"/>
    <w:rsid w:val="005043BC"/>
    <w:rsid w:val="005106FE"/>
    <w:rsid w:val="00512A98"/>
    <w:rsid w:val="00521AFC"/>
    <w:rsid w:val="00521D7F"/>
    <w:rsid w:val="00526303"/>
    <w:rsid w:val="005308D5"/>
    <w:rsid w:val="00536A9C"/>
    <w:rsid w:val="005370BA"/>
    <w:rsid w:val="00546AAA"/>
    <w:rsid w:val="00551178"/>
    <w:rsid w:val="005515BB"/>
    <w:rsid w:val="005515D4"/>
    <w:rsid w:val="005527C7"/>
    <w:rsid w:val="005624A3"/>
    <w:rsid w:val="00563FEC"/>
    <w:rsid w:val="00564FF0"/>
    <w:rsid w:val="00566B9D"/>
    <w:rsid w:val="0057125F"/>
    <w:rsid w:val="00572A36"/>
    <w:rsid w:val="00581076"/>
    <w:rsid w:val="0058213E"/>
    <w:rsid w:val="00584337"/>
    <w:rsid w:val="005876C4"/>
    <w:rsid w:val="0059537A"/>
    <w:rsid w:val="005A3210"/>
    <w:rsid w:val="005A4F96"/>
    <w:rsid w:val="005A5F24"/>
    <w:rsid w:val="005B38E7"/>
    <w:rsid w:val="005C0EF2"/>
    <w:rsid w:val="005C62E1"/>
    <w:rsid w:val="005C7A0E"/>
    <w:rsid w:val="005D0C89"/>
    <w:rsid w:val="005D3932"/>
    <w:rsid w:val="005D6C39"/>
    <w:rsid w:val="005E04B1"/>
    <w:rsid w:val="005E24B0"/>
    <w:rsid w:val="005E2A47"/>
    <w:rsid w:val="005E458C"/>
    <w:rsid w:val="005F2CFC"/>
    <w:rsid w:val="005F3FF6"/>
    <w:rsid w:val="00600AF7"/>
    <w:rsid w:val="00602CF3"/>
    <w:rsid w:val="00610193"/>
    <w:rsid w:val="0061126F"/>
    <w:rsid w:val="00611A41"/>
    <w:rsid w:val="00611D05"/>
    <w:rsid w:val="006127B9"/>
    <w:rsid w:val="00613590"/>
    <w:rsid w:val="0061570F"/>
    <w:rsid w:val="00615DDF"/>
    <w:rsid w:val="006172D3"/>
    <w:rsid w:val="006177A3"/>
    <w:rsid w:val="00626E1D"/>
    <w:rsid w:val="0063154B"/>
    <w:rsid w:val="006422E7"/>
    <w:rsid w:val="00642731"/>
    <w:rsid w:val="00644CD0"/>
    <w:rsid w:val="006515DB"/>
    <w:rsid w:val="00651C17"/>
    <w:rsid w:val="00652097"/>
    <w:rsid w:val="00660A3C"/>
    <w:rsid w:val="0066420D"/>
    <w:rsid w:val="006703F2"/>
    <w:rsid w:val="00673858"/>
    <w:rsid w:val="006810C5"/>
    <w:rsid w:val="00682C30"/>
    <w:rsid w:val="006A0E5F"/>
    <w:rsid w:val="006A28A1"/>
    <w:rsid w:val="006B0C1E"/>
    <w:rsid w:val="006B17D0"/>
    <w:rsid w:val="006B1CC1"/>
    <w:rsid w:val="006B49E5"/>
    <w:rsid w:val="006B79AB"/>
    <w:rsid w:val="006C261B"/>
    <w:rsid w:val="006C2D0F"/>
    <w:rsid w:val="006C5A0A"/>
    <w:rsid w:val="006D079C"/>
    <w:rsid w:val="006D0BD3"/>
    <w:rsid w:val="006D1457"/>
    <w:rsid w:val="006D2214"/>
    <w:rsid w:val="006D2D0C"/>
    <w:rsid w:val="006D49A4"/>
    <w:rsid w:val="006D5B0A"/>
    <w:rsid w:val="006D5F4A"/>
    <w:rsid w:val="006E2D9F"/>
    <w:rsid w:val="006E3A38"/>
    <w:rsid w:val="006F4127"/>
    <w:rsid w:val="00703FE5"/>
    <w:rsid w:val="00705277"/>
    <w:rsid w:val="00717947"/>
    <w:rsid w:val="00720C8F"/>
    <w:rsid w:val="00721B26"/>
    <w:rsid w:val="00721FB7"/>
    <w:rsid w:val="00722048"/>
    <w:rsid w:val="007275D2"/>
    <w:rsid w:val="00727ED9"/>
    <w:rsid w:val="00735323"/>
    <w:rsid w:val="007458EB"/>
    <w:rsid w:val="00746665"/>
    <w:rsid w:val="0074742F"/>
    <w:rsid w:val="00751BFA"/>
    <w:rsid w:val="00753236"/>
    <w:rsid w:val="007538EB"/>
    <w:rsid w:val="00756908"/>
    <w:rsid w:val="00756D6E"/>
    <w:rsid w:val="00760BAC"/>
    <w:rsid w:val="00766230"/>
    <w:rsid w:val="00766C7E"/>
    <w:rsid w:val="00771123"/>
    <w:rsid w:val="00776190"/>
    <w:rsid w:val="00780B66"/>
    <w:rsid w:val="007817FC"/>
    <w:rsid w:val="00782B0D"/>
    <w:rsid w:val="00783A3B"/>
    <w:rsid w:val="007934AD"/>
    <w:rsid w:val="00797910"/>
    <w:rsid w:val="007A0D71"/>
    <w:rsid w:val="007A5955"/>
    <w:rsid w:val="007B044F"/>
    <w:rsid w:val="007B4E3A"/>
    <w:rsid w:val="007B4EF6"/>
    <w:rsid w:val="007B7CF9"/>
    <w:rsid w:val="007C04F8"/>
    <w:rsid w:val="007C51D2"/>
    <w:rsid w:val="007C6F05"/>
    <w:rsid w:val="007C7126"/>
    <w:rsid w:val="007C776C"/>
    <w:rsid w:val="007C7F92"/>
    <w:rsid w:val="007D22D0"/>
    <w:rsid w:val="007E7584"/>
    <w:rsid w:val="007F16E4"/>
    <w:rsid w:val="007F4C83"/>
    <w:rsid w:val="007F6BFF"/>
    <w:rsid w:val="00800BF7"/>
    <w:rsid w:val="00813CD3"/>
    <w:rsid w:val="00815705"/>
    <w:rsid w:val="00821E8B"/>
    <w:rsid w:val="00822D69"/>
    <w:rsid w:val="00823E55"/>
    <w:rsid w:val="00830168"/>
    <w:rsid w:val="00834DF5"/>
    <w:rsid w:val="008355D2"/>
    <w:rsid w:val="00837764"/>
    <w:rsid w:val="00845FEA"/>
    <w:rsid w:val="008513A2"/>
    <w:rsid w:val="00852C3A"/>
    <w:rsid w:val="00853CB6"/>
    <w:rsid w:val="008611FE"/>
    <w:rsid w:val="00862B94"/>
    <w:rsid w:val="00864FBB"/>
    <w:rsid w:val="008673A8"/>
    <w:rsid w:val="008737F3"/>
    <w:rsid w:val="00874A01"/>
    <w:rsid w:val="00875013"/>
    <w:rsid w:val="008756DC"/>
    <w:rsid w:val="00877107"/>
    <w:rsid w:val="008806B1"/>
    <w:rsid w:val="008854BF"/>
    <w:rsid w:val="0088633A"/>
    <w:rsid w:val="00894047"/>
    <w:rsid w:val="0089793B"/>
    <w:rsid w:val="008A08E9"/>
    <w:rsid w:val="008A0AA3"/>
    <w:rsid w:val="008A6F06"/>
    <w:rsid w:val="008A75C7"/>
    <w:rsid w:val="008B08E2"/>
    <w:rsid w:val="008B77AD"/>
    <w:rsid w:val="008C067B"/>
    <w:rsid w:val="008C089A"/>
    <w:rsid w:val="008C30A1"/>
    <w:rsid w:val="008D586C"/>
    <w:rsid w:val="008D5E1F"/>
    <w:rsid w:val="008D6DD4"/>
    <w:rsid w:val="008E3646"/>
    <w:rsid w:val="008E3CD4"/>
    <w:rsid w:val="008E5D93"/>
    <w:rsid w:val="008E68DC"/>
    <w:rsid w:val="008F4E9B"/>
    <w:rsid w:val="00905750"/>
    <w:rsid w:val="009079CE"/>
    <w:rsid w:val="00910A6D"/>
    <w:rsid w:val="009113E2"/>
    <w:rsid w:val="00912607"/>
    <w:rsid w:val="00913A28"/>
    <w:rsid w:val="00913EB9"/>
    <w:rsid w:val="00917378"/>
    <w:rsid w:val="00921A1F"/>
    <w:rsid w:val="00923841"/>
    <w:rsid w:val="00927A9C"/>
    <w:rsid w:val="0093574F"/>
    <w:rsid w:val="009365A1"/>
    <w:rsid w:val="00936A11"/>
    <w:rsid w:val="0094111B"/>
    <w:rsid w:val="00942DF7"/>
    <w:rsid w:val="009433E2"/>
    <w:rsid w:val="00944A31"/>
    <w:rsid w:val="00944EFE"/>
    <w:rsid w:val="00945098"/>
    <w:rsid w:val="009453E0"/>
    <w:rsid w:val="00946846"/>
    <w:rsid w:val="00947226"/>
    <w:rsid w:val="00947A42"/>
    <w:rsid w:val="00952BF4"/>
    <w:rsid w:val="009552C9"/>
    <w:rsid w:val="00960A1B"/>
    <w:rsid w:val="009633D6"/>
    <w:rsid w:val="009652E4"/>
    <w:rsid w:val="00967774"/>
    <w:rsid w:val="009727FA"/>
    <w:rsid w:val="00972A2B"/>
    <w:rsid w:val="00973B21"/>
    <w:rsid w:val="0097683A"/>
    <w:rsid w:val="009776FB"/>
    <w:rsid w:val="00981010"/>
    <w:rsid w:val="00982908"/>
    <w:rsid w:val="009848D8"/>
    <w:rsid w:val="00984D7C"/>
    <w:rsid w:val="009879ED"/>
    <w:rsid w:val="009909D1"/>
    <w:rsid w:val="00993917"/>
    <w:rsid w:val="00997DF6"/>
    <w:rsid w:val="009A1F03"/>
    <w:rsid w:val="009B383C"/>
    <w:rsid w:val="009B75FA"/>
    <w:rsid w:val="009C1A11"/>
    <w:rsid w:val="009D0433"/>
    <w:rsid w:val="009D2B95"/>
    <w:rsid w:val="009D2FEB"/>
    <w:rsid w:val="009D377A"/>
    <w:rsid w:val="009D5101"/>
    <w:rsid w:val="009D5AE6"/>
    <w:rsid w:val="009D6042"/>
    <w:rsid w:val="009E0F1F"/>
    <w:rsid w:val="009E1ED7"/>
    <w:rsid w:val="009E289F"/>
    <w:rsid w:val="009E4523"/>
    <w:rsid w:val="009E5B71"/>
    <w:rsid w:val="009F0B62"/>
    <w:rsid w:val="009F22A7"/>
    <w:rsid w:val="009F251A"/>
    <w:rsid w:val="009F2851"/>
    <w:rsid w:val="009F2A3B"/>
    <w:rsid w:val="009F2DCA"/>
    <w:rsid w:val="009F3D8A"/>
    <w:rsid w:val="009F4823"/>
    <w:rsid w:val="009F71B8"/>
    <w:rsid w:val="009F726A"/>
    <w:rsid w:val="009F7B58"/>
    <w:rsid w:val="00A02960"/>
    <w:rsid w:val="00A14049"/>
    <w:rsid w:val="00A2317B"/>
    <w:rsid w:val="00A25396"/>
    <w:rsid w:val="00A25A42"/>
    <w:rsid w:val="00A3176F"/>
    <w:rsid w:val="00A32B00"/>
    <w:rsid w:val="00A35BE8"/>
    <w:rsid w:val="00A42FC8"/>
    <w:rsid w:val="00A448D0"/>
    <w:rsid w:val="00A50026"/>
    <w:rsid w:val="00A52FE3"/>
    <w:rsid w:val="00A540CD"/>
    <w:rsid w:val="00A56B8C"/>
    <w:rsid w:val="00A6089C"/>
    <w:rsid w:val="00A61027"/>
    <w:rsid w:val="00A8004F"/>
    <w:rsid w:val="00A80631"/>
    <w:rsid w:val="00A81D5C"/>
    <w:rsid w:val="00A8241B"/>
    <w:rsid w:val="00A85A90"/>
    <w:rsid w:val="00A8621B"/>
    <w:rsid w:val="00A9095A"/>
    <w:rsid w:val="00A92700"/>
    <w:rsid w:val="00A94852"/>
    <w:rsid w:val="00AA0B68"/>
    <w:rsid w:val="00AB0FDF"/>
    <w:rsid w:val="00AB31E1"/>
    <w:rsid w:val="00AB44F6"/>
    <w:rsid w:val="00AC0034"/>
    <w:rsid w:val="00AC4A91"/>
    <w:rsid w:val="00AC74D5"/>
    <w:rsid w:val="00AD0681"/>
    <w:rsid w:val="00AD12BA"/>
    <w:rsid w:val="00AD13E2"/>
    <w:rsid w:val="00AD234B"/>
    <w:rsid w:val="00AE67D6"/>
    <w:rsid w:val="00AF1624"/>
    <w:rsid w:val="00AF3B87"/>
    <w:rsid w:val="00AF61A2"/>
    <w:rsid w:val="00AF732B"/>
    <w:rsid w:val="00B0065F"/>
    <w:rsid w:val="00B00C10"/>
    <w:rsid w:val="00B01AC0"/>
    <w:rsid w:val="00B07B4A"/>
    <w:rsid w:val="00B1219D"/>
    <w:rsid w:val="00B126BD"/>
    <w:rsid w:val="00B13ADE"/>
    <w:rsid w:val="00B13B70"/>
    <w:rsid w:val="00B21F18"/>
    <w:rsid w:val="00B27EF9"/>
    <w:rsid w:val="00B327BC"/>
    <w:rsid w:val="00B3314C"/>
    <w:rsid w:val="00B37C1C"/>
    <w:rsid w:val="00B439E5"/>
    <w:rsid w:val="00B44D2E"/>
    <w:rsid w:val="00B50FC8"/>
    <w:rsid w:val="00B55F80"/>
    <w:rsid w:val="00B5748B"/>
    <w:rsid w:val="00B620D7"/>
    <w:rsid w:val="00B64AE5"/>
    <w:rsid w:val="00B667F6"/>
    <w:rsid w:val="00B66F58"/>
    <w:rsid w:val="00B670D9"/>
    <w:rsid w:val="00B7088C"/>
    <w:rsid w:val="00B74089"/>
    <w:rsid w:val="00B75BA3"/>
    <w:rsid w:val="00B76622"/>
    <w:rsid w:val="00B8024B"/>
    <w:rsid w:val="00B84D61"/>
    <w:rsid w:val="00B84DC9"/>
    <w:rsid w:val="00B908ED"/>
    <w:rsid w:val="00B970B0"/>
    <w:rsid w:val="00BA1117"/>
    <w:rsid w:val="00BA2685"/>
    <w:rsid w:val="00BA299A"/>
    <w:rsid w:val="00BA73F8"/>
    <w:rsid w:val="00BB0EFD"/>
    <w:rsid w:val="00BB11C1"/>
    <w:rsid w:val="00BC28C8"/>
    <w:rsid w:val="00BC6EDE"/>
    <w:rsid w:val="00BC73ED"/>
    <w:rsid w:val="00BD506D"/>
    <w:rsid w:val="00BD70C5"/>
    <w:rsid w:val="00BE0E1E"/>
    <w:rsid w:val="00BE1586"/>
    <w:rsid w:val="00BE53F1"/>
    <w:rsid w:val="00BF1FA2"/>
    <w:rsid w:val="00BF4581"/>
    <w:rsid w:val="00BF4B62"/>
    <w:rsid w:val="00BF5282"/>
    <w:rsid w:val="00C00F0E"/>
    <w:rsid w:val="00C01F72"/>
    <w:rsid w:val="00C15D01"/>
    <w:rsid w:val="00C1718F"/>
    <w:rsid w:val="00C23ED3"/>
    <w:rsid w:val="00C24A0D"/>
    <w:rsid w:val="00C2778F"/>
    <w:rsid w:val="00C27FD1"/>
    <w:rsid w:val="00C36170"/>
    <w:rsid w:val="00C41022"/>
    <w:rsid w:val="00C4114D"/>
    <w:rsid w:val="00C54325"/>
    <w:rsid w:val="00C54D31"/>
    <w:rsid w:val="00C55D70"/>
    <w:rsid w:val="00C6062D"/>
    <w:rsid w:val="00C60862"/>
    <w:rsid w:val="00C612A1"/>
    <w:rsid w:val="00C62570"/>
    <w:rsid w:val="00C66576"/>
    <w:rsid w:val="00C715F6"/>
    <w:rsid w:val="00C769A0"/>
    <w:rsid w:val="00C77B3B"/>
    <w:rsid w:val="00C84BE6"/>
    <w:rsid w:val="00C9038C"/>
    <w:rsid w:val="00C92354"/>
    <w:rsid w:val="00C925C2"/>
    <w:rsid w:val="00C94C0D"/>
    <w:rsid w:val="00C953DA"/>
    <w:rsid w:val="00C97D14"/>
    <w:rsid w:val="00CA4FE4"/>
    <w:rsid w:val="00CA6953"/>
    <w:rsid w:val="00CA745C"/>
    <w:rsid w:val="00CB61D6"/>
    <w:rsid w:val="00CD0819"/>
    <w:rsid w:val="00CD23A9"/>
    <w:rsid w:val="00CD34F4"/>
    <w:rsid w:val="00CD43F8"/>
    <w:rsid w:val="00CD4FCB"/>
    <w:rsid w:val="00CD6337"/>
    <w:rsid w:val="00CD752E"/>
    <w:rsid w:val="00CE1C91"/>
    <w:rsid w:val="00CE7A6B"/>
    <w:rsid w:val="00CF1B03"/>
    <w:rsid w:val="00CF3DDE"/>
    <w:rsid w:val="00CF3DF9"/>
    <w:rsid w:val="00CF4C6C"/>
    <w:rsid w:val="00CF79EE"/>
    <w:rsid w:val="00CF7A2D"/>
    <w:rsid w:val="00D0013C"/>
    <w:rsid w:val="00D0185A"/>
    <w:rsid w:val="00D0285C"/>
    <w:rsid w:val="00D110F3"/>
    <w:rsid w:val="00D1118D"/>
    <w:rsid w:val="00D12D65"/>
    <w:rsid w:val="00D13A61"/>
    <w:rsid w:val="00D14550"/>
    <w:rsid w:val="00D154D5"/>
    <w:rsid w:val="00D176A0"/>
    <w:rsid w:val="00D25D16"/>
    <w:rsid w:val="00D34D00"/>
    <w:rsid w:val="00D3583A"/>
    <w:rsid w:val="00D35F2A"/>
    <w:rsid w:val="00D41FDF"/>
    <w:rsid w:val="00D42731"/>
    <w:rsid w:val="00D4399B"/>
    <w:rsid w:val="00D457FE"/>
    <w:rsid w:val="00D52584"/>
    <w:rsid w:val="00D57B77"/>
    <w:rsid w:val="00D60080"/>
    <w:rsid w:val="00D66FC9"/>
    <w:rsid w:val="00D70403"/>
    <w:rsid w:val="00D71C02"/>
    <w:rsid w:val="00D71DAB"/>
    <w:rsid w:val="00D721B8"/>
    <w:rsid w:val="00D73000"/>
    <w:rsid w:val="00D7431C"/>
    <w:rsid w:val="00D76061"/>
    <w:rsid w:val="00D826CB"/>
    <w:rsid w:val="00D844B3"/>
    <w:rsid w:val="00D878C5"/>
    <w:rsid w:val="00D95A2D"/>
    <w:rsid w:val="00DA127B"/>
    <w:rsid w:val="00DA2234"/>
    <w:rsid w:val="00DA515B"/>
    <w:rsid w:val="00DA5998"/>
    <w:rsid w:val="00DB0FAC"/>
    <w:rsid w:val="00DB1B46"/>
    <w:rsid w:val="00DB66AE"/>
    <w:rsid w:val="00DB6882"/>
    <w:rsid w:val="00DC4B93"/>
    <w:rsid w:val="00DC66C6"/>
    <w:rsid w:val="00DC70DD"/>
    <w:rsid w:val="00DD2A72"/>
    <w:rsid w:val="00DD2B7E"/>
    <w:rsid w:val="00DE0620"/>
    <w:rsid w:val="00DE14E3"/>
    <w:rsid w:val="00DE3740"/>
    <w:rsid w:val="00DE5398"/>
    <w:rsid w:val="00DE5754"/>
    <w:rsid w:val="00DE6543"/>
    <w:rsid w:val="00DF58BE"/>
    <w:rsid w:val="00DF7B1B"/>
    <w:rsid w:val="00E01816"/>
    <w:rsid w:val="00E02F03"/>
    <w:rsid w:val="00E04001"/>
    <w:rsid w:val="00E050C3"/>
    <w:rsid w:val="00E05A68"/>
    <w:rsid w:val="00E068CA"/>
    <w:rsid w:val="00E15DDE"/>
    <w:rsid w:val="00E20B00"/>
    <w:rsid w:val="00E21041"/>
    <w:rsid w:val="00E2583F"/>
    <w:rsid w:val="00E35F6B"/>
    <w:rsid w:val="00E36FCC"/>
    <w:rsid w:val="00E3750A"/>
    <w:rsid w:val="00E37876"/>
    <w:rsid w:val="00E44702"/>
    <w:rsid w:val="00E4596E"/>
    <w:rsid w:val="00E46CFB"/>
    <w:rsid w:val="00E506A2"/>
    <w:rsid w:val="00E55A74"/>
    <w:rsid w:val="00E55AE9"/>
    <w:rsid w:val="00E6041A"/>
    <w:rsid w:val="00E6090F"/>
    <w:rsid w:val="00E6634D"/>
    <w:rsid w:val="00E7025D"/>
    <w:rsid w:val="00E76185"/>
    <w:rsid w:val="00E76338"/>
    <w:rsid w:val="00E7753A"/>
    <w:rsid w:val="00E800AD"/>
    <w:rsid w:val="00E8010C"/>
    <w:rsid w:val="00E81C44"/>
    <w:rsid w:val="00E86911"/>
    <w:rsid w:val="00E87EBC"/>
    <w:rsid w:val="00E9024C"/>
    <w:rsid w:val="00E9181E"/>
    <w:rsid w:val="00E94381"/>
    <w:rsid w:val="00E9561A"/>
    <w:rsid w:val="00E96A5A"/>
    <w:rsid w:val="00EA0626"/>
    <w:rsid w:val="00EA5C36"/>
    <w:rsid w:val="00EB1005"/>
    <w:rsid w:val="00EB38BC"/>
    <w:rsid w:val="00EB535B"/>
    <w:rsid w:val="00EB6325"/>
    <w:rsid w:val="00EB67F2"/>
    <w:rsid w:val="00EC0B06"/>
    <w:rsid w:val="00EC4B5D"/>
    <w:rsid w:val="00EC4BC2"/>
    <w:rsid w:val="00ED2E23"/>
    <w:rsid w:val="00ED326F"/>
    <w:rsid w:val="00ED3800"/>
    <w:rsid w:val="00ED5C1E"/>
    <w:rsid w:val="00EE0CF1"/>
    <w:rsid w:val="00EE2057"/>
    <w:rsid w:val="00EE2EC9"/>
    <w:rsid w:val="00EF0155"/>
    <w:rsid w:val="00EF4D2B"/>
    <w:rsid w:val="00EF734A"/>
    <w:rsid w:val="00EF77B4"/>
    <w:rsid w:val="00EF7A75"/>
    <w:rsid w:val="00F00852"/>
    <w:rsid w:val="00F05C35"/>
    <w:rsid w:val="00F161BE"/>
    <w:rsid w:val="00F169D8"/>
    <w:rsid w:val="00F172FC"/>
    <w:rsid w:val="00F17824"/>
    <w:rsid w:val="00F2147A"/>
    <w:rsid w:val="00F21C8B"/>
    <w:rsid w:val="00F3389E"/>
    <w:rsid w:val="00F350E1"/>
    <w:rsid w:val="00F36839"/>
    <w:rsid w:val="00F368AB"/>
    <w:rsid w:val="00F401FB"/>
    <w:rsid w:val="00F41442"/>
    <w:rsid w:val="00F4361E"/>
    <w:rsid w:val="00F43C4F"/>
    <w:rsid w:val="00F45D11"/>
    <w:rsid w:val="00F46D74"/>
    <w:rsid w:val="00F50046"/>
    <w:rsid w:val="00F5121D"/>
    <w:rsid w:val="00F51738"/>
    <w:rsid w:val="00F53DCA"/>
    <w:rsid w:val="00F63836"/>
    <w:rsid w:val="00F664CD"/>
    <w:rsid w:val="00F72FC3"/>
    <w:rsid w:val="00F73218"/>
    <w:rsid w:val="00F73CA9"/>
    <w:rsid w:val="00F751AD"/>
    <w:rsid w:val="00F82E3A"/>
    <w:rsid w:val="00F859B7"/>
    <w:rsid w:val="00F865C2"/>
    <w:rsid w:val="00F92570"/>
    <w:rsid w:val="00F96C7D"/>
    <w:rsid w:val="00FA22CC"/>
    <w:rsid w:val="00FA67AA"/>
    <w:rsid w:val="00FB1C26"/>
    <w:rsid w:val="00FB23EF"/>
    <w:rsid w:val="00FB40CD"/>
    <w:rsid w:val="00FB6100"/>
    <w:rsid w:val="00FC444A"/>
    <w:rsid w:val="00FD153D"/>
    <w:rsid w:val="00FD509A"/>
    <w:rsid w:val="00FD596C"/>
    <w:rsid w:val="00FD6210"/>
    <w:rsid w:val="00FE7674"/>
    <w:rsid w:val="00FF16A6"/>
    <w:rsid w:val="00FF2E8B"/>
    <w:rsid w:val="00FF2F9F"/>
    <w:rsid w:val="45C6FDF4"/>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A947F22"/>
  <w15:docId w15:val="{A911B417-BD51-422F-A0B5-96CF278188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G Times (W1)" w:eastAsia="Times New Roman" w:hAnsi="CG Times (W1)" w:cs="Times New Roman"/>
        <w:lang w:val="de-CH" w:eastAsia="de-CH"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960A1B"/>
    <w:pPr>
      <w:spacing w:before="40" w:after="80"/>
      <w:ind w:left="567"/>
    </w:pPr>
    <w:rPr>
      <w:rFonts w:ascii="Tahoma" w:hAnsi="Tahoma"/>
      <w:sz w:val="18"/>
      <w:szCs w:val="24"/>
      <w:lang w:eastAsia="ko-KR"/>
    </w:rPr>
  </w:style>
  <w:style w:type="paragraph" w:styleId="berschrift1">
    <w:name w:val="heading 1"/>
    <w:basedOn w:val="Standard"/>
    <w:next w:val="Standard"/>
    <w:qFormat/>
    <w:rsid w:val="005515BB"/>
    <w:pPr>
      <w:keepNext/>
      <w:numPr>
        <w:numId w:val="2"/>
      </w:numPr>
      <w:tabs>
        <w:tab w:val="left" w:pos="4820"/>
      </w:tabs>
      <w:spacing w:before="180" w:after="60" w:line="240" w:lineRule="atLeast"/>
      <w:outlineLvl w:val="0"/>
    </w:pPr>
    <w:rPr>
      <w:b/>
      <w:color w:val="333333"/>
      <w:sz w:val="28"/>
    </w:rPr>
  </w:style>
  <w:style w:type="paragraph" w:styleId="berschrift2">
    <w:name w:val="heading 2"/>
    <w:basedOn w:val="Standard"/>
    <w:next w:val="Standard"/>
    <w:qFormat/>
    <w:rsid w:val="00E800AD"/>
    <w:pPr>
      <w:keepNext/>
      <w:numPr>
        <w:ilvl w:val="1"/>
        <w:numId w:val="2"/>
      </w:numPr>
      <w:tabs>
        <w:tab w:val="left" w:pos="567"/>
      </w:tabs>
      <w:spacing w:before="240"/>
      <w:ind w:left="567" w:hanging="567"/>
      <w:outlineLvl w:val="1"/>
    </w:pPr>
    <w:rPr>
      <w:b/>
      <w:color w:val="333333"/>
      <w:sz w:val="24"/>
    </w:rPr>
  </w:style>
  <w:style w:type="paragraph" w:styleId="berschrift3">
    <w:name w:val="heading 3"/>
    <w:basedOn w:val="Standard"/>
    <w:next w:val="Standard"/>
    <w:qFormat/>
    <w:rsid w:val="00947226"/>
    <w:pPr>
      <w:keepNext/>
      <w:numPr>
        <w:ilvl w:val="2"/>
        <w:numId w:val="2"/>
      </w:numPr>
      <w:tabs>
        <w:tab w:val="clear" w:pos="1440"/>
        <w:tab w:val="left" w:pos="851"/>
      </w:tabs>
      <w:spacing w:before="240"/>
      <w:ind w:left="851" w:hanging="851"/>
      <w:outlineLvl w:val="2"/>
    </w:pPr>
    <w:rPr>
      <w:b/>
      <w:bCs/>
      <w:color w:val="333333"/>
      <w:sz w:val="20"/>
    </w:rPr>
  </w:style>
  <w:style w:type="paragraph" w:styleId="berschrift4">
    <w:name w:val="heading 4"/>
    <w:basedOn w:val="Standard"/>
    <w:next w:val="Standard"/>
    <w:qFormat/>
    <w:rsid w:val="005515BB"/>
    <w:pPr>
      <w:keepNext/>
      <w:numPr>
        <w:ilvl w:val="3"/>
        <w:numId w:val="2"/>
      </w:numPr>
      <w:spacing w:before="240" w:after="60"/>
      <w:outlineLvl w:val="3"/>
    </w:pPr>
    <w:rPr>
      <w:b/>
      <w:bCs/>
      <w:sz w:val="28"/>
      <w:szCs w:val="28"/>
    </w:rPr>
  </w:style>
  <w:style w:type="paragraph" w:styleId="berschrift5">
    <w:name w:val="heading 5"/>
    <w:basedOn w:val="Standard"/>
    <w:next w:val="Standard"/>
    <w:qFormat/>
    <w:rsid w:val="005515BB"/>
    <w:pPr>
      <w:numPr>
        <w:ilvl w:val="4"/>
        <w:numId w:val="2"/>
      </w:numPr>
      <w:spacing w:before="240" w:after="60"/>
      <w:outlineLvl w:val="4"/>
    </w:pPr>
    <w:rPr>
      <w:b/>
      <w:bCs/>
      <w:i/>
      <w:iCs/>
      <w:sz w:val="26"/>
      <w:szCs w:val="26"/>
    </w:rPr>
  </w:style>
  <w:style w:type="paragraph" w:styleId="berschrift6">
    <w:name w:val="heading 6"/>
    <w:basedOn w:val="Standard"/>
    <w:next w:val="Standard"/>
    <w:qFormat/>
    <w:rsid w:val="005515BB"/>
    <w:pPr>
      <w:numPr>
        <w:ilvl w:val="5"/>
        <w:numId w:val="2"/>
      </w:numPr>
      <w:spacing w:before="240" w:after="60"/>
      <w:outlineLvl w:val="5"/>
    </w:pPr>
    <w:rPr>
      <w:b/>
      <w:bCs/>
      <w:sz w:val="22"/>
      <w:szCs w:val="22"/>
    </w:rPr>
  </w:style>
  <w:style w:type="paragraph" w:styleId="berschrift7">
    <w:name w:val="heading 7"/>
    <w:basedOn w:val="Standard"/>
    <w:next w:val="Standard"/>
    <w:qFormat/>
    <w:rsid w:val="005515BB"/>
    <w:pPr>
      <w:numPr>
        <w:ilvl w:val="6"/>
        <w:numId w:val="2"/>
      </w:numPr>
      <w:spacing w:before="240" w:after="60"/>
      <w:outlineLvl w:val="6"/>
    </w:pPr>
  </w:style>
  <w:style w:type="paragraph" w:styleId="berschrift8">
    <w:name w:val="heading 8"/>
    <w:basedOn w:val="Standard"/>
    <w:next w:val="Standard"/>
    <w:qFormat/>
    <w:rsid w:val="005515BB"/>
    <w:pPr>
      <w:numPr>
        <w:ilvl w:val="7"/>
        <w:numId w:val="2"/>
      </w:numPr>
      <w:spacing w:before="240" w:after="60"/>
      <w:outlineLvl w:val="7"/>
    </w:pPr>
    <w:rPr>
      <w:i/>
      <w:iCs/>
    </w:rPr>
  </w:style>
  <w:style w:type="paragraph" w:styleId="berschrift9">
    <w:name w:val="heading 9"/>
    <w:basedOn w:val="Standard"/>
    <w:next w:val="Standard"/>
    <w:qFormat/>
    <w:rsid w:val="005515BB"/>
    <w:pPr>
      <w:numPr>
        <w:ilvl w:val="8"/>
        <w:numId w:val="2"/>
      </w:numPr>
      <w:spacing w:before="240" w:after="60"/>
      <w:outlineLvl w:val="8"/>
    </w:pPr>
    <w:rPr>
      <w:rFonts w:ascii="Arial" w:hAnsi="Arial"/>
      <w:sz w:val="22"/>
      <w:szCs w:val="2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Dokumentstruktur">
    <w:name w:val="Document Map"/>
    <w:basedOn w:val="Standard"/>
    <w:semiHidden/>
    <w:pPr>
      <w:shd w:val="clear" w:color="auto" w:fill="000080"/>
    </w:pPr>
  </w:style>
  <w:style w:type="paragraph" w:customStyle="1" w:styleId="Adress-City">
    <w:name w:val="Adress-City"/>
    <w:basedOn w:val="Standard"/>
    <w:pPr>
      <w:spacing w:before="120" w:after="240"/>
      <w:ind w:left="4820"/>
    </w:pPr>
    <w:rPr>
      <w:rFonts w:ascii="Times New Roman" w:hAnsi="Times New Roman"/>
      <w:sz w:val="24"/>
    </w:rPr>
  </w:style>
  <w:style w:type="paragraph" w:styleId="Kopfzeile">
    <w:name w:val="header"/>
    <w:basedOn w:val="Standard"/>
    <w:rsid w:val="008A08E9"/>
    <w:pPr>
      <w:tabs>
        <w:tab w:val="center" w:pos="4536"/>
        <w:tab w:val="right" w:pos="9072"/>
      </w:tabs>
    </w:pPr>
  </w:style>
  <w:style w:type="paragraph" w:customStyle="1" w:styleId="Adress">
    <w:name w:val="Adress"/>
    <w:basedOn w:val="Standard"/>
    <w:pPr>
      <w:tabs>
        <w:tab w:val="left" w:pos="4820"/>
      </w:tabs>
      <w:spacing w:line="240" w:lineRule="atLeast"/>
      <w:ind w:left="4820"/>
    </w:pPr>
    <w:rPr>
      <w:rFonts w:ascii="Times New Roman" w:hAnsi="Times New Roman"/>
      <w:sz w:val="24"/>
    </w:rPr>
  </w:style>
  <w:style w:type="paragraph" w:styleId="Fuzeile">
    <w:name w:val="footer"/>
    <w:basedOn w:val="Standard"/>
    <w:rsid w:val="008A08E9"/>
    <w:pPr>
      <w:tabs>
        <w:tab w:val="center" w:pos="4536"/>
        <w:tab w:val="right" w:pos="9072"/>
      </w:tabs>
    </w:pPr>
  </w:style>
  <w:style w:type="paragraph" w:styleId="Titel">
    <w:name w:val="Title"/>
    <w:basedOn w:val="Standard"/>
    <w:link w:val="TitelZchn"/>
    <w:qFormat/>
    <w:rsid w:val="005515BB"/>
    <w:pPr>
      <w:spacing w:before="0" w:after="120"/>
      <w:outlineLvl w:val="0"/>
    </w:pPr>
    <w:rPr>
      <w:b/>
      <w:bCs/>
      <w:color w:val="333333"/>
      <w:kern w:val="28"/>
      <w:sz w:val="32"/>
      <w:szCs w:val="32"/>
    </w:rPr>
  </w:style>
  <w:style w:type="table" w:styleId="Tabellenraster">
    <w:name w:val="Table Grid"/>
    <w:basedOn w:val="NormaleTabelle"/>
    <w:rsid w:val="004C6A61"/>
    <w:pPr>
      <w:spacing w:before="40" w:after="8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156D95"/>
    <w:pPr>
      <w:autoSpaceDE w:val="0"/>
      <w:autoSpaceDN w:val="0"/>
      <w:adjustRightInd w:val="0"/>
    </w:pPr>
    <w:rPr>
      <w:rFonts w:ascii="Arial" w:hAnsi="Arial" w:cs="Arial"/>
      <w:color w:val="000000"/>
      <w:sz w:val="24"/>
      <w:szCs w:val="24"/>
      <w:lang w:val="de-DE" w:eastAsia="de-DE"/>
    </w:rPr>
  </w:style>
  <w:style w:type="paragraph" w:customStyle="1" w:styleId="FormatvorlageNach1pt">
    <w:name w:val="Formatvorlage Nach:  1 pt"/>
    <w:basedOn w:val="Standard"/>
    <w:rsid w:val="001D69C1"/>
    <w:pPr>
      <w:spacing w:after="20"/>
    </w:pPr>
  </w:style>
  <w:style w:type="paragraph" w:customStyle="1" w:styleId="Formatvorlageberschrift2Vor2pt">
    <w:name w:val="Formatvorlage Überschrift 2 + Vor:  2 pt"/>
    <w:basedOn w:val="berschrift2"/>
    <w:rsid w:val="00E800AD"/>
    <w:pPr>
      <w:spacing w:before="40"/>
    </w:pPr>
  </w:style>
  <w:style w:type="paragraph" w:styleId="Verzeichnis1">
    <w:name w:val="toc 1"/>
    <w:basedOn w:val="Standard"/>
    <w:next w:val="Standard"/>
    <w:autoRedefine/>
    <w:uiPriority w:val="39"/>
    <w:rsid w:val="00C1718F"/>
    <w:pPr>
      <w:tabs>
        <w:tab w:val="left" w:pos="993"/>
        <w:tab w:val="right" w:leader="dot" w:pos="8505"/>
      </w:tabs>
      <w:spacing w:before="80" w:after="20"/>
    </w:pPr>
    <w:rPr>
      <w:b/>
      <w:bCs/>
      <w:noProof/>
      <w:color w:val="333333"/>
      <w:sz w:val="20"/>
      <w:szCs w:val="20"/>
    </w:rPr>
  </w:style>
  <w:style w:type="paragraph" w:styleId="Verzeichnis2">
    <w:name w:val="toc 2"/>
    <w:basedOn w:val="Standard"/>
    <w:next w:val="Standard"/>
    <w:autoRedefine/>
    <w:uiPriority w:val="39"/>
    <w:rsid w:val="00F21C8B"/>
    <w:pPr>
      <w:tabs>
        <w:tab w:val="left" w:pos="1276"/>
        <w:tab w:val="right" w:leader="dot" w:pos="8505"/>
      </w:tabs>
      <w:spacing w:after="20"/>
      <w:ind w:left="709"/>
    </w:pPr>
    <w:rPr>
      <w:szCs w:val="20"/>
    </w:rPr>
  </w:style>
  <w:style w:type="paragraph" w:styleId="Verzeichnis3">
    <w:name w:val="toc 3"/>
    <w:basedOn w:val="Standard"/>
    <w:next w:val="Standard"/>
    <w:autoRedefine/>
    <w:uiPriority w:val="39"/>
    <w:rsid w:val="00D721B8"/>
    <w:pPr>
      <w:tabs>
        <w:tab w:val="left" w:pos="1560"/>
        <w:tab w:val="right" w:leader="dot" w:pos="8505"/>
      </w:tabs>
      <w:spacing w:before="20" w:after="20"/>
      <w:ind w:left="851"/>
    </w:pPr>
    <w:rPr>
      <w:iCs/>
      <w:sz w:val="16"/>
      <w:szCs w:val="20"/>
    </w:rPr>
  </w:style>
  <w:style w:type="paragraph" w:styleId="Verzeichnis4">
    <w:name w:val="toc 4"/>
    <w:basedOn w:val="Standard"/>
    <w:next w:val="Standard"/>
    <w:autoRedefine/>
    <w:semiHidden/>
    <w:rsid w:val="00830168"/>
    <w:pPr>
      <w:spacing w:before="0" w:after="0"/>
      <w:ind w:left="540"/>
    </w:pPr>
    <w:rPr>
      <w:rFonts w:ascii="Times New Roman" w:hAnsi="Times New Roman"/>
      <w:szCs w:val="18"/>
    </w:rPr>
  </w:style>
  <w:style w:type="paragraph" w:styleId="Verzeichnis5">
    <w:name w:val="toc 5"/>
    <w:basedOn w:val="Standard"/>
    <w:next w:val="Standard"/>
    <w:autoRedefine/>
    <w:semiHidden/>
    <w:rsid w:val="00830168"/>
    <w:pPr>
      <w:spacing w:before="0" w:after="0"/>
      <w:ind w:left="720"/>
    </w:pPr>
    <w:rPr>
      <w:rFonts w:ascii="Times New Roman" w:hAnsi="Times New Roman"/>
      <w:szCs w:val="18"/>
    </w:rPr>
  </w:style>
  <w:style w:type="paragraph" w:styleId="Verzeichnis6">
    <w:name w:val="toc 6"/>
    <w:basedOn w:val="Standard"/>
    <w:next w:val="Standard"/>
    <w:autoRedefine/>
    <w:semiHidden/>
    <w:rsid w:val="00830168"/>
    <w:pPr>
      <w:spacing w:before="0" w:after="0"/>
      <w:ind w:left="900"/>
    </w:pPr>
    <w:rPr>
      <w:rFonts w:ascii="Times New Roman" w:hAnsi="Times New Roman"/>
      <w:szCs w:val="18"/>
    </w:rPr>
  </w:style>
  <w:style w:type="paragraph" w:styleId="Verzeichnis7">
    <w:name w:val="toc 7"/>
    <w:basedOn w:val="Standard"/>
    <w:next w:val="Standard"/>
    <w:autoRedefine/>
    <w:semiHidden/>
    <w:rsid w:val="00830168"/>
    <w:pPr>
      <w:spacing w:before="0" w:after="0"/>
      <w:ind w:left="1080"/>
    </w:pPr>
    <w:rPr>
      <w:rFonts w:ascii="Times New Roman" w:hAnsi="Times New Roman"/>
      <w:szCs w:val="18"/>
    </w:rPr>
  </w:style>
  <w:style w:type="paragraph" w:styleId="Verzeichnis8">
    <w:name w:val="toc 8"/>
    <w:basedOn w:val="Standard"/>
    <w:next w:val="Standard"/>
    <w:autoRedefine/>
    <w:semiHidden/>
    <w:rsid w:val="00830168"/>
    <w:pPr>
      <w:spacing w:before="0" w:after="0"/>
      <w:ind w:left="1260"/>
    </w:pPr>
    <w:rPr>
      <w:rFonts w:ascii="Times New Roman" w:hAnsi="Times New Roman"/>
      <w:szCs w:val="18"/>
    </w:rPr>
  </w:style>
  <w:style w:type="paragraph" w:styleId="Verzeichnis9">
    <w:name w:val="toc 9"/>
    <w:basedOn w:val="Standard"/>
    <w:next w:val="Standard"/>
    <w:autoRedefine/>
    <w:semiHidden/>
    <w:rsid w:val="00830168"/>
    <w:pPr>
      <w:spacing w:before="0" w:after="0"/>
      <w:ind w:left="1440"/>
    </w:pPr>
    <w:rPr>
      <w:rFonts w:ascii="Times New Roman" w:hAnsi="Times New Roman"/>
      <w:szCs w:val="18"/>
    </w:rPr>
  </w:style>
  <w:style w:type="character" w:styleId="Hyperlink">
    <w:name w:val="Hyperlink"/>
    <w:basedOn w:val="Absatz-Standardschriftart"/>
    <w:uiPriority w:val="99"/>
    <w:rsid w:val="00830168"/>
    <w:rPr>
      <w:color w:val="0000FF"/>
      <w:u w:val="single"/>
    </w:rPr>
  </w:style>
  <w:style w:type="paragraph" w:styleId="Beschriftung">
    <w:name w:val="caption"/>
    <w:basedOn w:val="Standard"/>
    <w:next w:val="Standard"/>
    <w:qFormat/>
    <w:rsid w:val="00C36170"/>
    <w:pPr>
      <w:spacing w:before="0"/>
    </w:pPr>
    <w:rPr>
      <w:b/>
      <w:bCs/>
      <w:szCs w:val="20"/>
    </w:rPr>
  </w:style>
  <w:style w:type="paragraph" w:styleId="Abbildungsverzeichnis">
    <w:name w:val="table of figures"/>
    <w:basedOn w:val="Standard"/>
    <w:next w:val="Standard"/>
    <w:semiHidden/>
    <w:rsid w:val="00C1718F"/>
    <w:pPr>
      <w:tabs>
        <w:tab w:val="right" w:leader="dot" w:pos="8505"/>
      </w:tabs>
      <w:spacing w:before="20" w:after="20"/>
    </w:pPr>
  </w:style>
  <w:style w:type="paragraph" w:customStyle="1" w:styleId="xl25">
    <w:name w:val="xl25"/>
    <w:basedOn w:val="Standard"/>
    <w:rsid w:val="00C612A1"/>
    <w:pPr>
      <w:spacing w:before="100" w:beforeAutospacing="1" w:after="100" w:afterAutospacing="1"/>
      <w:ind w:left="0"/>
    </w:pPr>
    <w:rPr>
      <w:szCs w:val="18"/>
      <w:lang w:val="de-DE" w:eastAsia="de-DE"/>
    </w:rPr>
  </w:style>
  <w:style w:type="paragraph" w:customStyle="1" w:styleId="xl26">
    <w:name w:val="xl26"/>
    <w:basedOn w:val="Standard"/>
    <w:rsid w:val="00C612A1"/>
    <w:pPr>
      <w:spacing w:before="100" w:beforeAutospacing="1" w:after="100" w:afterAutospacing="1"/>
      <w:ind w:left="0"/>
    </w:pPr>
    <w:rPr>
      <w:b/>
      <w:bCs/>
      <w:sz w:val="24"/>
      <w:lang w:val="de-DE" w:eastAsia="de-DE"/>
    </w:rPr>
  </w:style>
  <w:style w:type="paragraph" w:customStyle="1" w:styleId="xl27">
    <w:name w:val="xl27"/>
    <w:basedOn w:val="Standard"/>
    <w:rsid w:val="00C612A1"/>
    <w:pPr>
      <w:spacing w:before="100" w:beforeAutospacing="1" w:after="100" w:afterAutospacing="1"/>
      <w:ind w:left="0"/>
    </w:pPr>
    <w:rPr>
      <w:b/>
      <w:bCs/>
      <w:color w:val="333333"/>
      <w:szCs w:val="18"/>
      <w:lang w:val="de-DE" w:eastAsia="de-DE"/>
    </w:rPr>
  </w:style>
  <w:style w:type="paragraph" w:customStyle="1" w:styleId="xl28">
    <w:name w:val="xl28"/>
    <w:basedOn w:val="Standard"/>
    <w:rsid w:val="00C612A1"/>
    <w:pPr>
      <w:shd w:val="pct12" w:color="auto" w:fill="FFFFFF"/>
      <w:spacing w:before="100" w:beforeAutospacing="1" w:after="100" w:afterAutospacing="1"/>
      <w:ind w:left="0"/>
      <w:jc w:val="center"/>
    </w:pPr>
    <w:rPr>
      <w:color w:val="333333"/>
      <w:szCs w:val="18"/>
      <w:lang w:val="de-DE" w:eastAsia="de-DE"/>
    </w:rPr>
  </w:style>
  <w:style w:type="paragraph" w:customStyle="1" w:styleId="xl29">
    <w:name w:val="xl29"/>
    <w:basedOn w:val="Standard"/>
    <w:rsid w:val="00C612A1"/>
    <w:pPr>
      <w:spacing w:before="100" w:beforeAutospacing="1" w:after="100" w:afterAutospacing="1"/>
      <w:ind w:left="0"/>
      <w:jc w:val="center"/>
    </w:pPr>
    <w:rPr>
      <w:color w:val="333333"/>
      <w:szCs w:val="18"/>
      <w:lang w:val="de-DE" w:eastAsia="de-DE"/>
    </w:rPr>
  </w:style>
  <w:style w:type="paragraph" w:customStyle="1" w:styleId="xl30">
    <w:name w:val="xl30"/>
    <w:basedOn w:val="Standard"/>
    <w:rsid w:val="00C612A1"/>
    <w:pPr>
      <w:spacing w:before="100" w:beforeAutospacing="1" w:after="100" w:afterAutospacing="1"/>
      <w:ind w:left="0"/>
      <w:jc w:val="center"/>
    </w:pPr>
    <w:rPr>
      <w:sz w:val="12"/>
      <w:szCs w:val="12"/>
      <w:lang w:val="de-DE" w:eastAsia="de-DE"/>
    </w:rPr>
  </w:style>
  <w:style w:type="paragraph" w:customStyle="1" w:styleId="xl31">
    <w:name w:val="xl31"/>
    <w:basedOn w:val="Standard"/>
    <w:rsid w:val="00C612A1"/>
    <w:pPr>
      <w:spacing w:before="100" w:beforeAutospacing="1" w:after="100" w:afterAutospacing="1"/>
      <w:ind w:left="0"/>
      <w:jc w:val="center"/>
    </w:pPr>
    <w:rPr>
      <w:b/>
      <w:bCs/>
      <w:sz w:val="24"/>
      <w:lang w:val="de-DE" w:eastAsia="de-DE"/>
    </w:rPr>
  </w:style>
  <w:style w:type="paragraph" w:customStyle="1" w:styleId="xl32">
    <w:name w:val="xl32"/>
    <w:basedOn w:val="Standard"/>
    <w:rsid w:val="00C612A1"/>
    <w:pPr>
      <w:spacing w:before="100" w:beforeAutospacing="1" w:after="100" w:afterAutospacing="1"/>
      <w:ind w:left="0"/>
    </w:pPr>
    <w:rPr>
      <w:b/>
      <w:bCs/>
      <w:szCs w:val="18"/>
      <w:lang w:val="de-DE" w:eastAsia="de-DE"/>
    </w:rPr>
  </w:style>
  <w:style w:type="paragraph" w:customStyle="1" w:styleId="StandardWeb1">
    <w:name w:val="Standard (Web)1"/>
    <w:basedOn w:val="Standard"/>
    <w:rsid w:val="00F161BE"/>
    <w:pPr>
      <w:spacing w:before="72" w:after="100" w:afterAutospacing="1"/>
      <w:ind w:left="0"/>
    </w:pPr>
    <w:rPr>
      <w:rFonts w:ascii="Times New Roman" w:hAnsi="Times New Roman"/>
      <w:sz w:val="24"/>
      <w:lang w:val="de-DE" w:eastAsia="de-DE"/>
    </w:rPr>
  </w:style>
  <w:style w:type="paragraph" w:customStyle="1" w:styleId="TableContents">
    <w:name w:val="Table Contents"/>
    <w:basedOn w:val="Standard"/>
    <w:rsid w:val="00FB23EF"/>
    <w:pPr>
      <w:widowControl w:val="0"/>
      <w:suppressLineNumbers/>
      <w:suppressAutoHyphens/>
      <w:spacing w:before="0" w:after="0"/>
      <w:ind w:left="0"/>
    </w:pPr>
    <w:rPr>
      <w:rFonts w:ascii="Liberation Serif" w:eastAsia="Bitstream Vera Sans" w:hAnsi="Liberation Serif"/>
      <w:kern w:val="1"/>
      <w:sz w:val="24"/>
      <w:lang w:eastAsia="de-DE"/>
    </w:rPr>
  </w:style>
  <w:style w:type="character" w:customStyle="1" w:styleId="WW8Num13z2">
    <w:name w:val="WW8Num13z2"/>
    <w:rsid w:val="00E36FCC"/>
    <w:rPr>
      <w:rFonts w:ascii="Wingdings" w:hAnsi="Wingdings"/>
    </w:rPr>
  </w:style>
  <w:style w:type="character" w:customStyle="1" w:styleId="AufzhlungStoffplan">
    <w:name w:val="Aufzählung Stoffplan"/>
    <w:basedOn w:val="Absatz-Standardschriftart"/>
    <w:rsid w:val="00993917"/>
    <w:rPr>
      <w:rFonts w:ascii="Tahoma" w:hAnsi="Tahoma" w:cs="Arial"/>
      <w:bCs/>
      <w:sz w:val="18"/>
      <w:szCs w:val="18"/>
    </w:rPr>
  </w:style>
  <w:style w:type="character" w:customStyle="1" w:styleId="WW8Num15z0">
    <w:name w:val="WW8Num15z0"/>
    <w:rsid w:val="00993917"/>
    <w:rPr>
      <w:rFonts w:ascii="Symbol" w:hAnsi="Symbol"/>
    </w:rPr>
  </w:style>
  <w:style w:type="character" w:customStyle="1" w:styleId="WW8Num15z1">
    <w:name w:val="WW8Num15z1"/>
    <w:rsid w:val="00993917"/>
    <w:rPr>
      <w:rFonts w:ascii="Courier New" w:hAnsi="Courier New"/>
    </w:rPr>
  </w:style>
  <w:style w:type="character" w:customStyle="1" w:styleId="WW8Num13z3">
    <w:name w:val="WW8Num13z3"/>
    <w:rsid w:val="00673858"/>
    <w:rPr>
      <w:rFonts w:ascii="Symbol" w:hAnsi="Symbol"/>
    </w:rPr>
  </w:style>
  <w:style w:type="character" w:customStyle="1" w:styleId="TitelZchn">
    <w:name w:val="Titel Zchn"/>
    <w:basedOn w:val="Absatz-Standardschriftart"/>
    <w:link w:val="Titel"/>
    <w:rsid w:val="00BC6EDE"/>
    <w:rPr>
      <w:rFonts w:ascii="Tahoma" w:hAnsi="Tahoma"/>
      <w:b/>
      <w:bCs/>
      <w:color w:val="333333"/>
      <w:kern w:val="28"/>
      <w:sz w:val="32"/>
      <w:szCs w:val="32"/>
      <w:lang w:val="de-CH" w:eastAsia="ko-KR"/>
    </w:rPr>
  </w:style>
  <w:style w:type="paragraph" w:customStyle="1" w:styleId="StandardKomplex9pt">
    <w:name w:val="Standard + (Komplex) 9 pt"/>
    <w:basedOn w:val="Standard"/>
    <w:rsid w:val="00913EB9"/>
    <w:pPr>
      <w:numPr>
        <w:numId w:val="16"/>
      </w:numPr>
      <w:tabs>
        <w:tab w:val="clear" w:pos="1276"/>
        <w:tab w:val="num" w:pos="228"/>
      </w:tabs>
      <w:ind w:left="227" w:hanging="227"/>
    </w:pPr>
    <w:rPr>
      <w:szCs w:val="18"/>
    </w:rPr>
  </w:style>
  <w:style w:type="paragraph" w:styleId="Sprechblasentext">
    <w:name w:val="Balloon Text"/>
    <w:basedOn w:val="Standard"/>
    <w:link w:val="SprechblasentextZchn"/>
    <w:uiPriority w:val="99"/>
    <w:semiHidden/>
    <w:unhideWhenUsed/>
    <w:rsid w:val="008F4E9B"/>
    <w:pPr>
      <w:spacing w:before="0" w:after="0"/>
    </w:pPr>
    <w:rPr>
      <w:rFonts w:cs="Tahoma"/>
      <w:sz w:val="16"/>
      <w:szCs w:val="16"/>
    </w:rPr>
  </w:style>
  <w:style w:type="character" w:customStyle="1" w:styleId="SprechblasentextZchn">
    <w:name w:val="Sprechblasentext Zchn"/>
    <w:basedOn w:val="Absatz-Standardschriftart"/>
    <w:link w:val="Sprechblasentext"/>
    <w:uiPriority w:val="99"/>
    <w:semiHidden/>
    <w:rsid w:val="008F4E9B"/>
    <w:rPr>
      <w:rFonts w:ascii="Tahoma" w:hAnsi="Tahoma" w:cs="Tahoma"/>
      <w:sz w:val="16"/>
      <w:szCs w:val="16"/>
      <w:lang w:eastAsia="ko-KR"/>
    </w:rPr>
  </w:style>
  <w:style w:type="paragraph" w:styleId="Listenabsatz">
    <w:name w:val="List Paragraph"/>
    <w:basedOn w:val="Standard"/>
    <w:uiPriority w:val="1"/>
    <w:qFormat/>
    <w:rsid w:val="002B2FF1"/>
    <w:pPr>
      <w:widowControl w:val="0"/>
      <w:autoSpaceDE w:val="0"/>
      <w:autoSpaceDN w:val="0"/>
      <w:spacing w:before="80" w:after="0"/>
      <w:ind w:left="1106" w:hanging="286"/>
    </w:pPr>
    <w:rPr>
      <w:rFonts w:eastAsia="Tahoma" w:cs="Tahoma"/>
      <w:sz w:val="22"/>
      <w:szCs w:val="22"/>
      <w:lang w:val="en-US" w:eastAsia="en-US"/>
    </w:rPr>
  </w:style>
  <w:style w:type="paragraph" w:styleId="Textkrper">
    <w:name w:val="Body Text"/>
    <w:basedOn w:val="Standard"/>
    <w:link w:val="TextkrperZchn"/>
    <w:uiPriority w:val="1"/>
    <w:qFormat/>
    <w:rsid w:val="002B2FF1"/>
    <w:pPr>
      <w:widowControl w:val="0"/>
      <w:autoSpaceDE w:val="0"/>
      <w:autoSpaceDN w:val="0"/>
      <w:spacing w:before="0" w:after="0"/>
      <w:ind w:left="0"/>
    </w:pPr>
    <w:rPr>
      <w:rFonts w:eastAsia="Tahoma" w:cs="Tahoma"/>
      <w:szCs w:val="18"/>
      <w:lang w:val="en-US" w:eastAsia="en-US"/>
    </w:rPr>
  </w:style>
  <w:style w:type="character" w:customStyle="1" w:styleId="TextkrperZchn">
    <w:name w:val="Textkörper Zchn"/>
    <w:basedOn w:val="Absatz-Standardschriftart"/>
    <w:link w:val="Textkrper"/>
    <w:uiPriority w:val="1"/>
    <w:rsid w:val="002B2FF1"/>
    <w:rPr>
      <w:rFonts w:ascii="Tahoma" w:eastAsia="Tahoma" w:hAnsi="Tahoma" w:cs="Tahoma"/>
      <w:sz w:val="18"/>
      <w:szCs w:val="18"/>
      <w:lang w:val="en-US" w:eastAsia="en-US"/>
    </w:rPr>
  </w:style>
  <w:style w:type="table" w:customStyle="1" w:styleId="NormalTable0">
    <w:name w:val="Normal Table0"/>
    <w:uiPriority w:val="2"/>
    <w:semiHidden/>
    <w:unhideWhenUsed/>
    <w:qFormat/>
    <w:rsid w:val="004C4AFE"/>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Standard"/>
    <w:uiPriority w:val="1"/>
    <w:qFormat/>
    <w:rsid w:val="004C4AFE"/>
    <w:pPr>
      <w:widowControl w:val="0"/>
      <w:autoSpaceDE w:val="0"/>
      <w:autoSpaceDN w:val="0"/>
      <w:spacing w:after="0"/>
      <w:ind w:left="103"/>
    </w:pPr>
    <w:rPr>
      <w:rFonts w:eastAsia="Tahoma" w:cs="Tahoma"/>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1134872">
      <w:bodyDiv w:val="1"/>
      <w:marLeft w:val="0"/>
      <w:marRight w:val="0"/>
      <w:marTop w:val="0"/>
      <w:marBottom w:val="0"/>
      <w:divBdr>
        <w:top w:val="none" w:sz="0" w:space="0" w:color="auto"/>
        <w:left w:val="none" w:sz="0" w:space="0" w:color="auto"/>
        <w:bottom w:val="none" w:sz="0" w:space="0" w:color="auto"/>
        <w:right w:val="none" w:sz="0" w:space="0" w:color="auto"/>
      </w:divBdr>
    </w:div>
    <w:div w:id="1326784150">
      <w:bodyDiv w:val="1"/>
      <w:marLeft w:val="0"/>
      <w:marRight w:val="0"/>
      <w:marTop w:val="0"/>
      <w:marBottom w:val="0"/>
      <w:divBdr>
        <w:top w:val="none" w:sz="0" w:space="0" w:color="auto"/>
        <w:left w:val="none" w:sz="0" w:space="0" w:color="auto"/>
        <w:bottom w:val="none" w:sz="0" w:space="0" w:color="auto"/>
        <w:right w:val="none" w:sz="0" w:space="0" w:color="auto"/>
      </w:divBdr>
    </w:div>
    <w:div w:id="1514102776">
      <w:bodyDiv w:val="1"/>
      <w:marLeft w:val="0"/>
      <w:marRight w:val="0"/>
      <w:marTop w:val="0"/>
      <w:marBottom w:val="0"/>
      <w:divBdr>
        <w:top w:val="none" w:sz="0" w:space="0" w:color="auto"/>
        <w:left w:val="none" w:sz="0" w:space="0" w:color="auto"/>
        <w:bottom w:val="none" w:sz="0" w:space="0" w:color="auto"/>
        <w:right w:val="none" w:sz="0" w:space="0" w:color="auto"/>
      </w:divBdr>
      <w:divsChild>
        <w:div w:id="1701857024">
          <w:marLeft w:val="0"/>
          <w:marRight w:val="0"/>
          <w:marTop w:val="0"/>
          <w:marBottom w:val="0"/>
          <w:divBdr>
            <w:top w:val="none" w:sz="0" w:space="0" w:color="auto"/>
            <w:left w:val="none" w:sz="0" w:space="0" w:color="auto"/>
            <w:bottom w:val="none" w:sz="0" w:space="0" w:color="auto"/>
            <w:right w:val="none" w:sz="0" w:space="0" w:color="auto"/>
          </w:divBdr>
          <w:divsChild>
            <w:div w:id="2116249870">
              <w:marLeft w:val="0"/>
              <w:marRight w:val="0"/>
              <w:marTop w:val="0"/>
              <w:marBottom w:val="0"/>
              <w:divBdr>
                <w:top w:val="none" w:sz="0" w:space="0" w:color="auto"/>
                <w:left w:val="none" w:sz="0" w:space="0" w:color="auto"/>
                <w:bottom w:val="none" w:sz="0" w:space="0" w:color="auto"/>
                <w:right w:val="none" w:sz="0" w:space="0" w:color="auto"/>
              </w:divBdr>
              <w:divsChild>
                <w:div w:id="1145314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kumente%20und%20Einstellungen\JOST%20Peter\Eigene%20Dateien\Templates\Vorlagen%20HSZ-T\Brief%20(nicht%20adressiert).dot" TargetMode="Externa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Invited_Students xmlns="e87611fe-c6f5-4e85-beb4-10e25de9f9a5" xsi:nil="true"/>
    <Invited_Members xmlns="e87611fe-c6f5-4e85-beb4-10e25de9f9a5" xsi:nil="true"/>
    <CultureName xmlns="e87611fe-c6f5-4e85-beb4-10e25de9f9a5" xsi:nil="true"/>
    <Students xmlns="e87611fe-c6f5-4e85-beb4-10e25de9f9a5">
      <UserInfo>
        <DisplayName/>
        <AccountId xsi:nil="true"/>
        <AccountType/>
      </UserInfo>
    </Students>
    <AppVersion xmlns="e87611fe-c6f5-4e85-beb4-10e25de9f9a5" xsi:nil="true"/>
    <TeamsChannelId xmlns="e87611fe-c6f5-4e85-beb4-10e25de9f9a5" xsi:nil="true"/>
    <FolderType xmlns="e87611fe-c6f5-4e85-beb4-10e25de9f9a5" xsi:nil="true"/>
    <Owner xmlns="e87611fe-c6f5-4e85-beb4-10e25de9f9a5">
      <UserInfo>
        <DisplayName/>
        <AccountId xsi:nil="true"/>
        <AccountType/>
      </UserInfo>
    </Owner>
    <Is_Collaboration_Space_Locked xmlns="e87611fe-c6f5-4e85-beb4-10e25de9f9a5" xsi:nil="true"/>
    <Math_Settings xmlns="e87611fe-c6f5-4e85-beb4-10e25de9f9a5" xsi:nil="true"/>
    <NotebookType xmlns="e87611fe-c6f5-4e85-beb4-10e25de9f9a5" xsi:nil="true"/>
    <Student_Groups xmlns="e87611fe-c6f5-4e85-beb4-10e25de9f9a5">
      <UserInfo>
        <DisplayName/>
        <AccountId xsi:nil="true"/>
        <AccountType/>
      </UserInfo>
    </Student_Groups>
    <DefaultSectionNames xmlns="e87611fe-c6f5-4e85-beb4-10e25de9f9a5" xsi:nil="true"/>
    <Templates xmlns="e87611fe-c6f5-4e85-beb4-10e25de9f9a5" xsi:nil="true"/>
    <Self_Registration_Enabled xmlns="e87611fe-c6f5-4e85-beb4-10e25de9f9a5" xsi:nil="true"/>
    <Has_Teacher_Only_SectionGroup xmlns="e87611fe-c6f5-4e85-beb4-10e25de9f9a5" xsi:nil="true"/>
    <Members xmlns="e87611fe-c6f5-4e85-beb4-10e25de9f9a5">
      <UserInfo>
        <DisplayName/>
        <AccountId xsi:nil="true"/>
        <AccountType/>
      </UserInfo>
    </Members>
    <Member_Groups xmlns="e87611fe-c6f5-4e85-beb4-10e25de9f9a5">
      <UserInfo>
        <DisplayName/>
        <AccountId xsi:nil="true"/>
        <AccountType/>
      </UserInfo>
    </Member_Groups>
    <Leaders xmlns="e87611fe-c6f5-4e85-beb4-10e25de9f9a5">
      <UserInfo>
        <DisplayName/>
        <AccountId xsi:nil="true"/>
        <AccountType/>
      </UserInfo>
    </Leaders>
    <Distribution_Groups xmlns="e87611fe-c6f5-4e85-beb4-10e25de9f9a5" xsi:nil="true"/>
    <Invited_Teachers xmlns="e87611fe-c6f5-4e85-beb4-10e25de9f9a5" xsi:nil="true"/>
    <IsNotebookLocked xmlns="e87611fe-c6f5-4e85-beb4-10e25de9f9a5" xsi:nil="true"/>
    <LMS_Mappings xmlns="e87611fe-c6f5-4e85-beb4-10e25de9f9a5" xsi:nil="true"/>
    <Invited_Leaders xmlns="e87611fe-c6f5-4e85-beb4-10e25de9f9a5" xsi:nil="true"/>
    <Has_Leaders_Only_SectionGroup xmlns="e87611fe-c6f5-4e85-beb4-10e25de9f9a5" xsi:nil="true"/>
    <Teachers xmlns="e87611fe-c6f5-4e85-beb4-10e25de9f9a5">
      <UserInfo>
        <DisplayName/>
        <AccountId xsi:nil="true"/>
        <AccountType/>
      </UserInfo>
    </Teacher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52E98A40C816314581D10C3D51089C42" ma:contentTypeVersion="37" ma:contentTypeDescription="Ein neues Dokument erstellen." ma:contentTypeScope="" ma:versionID="4c3989814daea75db42107e2ebbd657e">
  <xsd:schema xmlns:xsd="http://www.w3.org/2001/XMLSchema" xmlns:xs="http://www.w3.org/2001/XMLSchema" xmlns:p="http://schemas.microsoft.com/office/2006/metadata/properties" xmlns:ns3="44aafd79-2ed4-4586-8964-b8adb5833b09" xmlns:ns4="e87611fe-c6f5-4e85-beb4-10e25de9f9a5" targetNamespace="http://schemas.microsoft.com/office/2006/metadata/properties" ma:root="true" ma:fieldsID="69af9ecba22307c2c4c02b842addfd16" ns3:_="" ns4:_="">
    <xsd:import namespace="44aafd79-2ed4-4586-8964-b8adb5833b09"/>
    <xsd:import namespace="e87611fe-c6f5-4e85-beb4-10e25de9f9a5"/>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NotebookType" minOccurs="0"/>
                <xsd:element ref="ns4:FolderType" minOccurs="0"/>
                <xsd:element ref="ns4:Owner" minOccurs="0"/>
                <xsd:element ref="ns4:DefaultSectionNames" minOccurs="0"/>
                <xsd:element ref="ns4:Templates" minOccurs="0"/>
                <xsd:element ref="ns4:CultureName" minOccurs="0"/>
                <xsd:element ref="ns4:AppVersion" minOccurs="0"/>
                <xsd:element ref="ns4:Teachers" minOccurs="0"/>
                <xsd:element ref="ns4:Students" minOccurs="0"/>
                <xsd:element ref="ns4:Student_Groups" minOccurs="0"/>
                <xsd:element ref="ns4:Invited_Teachers" minOccurs="0"/>
                <xsd:element ref="ns4:Invited_Students" minOccurs="0"/>
                <xsd:element ref="ns4:Self_Registration_Enabled" minOccurs="0"/>
                <xsd:element ref="ns4:Has_Teacher_Only_SectionGroup" minOccurs="0"/>
                <xsd:element ref="ns4:Is_Collaboration_Space_Locked" minOccurs="0"/>
                <xsd:element ref="ns4:TeamsChannelId" minOccurs="0"/>
                <xsd:element ref="ns4:IsNotebookLocked" minOccurs="0"/>
                <xsd:element ref="ns4:MediaServiceOCR" minOccurs="0"/>
                <xsd:element ref="ns4:MediaServiceLocation" minOccurs="0"/>
                <xsd:element ref="ns4:Math_Settings" minOccurs="0"/>
                <xsd:element ref="ns4:Leaders" minOccurs="0"/>
                <xsd:element ref="ns4:Members" minOccurs="0"/>
                <xsd:element ref="ns4:Member_Groups" minOccurs="0"/>
                <xsd:element ref="ns4:Distribution_Groups" minOccurs="0"/>
                <xsd:element ref="ns4:LMS_Mappings" minOccurs="0"/>
                <xsd:element ref="ns4:Invited_Leaders" minOccurs="0"/>
                <xsd:element ref="ns4:Invited_Members" minOccurs="0"/>
                <xsd:element ref="ns4:Has_Leaders_Only_SectionGroup" minOccurs="0"/>
                <xsd:element ref="ns4:MediaServiceGenerationTime" minOccurs="0"/>
                <xsd:element ref="ns4: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aafd79-2ed4-4586-8964-b8adb5833b09" elementFormDefault="qualified">
    <xsd:import namespace="http://schemas.microsoft.com/office/2006/documentManagement/types"/>
    <xsd:import namespace="http://schemas.microsoft.com/office/infopath/2007/PartnerControls"/>
    <xsd:element name="SharedWithUsers" ma:index="8" nillable="true" ma:displayName="Freigegeben für"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Freigegeben für - Details" ma:description="" ma:internalName="SharedWithDetails" ma:readOnly="true">
      <xsd:simpleType>
        <xsd:restriction base="dms:Note">
          <xsd:maxLength value="255"/>
        </xsd:restriction>
      </xsd:simpleType>
    </xsd:element>
    <xsd:element name="SharingHintHash" ma:index="10" nillable="true" ma:displayName="Freigabehinweis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87611fe-c6f5-4e85-beb4-10e25de9f9a5"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DateTaken" ma:index="13" nillable="true" ma:displayName="MediaServiceDateTaken" ma:description="" ma:hidden="true" ma:internalName="MediaServiceDateTaken" ma:readOnly="true">
      <xsd:simpleType>
        <xsd:restriction base="dms:Text"/>
      </xsd:simpleType>
    </xsd:element>
    <xsd:element name="MediaServiceAutoTags" ma:index="14" nillable="true" ma:displayName="MediaServiceAutoTags" ma:description="" ma:internalName="MediaServiceAutoTags" ma:readOnly="true">
      <xsd:simpleType>
        <xsd:restriction base="dms:Text"/>
      </xsd:simpleType>
    </xsd:element>
    <xsd:element name="NotebookType" ma:index="15" nillable="true" ma:displayName="Notebook Type" ma:internalName="NotebookType">
      <xsd:simpleType>
        <xsd:restriction base="dms:Text"/>
      </xsd:simpleType>
    </xsd:element>
    <xsd:element name="FolderType" ma:index="16" nillable="true" ma:displayName="Folder Type" ma:internalName="FolderType">
      <xsd:simpleType>
        <xsd:restriction base="dms:Text"/>
      </xsd:simpleType>
    </xsd:element>
    <xsd:element name="Owner" ma:index="17"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efaultSectionNames" ma:index="18" nillable="true" ma:displayName="Default Section Names" ma:internalName="DefaultSectionNames">
      <xsd:simpleType>
        <xsd:restriction base="dms:Note">
          <xsd:maxLength value="255"/>
        </xsd:restriction>
      </xsd:simpleType>
    </xsd:element>
    <xsd:element name="Templates" ma:index="19" nillable="true" ma:displayName="Templates" ma:internalName="Templates">
      <xsd:simpleType>
        <xsd:restriction base="dms:Note">
          <xsd:maxLength value="255"/>
        </xsd:restriction>
      </xsd:simpleType>
    </xsd:element>
    <xsd:element name="CultureName" ma:index="20" nillable="true" ma:displayName="Culture Name" ma:internalName="CultureName">
      <xsd:simpleType>
        <xsd:restriction base="dms:Text"/>
      </xsd:simpleType>
    </xsd:element>
    <xsd:element name="AppVersion" ma:index="21" nillable="true" ma:displayName="App Version" ma:internalName="AppVersion">
      <xsd:simpleType>
        <xsd:restriction base="dms:Text"/>
      </xsd:simpleType>
    </xsd:element>
    <xsd:element name="Teachers" ma:index="22"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23"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24"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Invited_Teachers" ma:index="25" nillable="true" ma:displayName="Invited Teachers" ma:internalName="Invited_Teachers">
      <xsd:simpleType>
        <xsd:restriction base="dms:Note">
          <xsd:maxLength value="255"/>
        </xsd:restriction>
      </xsd:simpleType>
    </xsd:element>
    <xsd:element name="Invited_Students" ma:index="26" nillable="true" ma:displayName="Invited Students" ma:internalName="Invited_Students">
      <xsd:simpleType>
        <xsd:restriction base="dms:Note">
          <xsd:maxLength value="255"/>
        </xsd:restriction>
      </xsd:simpleType>
    </xsd:element>
    <xsd:element name="Self_Registration_Enabled" ma:index="27" nillable="true" ma:displayName="Self Registration Enabled" ma:internalName="Self_Registration_Enabled">
      <xsd:simpleType>
        <xsd:restriction base="dms:Boolean"/>
      </xsd:simpleType>
    </xsd:element>
    <xsd:element name="Has_Teacher_Only_SectionGroup" ma:index="28" nillable="true" ma:displayName="Has Teacher Only SectionGroup" ma:internalName="Has_Teacher_Only_SectionGroup">
      <xsd:simpleType>
        <xsd:restriction base="dms:Boolean"/>
      </xsd:simpleType>
    </xsd:element>
    <xsd:element name="Is_Collaboration_Space_Locked" ma:index="29" nillable="true" ma:displayName="Is Collaboration Space Locked" ma:internalName="Is_Collaboration_Space_Locked">
      <xsd:simpleType>
        <xsd:restriction base="dms:Boolean"/>
      </xsd:simpleType>
    </xsd:element>
    <xsd:element name="TeamsChannelId" ma:index="30" nillable="true" ma:displayName="Teams Channel Id" ma:internalName="TeamsChannelId">
      <xsd:simpleType>
        <xsd:restriction base="dms:Text"/>
      </xsd:simpleType>
    </xsd:element>
    <xsd:element name="IsNotebookLocked" ma:index="31" nillable="true" ma:displayName="Is Notebook Locked" ma:internalName="IsNotebookLocked">
      <xsd:simpleType>
        <xsd:restriction base="dms:Boolean"/>
      </xsd:simpleType>
    </xsd:element>
    <xsd:element name="MediaServiceOCR" ma:index="32" nillable="true" ma:displayName="MediaServiceOCR" ma:internalName="MediaServiceOCR" ma:readOnly="true">
      <xsd:simpleType>
        <xsd:restriction base="dms:Note">
          <xsd:maxLength value="255"/>
        </xsd:restriction>
      </xsd:simpleType>
    </xsd:element>
    <xsd:element name="MediaServiceLocation" ma:index="33" nillable="true" ma:displayName="MediaServiceLocation" ma:internalName="MediaServiceLocation" ma:readOnly="true">
      <xsd:simpleType>
        <xsd:restriction base="dms:Text"/>
      </xsd:simpleType>
    </xsd:element>
    <xsd:element name="Math_Settings" ma:index="34" nillable="true" ma:displayName="Math Settings" ma:internalName="Math_Settings">
      <xsd:simpleType>
        <xsd:restriction base="dms:Text"/>
      </xsd:simpleType>
    </xsd:element>
    <xsd:element name="Leaders" ma:index="35" nillable="true" ma:displayName="Leaders" ma:internalName="Lead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mbers" ma:index="36" nillable="true" ma:displayName="Members" ma:internalName="Memb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mber_Groups" ma:index="37" nillable="true" ma:displayName="Member Groups" ma:internalName="Member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istribution_Groups" ma:index="38" nillable="true" ma:displayName="Distribution Groups" ma:internalName="Distribution_Groups">
      <xsd:simpleType>
        <xsd:restriction base="dms:Note">
          <xsd:maxLength value="255"/>
        </xsd:restriction>
      </xsd:simpleType>
    </xsd:element>
    <xsd:element name="LMS_Mappings" ma:index="39" nillable="true" ma:displayName="LMS Mappings" ma:internalName="LMS_Mappings">
      <xsd:simpleType>
        <xsd:restriction base="dms:Note">
          <xsd:maxLength value="255"/>
        </xsd:restriction>
      </xsd:simpleType>
    </xsd:element>
    <xsd:element name="Invited_Leaders" ma:index="40" nillable="true" ma:displayName="Invited Leaders" ma:internalName="Invited_Leaders">
      <xsd:simpleType>
        <xsd:restriction base="dms:Note">
          <xsd:maxLength value="255"/>
        </xsd:restriction>
      </xsd:simpleType>
    </xsd:element>
    <xsd:element name="Invited_Members" ma:index="41" nillable="true" ma:displayName="Invited Members" ma:internalName="Invited_Members">
      <xsd:simpleType>
        <xsd:restriction base="dms:Note">
          <xsd:maxLength value="255"/>
        </xsd:restriction>
      </xsd:simpleType>
    </xsd:element>
    <xsd:element name="Has_Leaders_Only_SectionGroup" ma:index="42" nillable="true" ma:displayName="Has Leaders Only SectionGroup" ma:internalName="Has_Leaders_Only_SectionGroup">
      <xsd:simpleType>
        <xsd:restriction base="dms:Boolean"/>
      </xsd:simpleType>
    </xsd:element>
    <xsd:element name="MediaServiceGenerationTime" ma:index="43" nillable="true" ma:displayName="MediaServiceGenerationTime" ma:hidden="true" ma:internalName="MediaServiceGenerationTime" ma:readOnly="true">
      <xsd:simpleType>
        <xsd:restriction base="dms:Text"/>
      </xsd:simpleType>
    </xsd:element>
    <xsd:element name="MediaServiceEventHashCode" ma:index="44"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AA7A22C-F98D-4B3C-A07D-07510A924FCC}">
  <ds:schemaRefs>
    <ds:schemaRef ds:uri="http://schemas.microsoft.com/office/2006/metadata/properties"/>
    <ds:schemaRef ds:uri="http://schemas.microsoft.com/office/infopath/2007/PartnerControls"/>
    <ds:schemaRef ds:uri="e87611fe-c6f5-4e85-beb4-10e25de9f9a5"/>
  </ds:schemaRefs>
</ds:datastoreItem>
</file>

<file path=customXml/itemProps2.xml><?xml version="1.0" encoding="utf-8"?>
<ds:datastoreItem xmlns:ds="http://schemas.openxmlformats.org/officeDocument/2006/customXml" ds:itemID="{22F02D0C-0A95-4D2B-8B4D-F8854B48539B}">
  <ds:schemaRefs>
    <ds:schemaRef ds:uri="http://schemas.microsoft.com/sharepoint/v3/contenttype/forms"/>
  </ds:schemaRefs>
</ds:datastoreItem>
</file>

<file path=customXml/itemProps3.xml><?xml version="1.0" encoding="utf-8"?>
<ds:datastoreItem xmlns:ds="http://schemas.openxmlformats.org/officeDocument/2006/customXml" ds:itemID="{FAF957DE-A1AE-4AEF-AADB-9D52C112709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4aafd79-2ed4-4586-8964-b8adb5833b09"/>
    <ds:schemaRef ds:uri="e87611fe-c6f5-4e85-beb4-10e25de9f9a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Brief (nicht adressiert).dot</Template>
  <TotalTime>0</TotalTime>
  <Pages>3</Pages>
  <Words>865</Words>
  <Characters>5450</Characters>
  <Application>Microsoft Office Word</Application>
  <DocSecurity>0</DocSecurity>
  <Lines>45</Lines>
  <Paragraphs>12</Paragraphs>
  <ScaleCrop>false</ScaleCrop>
  <HeadingPairs>
    <vt:vector size="2" baseType="variant">
      <vt:variant>
        <vt:lpstr>Titel</vt:lpstr>
      </vt:variant>
      <vt:variant>
        <vt:i4>1</vt:i4>
      </vt:variant>
    </vt:vector>
  </HeadingPairs>
  <TitlesOfParts>
    <vt:vector size="1" baseType="lpstr">
      <vt:lpstr>Vorlage Brief Privat</vt:lpstr>
    </vt:vector>
  </TitlesOfParts>
  <Company>SYSTOR AG</Company>
  <LinksUpToDate>false</LinksUpToDate>
  <CharactersWithSpaces>6303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Vorlage Brief Privat</dc:title>
  <dc:creator>Peter Jost</dc:creator>
  <cp:lastModifiedBy>Nathanael Gubler</cp:lastModifiedBy>
  <cp:revision>33</cp:revision>
  <cp:lastPrinted>2014-08-19T09:17:00Z</cp:lastPrinted>
  <dcterms:created xsi:type="dcterms:W3CDTF">2020-01-20T08:27:00Z</dcterms:created>
  <dcterms:modified xsi:type="dcterms:W3CDTF">2025-12-20T14:00:00Z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0x01010052E98A40C816314581D10C3D51089C42</vt:lpwstr>
  </property>
</Properties>
</file>