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BB2" w:rsidRDefault="008730B9" w:rsidP="00514823">
      <w:pPr>
        <w:jc w:val="center"/>
        <w:rPr>
          <w:b/>
          <w:sz w:val="26"/>
          <w:szCs w:val="26"/>
        </w:rPr>
      </w:pPr>
      <w:r w:rsidRPr="008730B9">
        <w:rPr>
          <w:b/>
          <w:sz w:val="26"/>
          <w:szCs w:val="26"/>
        </w:rPr>
        <w:t>Specyfikacja wymagań</w:t>
      </w:r>
      <w:r w:rsidR="00162BB2">
        <w:rPr>
          <w:b/>
          <w:sz w:val="26"/>
          <w:szCs w:val="26"/>
        </w:rPr>
        <w:t xml:space="preserve"> dla projektu aplikacji City Guide</w:t>
      </w:r>
    </w:p>
    <w:p w:rsidR="00514823" w:rsidRPr="00514823" w:rsidRDefault="00514823" w:rsidP="00514823">
      <w:pPr>
        <w:jc w:val="center"/>
        <w:rPr>
          <w:b/>
          <w:sz w:val="26"/>
          <w:szCs w:val="26"/>
        </w:rPr>
      </w:pPr>
    </w:p>
    <w:p w:rsidR="00162BB2" w:rsidRDefault="00514823" w:rsidP="00514823">
      <w:pPr>
        <w:ind w:firstLine="360"/>
        <w:jc w:val="both"/>
      </w:pPr>
      <w:r>
        <w:t xml:space="preserve">1. </w:t>
      </w:r>
      <w:r w:rsidR="00162BB2">
        <w:t xml:space="preserve">Cel </w:t>
      </w:r>
    </w:p>
    <w:p w:rsidR="002611F3" w:rsidRDefault="00162BB2" w:rsidP="00162BB2">
      <w:pPr>
        <w:ind w:left="360"/>
        <w:jc w:val="both"/>
      </w:pPr>
      <w:r>
        <w:t>Celem aplikacji jest ukazanie obiektów prywatnych (np. centra handlowe, restauracje) oraz publicznych (np. szpitale, ratusz), a następnie doprowadzenie do wybranego miejsca.</w:t>
      </w:r>
      <w:r w:rsidR="00C905EA">
        <w:t xml:space="preserve"> Aplikacja będzie płatna.</w:t>
      </w:r>
      <w:r w:rsidR="000F5525">
        <w:t xml:space="preserve"> Świadczenie usług obejmować będzie obszar Polski. </w:t>
      </w:r>
    </w:p>
    <w:p w:rsidR="00162BB2" w:rsidRDefault="00514823" w:rsidP="00514823">
      <w:pPr>
        <w:ind w:firstLine="360"/>
        <w:jc w:val="both"/>
      </w:pPr>
      <w:r>
        <w:t xml:space="preserve">2. </w:t>
      </w:r>
      <w:r w:rsidR="00162BB2">
        <w:t>Zakres</w:t>
      </w:r>
    </w:p>
    <w:p w:rsidR="00162BB2" w:rsidRDefault="00514823" w:rsidP="00162BB2">
      <w:pPr>
        <w:ind w:left="360"/>
        <w:jc w:val="both"/>
      </w:pPr>
      <w:r>
        <w:t xml:space="preserve">Wykorzystanie technologii webowej, Google </w:t>
      </w:r>
      <w:proofErr w:type="spellStart"/>
      <w:r>
        <w:t>Maps</w:t>
      </w:r>
      <w:proofErr w:type="spellEnd"/>
      <w:r>
        <w:t xml:space="preserve"> oraz Google API</w:t>
      </w:r>
      <w:r w:rsidR="00C905EA">
        <w:t>, aby móc ją wykorzystać</w:t>
      </w:r>
      <w:r w:rsidR="00DE6226">
        <w:t xml:space="preserve"> komercyjnie</w:t>
      </w:r>
      <w:r w:rsidR="00C905EA">
        <w:t xml:space="preserve"> potrzebne będzie wykupienie licencji</w:t>
      </w:r>
      <w:r>
        <w:t>.</w:t>
      </w:r>
      <w:r w:rsidR="002611F3">
        <w:t xml:space="preserve"> </w:t>
      </w:r>
      <w:bookmarkStart w:id="0" w:name="_GoBack"/>
      <w:bookmarkEnd w:id="0"/>
    </w:p>
    <w:p w:rsidR="00514823" w:rsidRDefault="00514823" w:rsidP="00514823">
      <w:pPr>
        <w:ind w:firstLine="360"/>
        <w:jc w:val="both"/>
      </w:pPr>
      <w:r>
        <w:t>3</w:t>
      </w:r>
      <w:r w:rsidR="00162BB2">
        <w:t>. Referencje, odsyłacze do innych dokumentów</w:t>
      </w:r>
    </w:p>
    <w:p w:rsidR="00945148" w:rsidRDefault="00162BB2" w:rsidP="00945148">
      <w:pPr>
        <w:spacing w:after="0"/>
        <w:jc w:val="both"/>
      </w:pPr>
      <w:r>
        <w:t xml:space="preserve"> </w:t>
      </w:r>
      <w:r w:rsidR="00514823">
        <w:t xml:space="preserve">       Aplikacja będzie współpracować z bazą danych Google.</w:t>
      </w:r>
    </w:p>
    <w:p w:rsidR="00945148" w:rsidRDefault="00945148" w:rsidP="00945148">
      <w:pPr>
        <w:spacing w:after="0"/>
        <w:jc w:val="both"/>
      </w:pPr>
      <w:r>
        <w:t xml:space="preserve">       </w:t>
      </w:r>
      <w:hyperlink r:id="rId5" w:history="1">
        <w:r w:rsidRPr="00AE7541">
          <w:rPr>
            <w:rStyle w:val="Hipercze"/>
          </w:rPr>
          <w:t>https://developers.google.com/maps/</w:t>
        </w:r>
      </w:hyperlink>
    </w:p>
    <w:p w:rsidR="00945148" w:rsidRDefault="00945148" w:rsidP="00945148">
      <w:pPr>
        <w:spacing w:after="0"/>
        <w:jc w:val="both"/>
      </w:pPr>
      <w:r>
        <w:t xml:space="preserve">       </w:t>
      </w:r>
      <w:hyperlink r:id="rId6" w:history="1">
        <w:r w:rsidRPr="00AE7541">
          <w:rPr>
            <w:rStyle w:val="Hipercze"/>
          </w:rPr>
          <w:t>https://ionicframework.com/</w:t>
        </w:r>
      </w:hyperlink>
    </w:p>
    <w:p w:rsidR="00514823" w:rsidRDefault="00945148" w:rsidP="006D4712">
      <w:pPr>
        <w:spacing w:after="0"/>
        <w:jc w:val="both"/>
      </w:pPr>
      <w:r>
        <w:t xml:space="preserve">       </w:t>
      </w:r>
    </w:p>
    <w:p w:rsidR="00514823" w:rsidRDefault="00514823" w:rsidP="00514823">
      <w:pPr>
        <w:ind w:firstLine="360"/>
        <w:jc w:val="both"/>
      </w:pPr>
      <w:r>
        <w:t>4</w:t>
      </w:r>
      <w:r w:rsidR="00162BB2">
        <w:t xml:space="preserve">. </w:t>
      </w:r>
      <w:r>
        <w:t>Ogólny opis aplikacji</w:t>
      </w:r>
      <w:r w:rsidR="00162BB2">
        <w:t xml:space="preserve"> </w:t>
      </w:r>
    </w:p>
    <w:p w:rsidR="00945148" w:rsidRDefault="00DF425D" w:rsidP="00945148">
      <w:pPr>
        <w:spacing w:after="0"/>
        <w:ind w:left="360"/>
        <w:jc w:val="both"/>
      </w:pPr>
      <w:r>
        <w:t>Aplikacja</w:t>
      </w:r>
      <w:r w:rsidR="00514823">
        <w:t xml:space="preserve"> jest narzędziem, który pomaga w odnalezieniu </w:t>
      </w:r>
      <w:r>
        <w:t xml:space="preserve">się w nowym miejscu. Będzie ona napisana w technologii </w:t>
      </w:r>
      <w:r w:rsidR="006D4712">
        <w:t>hybrydowej</w:t>
      </w:r>
      <w:r>
        <w:t xml:space="preserve"> (IONIC)</w:t>
      </w:r>
      <w:r w:rsidR="006D4712">
        <w:t xml:space="preserve"> opartej na</w:t>
      </w:r>
      <w:r>
        <w:t xml:space="preserve">  pozwalającej na </w:t>
      </w:r>
      <w:proofErr w:type="spellStart"/>
      <w:r>
        <w:t>crossplatforming</w:t>
      </w:r>
      <w:proofErr w:type="spellEnd"/>
      <w:r>
        <w:t>.</w:t>
      </w:r>
    </w:p>
    <w:p w:rsidR="002611F3" w:rsidRDefault="00945148" w:rsidP="000F5525">
      <w:pPr>
        <w:spacing w:after="0"/>
        <w:ind w:left="360"/>
        <w:jc w:val="both"/>
      </w:pPr>
      <w:r>
        <w:t xml:space="preserve">Aby lepiej zrozumieć IONIC </w:t>
      </w:r>
      <w:r w:rsidR="000F5525">
        <w:t>odsyłam do krótkiego artykułu:</w:t>
      </w:r>
    </w:p>
    <w:p w:rsidR="000F5525" w:rsidRDefault="00DE6226" w:rsidP="000F5525">
      <w:pPr>
        <w:spacing w:after="0"/>
        <w:ind w:left="360"/>
        <w:jc w:val="both"/>
      </w:pPr>
      <w:hyperlink r:id="rId7" w:history="1">
        <w:r w:rsidR="006D4712" w:rsidRPr="00AE7541">
          <w:rPr>
            <w:rStyle w:val="Hipercze"/>
          </w:rPr>
          <w:t>http://www.merixstudio.pl/blog/ionic-cz-1-poznaj-front-endowy-zestaw-narzedzi-dla-programistow/</w:t>
        </w:r>
      </w:hyperlink>
    </w:p>
    <w:p w:rsidR="006D4712" w:rsidRDefault="006D4712" w:rsidP="000F5525">
      <w:pPr>
        <w:spacing w:after="0"/>
        <w:ind w:left="360"/>
        <w:jc w:val="both"/>
      </w:pPr>
    </w:p>
    <w:p w:rsidR="00DF425D" w:rsidRDefault="00DF425D" w:rsidP="00DF425D">
      <w:pPr>
        <w:ind w:left="360"/>
        <w:jc w:val="both"/>
      </w:pPr>
      <w:r>
        <w:t xml:space="preserve">5. </w:t>
      </w:r>
      <w:r w:rsidR="00C35590">
        <w:t>Możliwości projektowanego systemu</w:t>
      </w:r>
    </w:p>
    <w:p w:rsidR="00DF425D" w:rsidRDefault="00DF425D" w:rsidP="00DF425D">
      <w:pPr>
        <w:spacing w:after="0"/>
        <w:ind w:left="360"/>
        <w:jc w:val="both"/>
      </w:pPr>
      <w:r>
        <w:t>- Określenie najkrótszej trasy do wybranego celu</w:t>
      </w:r>
    </w:p>
    <w:p w:rsidR="00DF425D" w:rsidRDefault="00DF425D" w:rsidP="00DF425D">
      <w:pPr>
        <w:spacing w:after="0"/>
        <w:ind w:left="360"/>
        <w:jc w:val="both"/>
      </w:pPr>
      <w:r>
        <w:t xml:space="preserve">- Określenie naszego położenia </w:t>
      </w:r>
    </w:p>
    <w:p w:rsidR="00DF425D" w:rsidRDefault="00DF425D" w:rsidP="00C35590">
      <w:pPr>
        <w:spacing w:after="0" w:line="360" w:lineRule="auto"/>
        <w:ind w:left="360"/>
        <w:jc w:val="both"/>
      </w:pPr>
      <w:r>
        <w:t xml:space="preserve">- Wybór środka transportu (np. pieszo, samochód) </w:t>
      </w:r>
    </w:p>
    <w:p w:rsidR="00C35590" w:rsidRDefault="00C35590" w:rsidP="00C35590">
      <w:pPr>
        <w:spacing w:after="0" w:line="360" w:lineRule="auto"/>
        <w:ind w:left="360"/>
        <w:jc w:val="both"/>
      </w:pPr>
      <w:r>
        <w:t>6. Ogólne ograniczenia aplikacji</w:t>
      </w:r>
    </w:p>
    <w:p w:rsidR="00C35590" w:rsidRDefault="00C35590" w:rsidP="00C35590">
      <w:pPr>
        <w:spacing w:after="0" w:line="360" w:lineRule="auto"/>
        <w:ind w:left="360"/>
        <w:jc w:val="both"/>
      </w:pPr>
      <w:r>
        <w:t>- Konieczne połączenie z Internetem</w:t>
      </w:r>
    </w:p>
    <w:p w:rsidR="00C35590" w:rsidRDefault="00C35590" w:rsidP="00C35590">
      <w:pPr>
        <w:spacing w:after="0" w:line="360" w:lineRule="auto"/>
        <w:ind w:left="360"/>
        <w:jc w:val="both"/>
      </w:pPr>
      <w:r>
        <w:t xml:space="preserve">7. Charakterystyka użytkowników </w:t>
      </w:r>
    </w:p>
    <w:p w:rsidR="00C35590" w:rsidRDefault="00C35590" w:rsidP="00C35590">
      <w:pPr>
        <w:spacing w:after="0" w:line="360" w:lineRule="auto"/>
        <w:ind w:left="360"/>
        <w:jc w:val="both"/>
      </w:pPr>
      <w:r>
        <w:t>Aplikacja jest skierowana do osób, które potrzebują dotr</w:t>
      </w:r>
      <w:r w:rsidR="009748FB">
        <w:t>zeć do konkretnego typu miejsca.</w:t>
      </w:r>
    </w:p>
    <w:p w:rsidR="00C35590" w:rsidRDefault="00C35590" w:rsidP="00C35590">
      <w:pPr>
        <w:spacing w:after="0" w:line="360" w:lineRule="auto"/>
        <w:ind w:left="360"/>
        <w:jc w:val="both"/>
      </w:pPr>
      <w:r>
        <w:t xml:space="preserve">8. Środowisko operacyjne </w:t>
      </w:r>
    </w:p>
    <w:p w:rsidR="00C35590" w:rsidRDefault="00C35590" w:rsidP="00C35590">
      <w:pPr>
        <w:spacing w:after="0" w:line="360" w:lineRule="auto"/>
        <w:ind w:left="360"/>
        <w:jc w:val="both"/>
      </w:pPr>
      <w:r>
        <w:t>Przeglądarka internetowa, urządzenia mobilne.</w:t>
      </w:r>
    </w:p>
    <w:p w:rsidR="00C35590" w:rsidRDefault="00C35590" w:rsidP="00C35590">
      <w:pPr>
        <w:spacing w:after="0" w:line="360" w:lineRule="auto"/>
        <w:ind w:left="360"/>
        <w:jc w:val="both"/>
      </w:pPr>
      <w:r>
        <w:t xml:space="preserve">9. Specyficzne wymagania </w:t>
      </w:r>
    </w:p>
    <w:p w:rsidR="00C35590" w:rsidRDefault="00C35590" w:rsidP="00C35590">
      <w:pPr>
        <w:spacing w:after="0" w:line="360" w:lineRule="auto"/>
        <w:ind w:left="360"/>
        <w:jc w:val="both"/>
      </w:pPr>
      <w:r>
        <w:t>Wymagania funkcjonalne:</w:t>
      </w:r>
    </w:p>
    <w:p w:rsidR="00C35590" w:rsidRDefault="00C35590" w:rsidP="00C35590">
      <w:pPr>
        <w:spacing w:after="0" w:line="360" w:lineRule="auto"/>
        <w:ind w:left="360"/>
        <w:jc w:val="both"/>
      </w:pPr>
      <w:r>
        <w:t xml:space="preserve">- </w:t>
      </w:r>
      <w:r w:rsidR="00EA4B41">
        <w:t>Z</w:t>
      </w:r>
      <w:r>
        <w:t>aładowanie oraz wyświetlenie mapy</w:t>
      </w:r>
      <w:r w:rsidR="008104F6">
        <w:t xml:space="preserve"> terenu </w:t>
      </w:r>
      <w:r w:rsidR="002611F3">
        <w:t>województwa</w:t>
      </w:r>
    </w:p>
    <w:p w:rsidR="007F3263" w:rsidRDefault="007F3263" w:rsidP="00C35590">
      <w:pPr>
        <w:spacing w:after="0" w:line="360" w:lineRule="auto"/>
        <w:ind w:left="360"/>
        <w:jc w:val="both"/>
      </w:pPr>
      <w:r>
        <w:t xml:space="preserve">- </w:t>
      </w:r>
      <w:r w:rsidR="00EA4B41">
        <w:t>P</w:t>
      </w:r>
      <w:r>
        <w:t>obranie współrzędnych użytkownika (</w:t>
      </w:r>
      <w:proofErr w:type="spellStart"/>
      <w:r>
        <w:t>geolokalizacja</w:t>
      </w:r>
      <w:proofErr w:type="spellEnd"/>
      <w:r>
        <w:t>)</w:t>
      </w:r>
    </w:p>
    <w:p w:rsidR="002611F3" w:rsidRDefault="00C35590" w:rsidP="007F3263">
      <w:pPr>
        <w:spacing w:after="0" w:line="360" w:lineRule="auto"/>
        <w:ind w:left="360"/>
        <w:jc w:val="both"/>
      </w:pPr>
      <w:r>
        <w:t xml:space="preserve">- </w:t>
      </w:r>
      <w:r w:rsidR="00EA4B41">
        <w:t>W</w:t>
      </w:r>
      <w:r>
        <w:t xml:space="preserve">yszukanie w danym promieniu </w:t>
      </w:r>
      <w:r w:rsidR="007F3263">
        <w:t>miejsc konkretnego typu wybranych przez użytkownika</w:t>
      </w:r>
      <w:r w:rsidR="000F5525">
        <w:t>:</w:t>
      </w:r>
    </w:p>
    <w:p w:rsidR="000F5525" w:rsidRDefault="000F5525" w:rsidP="007F3263">
      <w:pPr>
        <w:spacing w:after="0" w:line="360" w:lineRule="auto"/>
        <w:ind w:left="360"/>
        <w:jc w:val="both"/>
      </w:pPr>
      <w:r>
        <w:lastRenderedPageBreak/>
        <w:t>szpitale, centra handlowe, komendy policji, restauracje, najpopularniejsze atrakcje turystyczne</w:t>
      </w:r>
      <w:r w:rsidR="009748FB">
        <w:t>, hotele.</w:t>
      </w:r>
    </w:p>
    <w:p w:rsidR="009748FB" w:rsidRDefault="00EA4B41" w:rsidP="009748FB">
      <w:pPr>
        <w:spacing w:after="0" w:line="240" w:lineRule="auto"/>
        <w:ind w:left="360"/>
        <w:jc w:val="both"/>
      </w:pPr>
      <w:r>
        <w:t>- O</w:t>
      </w:r>
      <w:r w:rsidR="007F3263">
        <w:t>kreślenie najszybszej trasy do określonego celu z uwzględnieniem typu transportu</w:t>
      </w:r>
      <w:r w:rsidR="009748FB">
        <w:t xml:space="preserve"> takiego jak pieszo, samochodem lub pociągiem.</w:t>
      </w:r>
    </w:p>
    <w:p w:rsidR="00DF425D" w:rsidRDefault="00DF425D" w:rsidP="00DF425D">
      <w:pPr>
        <w:spacing w:after="0"/>
        <w:ind w:left="360"/>
        <w:jc w:val="both"/>
      </w:pPr>
    </w:p>
    <w:p w:rsidR="008730B9" w:rsidRPr="008730B9" w:rsidRDefault="008730B9" w:rsidP="00514823">
      <w:pPr>
        <w:ind w:firstLine="360"/>
        <w:jc w:val="both"/>
      </w:pPr>
    </w:p>
    <w:sectPr w:rsidR="008730B9" w:rsidRPr="00873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E30DE"/>
    <w:multiLevelType w:val="hybridMultilevel"/>
    <w:tmpl w:val="66C2BE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86669"/>
    <w:multiLevelType w:val="multilevel"/>
    <w:tmpl w:val="F9A6F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29049F6"/>
    <w:multiLevelType w:val="hybridMultilevel"/>
    <w:tmpl w:val="2DBC11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242F7"/>
    <w:multiLevelType w:val="hybridMultilevel"/>
    <w:tmpl w:val="B62094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B9"/>
    <w:rsid w:val="000F5525"/>
    <w:rsid w:val="00162BB2"/>
    <w:rsid w:val="002323C5"/>
    <w:rsid w:val="002611F3"/>
    <w:rsid w:val="00514823"/>
    <w:rsid w:val="006D4712"/>
    <w:rsid w:val="007E7E43"/>
    <w:rsid w:val="007F3263"/>
    <w:rsid w:val="008104F6"/>
    <w:rsid w:val="00824933"/>
    <w:rsid w:val="008730B9"/>
    <w:rsid w:val="00912548"/>
    <w:rsid w:val="00945148"/>
    <w:rsid w:val="009748FB"/>
    <w:rsid w:val="00A97AD0"/>
    <w:rsid w:val="00AC5448"/>
    <w:rsid w:val="00C35590"/>
    <w:rsid w:val="00C905EA"/>
    <w:rsid w:val="00DE6226"/>
    <w:rsid w:val="00DF425D"/>
    <w:rsid w:val="00E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D17C1-FB0E-4408-8944-AC136734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2BB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45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rixstudio.pl/blog/ionic-cz-1-poznaj-front-endowy-zestaw-narzedzi-dla-programist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/" TargetMode="External"/><Relationship Id="rId5" Type="http://schemas.openxmlformats.org/officeDocument/2006/relationships/hyperlink" Target="https://developers.google.com/map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304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10</cp:revision>
  <dcterms:created xsi:type="dcterms:W3CDTF">2017-03-01T07:36:00Z</dcterms:created>
  <dcterms:modified xsi:type="dcterms:W3CDTF">2017-03-07T19:44:00Z</dcterms:modified>
</cp:coreProperties>
</file>