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ct-1-the-resurrection-the-betrayed"/>
    <w:p>
      <w:pPr>
        <w:pStyle w:val="Heading1"/>
      </w:pPr>
      <w:r>
        <w:t xml:space="preserve">Act 1: The Resurrection &amp; The Betrayed</w:t>
      </w:r>
    </w:p>
    <w:p>
      <w:pPr>
        <w:pStyle w:val="FirstParagraph"/>
      </w:pPr>
      <w:r>
        <w:rPr>
          <w:b/>
          <w:bCs/>
        </w:rPr>
        <w:t xml:space="preserve">Setting:</w:t>
      </w:r>
      <w:r>
        <w:t xml:space="preserve"> </w:t>
      </w:r>
      <w:r>
        <w:t xml:space="preserve">The Ruined Demon Kingdom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Reclaiming the Throne</w:t>
      </w:r>
      <w:r>
        <w:t xml:space="preserve"> </w:t>
      </w:r>
      <w:r>
        <w:rPr>
          <w:b/>
          <w:bCs/>
        </w:rPr>
        <w:t xml:space="preserve">Boss:</w:t>
      </w:r>
      <w:r>
        <w:t xml:space="preserve"> </w:t>
      </w:r>
      <w:r>
        <w:rPr>
          <w:b/>
          <w:bCs/>
        </w:rPr>
        <w:t xml:space="preserve">Guild Master Gilder</w:t>
      </w:r>
    </w:p>
    <w:bookmarkStart w:id="9" w:name="chapter-1-the-tomb-resurrection"/>
    <w:p>
      <w:pPr>
        <w:pStyle w:val="Heading2"/>
      </w:pPr>
      <w:r>
        <w:t xml:space="preserve">Chapter 1: The Tomb (Resurrection)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1-1: The 13th Awakening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Defeat looting Goblins.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New Unit:</w:t>
      </w:r>
      <w:r>
        <w:t xml:space="preserve"> </w:t>
      </w:r>
      <w:r>
        <w:rPr>
          <w:b/>
          <w:bCs/>
        </w:rPr>
        <w:t xml:space="preserve">Maou (Avatar)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Authority Seals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Hecatina breaks the seal.</w:t>
      </w:r>
      <w:r>
        <w:t xml:space="preserve"> </w:t>
      </w:r>
      <w:r>
        <w:t xml:space="preserve">“The World called. You answered.”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1-2: Dust and Bones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Defend the Sarcophagus Room.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New Unit:</w:t>
      </w:r>
      <w:r>
        <w:t xml:space="preserve"> </w:t>
      </w:r>
      <w:r>
        <w:rPr>
          <w:b/>
          <w:bCs/>
        </w:rPr>
        <w:t xml:space="preserve">Skeleton Bastion (Heavy Tank)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Loot Rat</w:t>
      </w:r>
      <w:r>
        <w:t xml:space="preserve"> </w:t>
      </w:r>
      <w:r>
        <w:t xml:space="preserve">(Steals gold if it reaches the exit).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1-3: Sunlight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Clear the path to the surface.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step out. The castle is a wreck. You vow to rebuild it.</w:t>
      </w:r>
    </w:p>
    <w:bookmarkEnd w:id="9"/>
    <w:bookmarkStart w:id="10" w:name="chapter-2-the-supply-line"/>
    <w:p>
      <w:pPr>
        <w:pStyle w:val="Heading2"/>
      </w:pPr>
      <w:r>
        <w:t xml:space="preserve">Chapter 2: The Supply 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1-4: The Opportunist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Protect the</w:t>
      </w:r>
      <w:r>
        <w:t xml:space="preserve"> </w:t>
      </w:r>
      <w:r>
        <w:rPr>
          <w:b/>
          <w:bCs/>
        </w:rPr>
        <w:t xml:space="preserve">Merchant Wagon</w:t>
      </w:r>
      <w:r>
        <w:t xml:space="preserve"> </w:t>
      </w:r>
      <w:r>
        <w:t xml:space="preserve">(NPC Unit).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New Unit:</w:t>
      </w:r>
      <w:r>
        <w:t xml:space="preserve"> </w:t>
      </w:r>
      <w:r>
        <w:rPr>
          <w:b/>
          <w:bCs/>
        </w:rPr>
        <w:t xml:space="preserve">Imp Ranger (Ranged Unit)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save a Merchant. He doesn’t care you’re a Demon; he cares that you have gold.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1-5: Bandit Camp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Destroy the Bandit Tent (Spawner).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Bandit Chief</w:t>
      </w:r>
      <w:r>
        <w:t xml:space="preserve"> </w:t>
      </w:r>
      <w:r>
        <w:t xml:space="preserve">(Mini-boss).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1-6: The Toll Bridge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Hold the line for 3 waves.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The Merchant establishes a trade route for construction materials.</w:t>
      </w:r>
    </w:p>
    <w:bookmarkEnd w:id="10"/>
    <w:bookmarkStart w:id="11" w:name="chapter-3-the-betrayed-hero"/>
    <w:p>
      <w:pPr>
        <w:pStyle w:val="Heading2"/>
      </w:pPr>
      <w:r>
        <w:t xml:space="preserve">Chapter 3: The Betrayed Hero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1-7: The Mourning Knight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Survive until minute 3.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New Unit:</w:t>
      </w:r>
      <w:r>
        <w:t xml:space="preserve"> </w:t>
      </w:r>
      <w:r>
        <w:rPr>
          <w:b/>
          <w:bCs/>
        </w:rPr>
        <w:t xml:space="preserve">Ignis (Vanguard)</w:t>
      </w:r>
      <w:r>
        <w:t xml:space="preserve"> </w:t>
      </w:r>
      <w:r>
        <w:t xml:space="preserve">- Boss Fight.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Dialogue:</w:t>
      </w:r>
    </w:p>
    <w:p>
      <w:pPr>
        <w:pStyle w:val="Compact"/>
        <w:numPr>
          <w:ilvl w:val="2"/>
          <w:numId w:val="1011"/>
        </w:numPr>
      </w:pPr>
      <w:r>
        <w:t xml:space="preserve">Ignis:</w:t>
      </w:r>
      <w:r>
        <w:t xml:space="preserve"> </w:t>
      </w:r>
      <w:r>
        <w:t xml:space="preserve">“You wear his face… but he is dead! I buried him!”</w:t>
      </w:r>
    </w:p>
    <w:p>
      <w:pPr>
        <w:pStyle w:val="Compact"/>
        <w:numPr>
          <w:ilvl w:val="2"/>
          <w:numId w:val="1011"/>
        </w:numPr>
      </w:pPr>
      <w:r>
        <w:t xml:space="preserve">Maou:</w:t>
      </w:r>
      <w:r>
        <w:t xml:space="preserve"> </w:t>
      </w:r>
      <w:r>
        <w:t xml:space="preserve">“And who tried to bury</w:t>
      </w:r>
      <w:r>
        <w:t xml:space="preserve"> </w:t>
      </w:r>
      <w:r>
        <w:rPr>
          <w:i/>
          <w:iCs/>
        </w:rPr>
        <w:t xml:space="preserve">you</w:t>
      </w:r>
      <w:r>
        <w:t xml:space="preserve">, Ignis? The Church? Or the years?”</w:t>
      </w:r>
    </w:p>
    <w:p>
      <w:pPr>
        <w:pStyle w:val="Compact"/>
        <w:numPr>
          <w:ilvl w:val="2"/>
          <w:numId w:val="1011"/>
        </w:numPr>
      </w:pPr>
      <w:r>
        <w:t xml:space="preserve">Ignis:</w:t>
      </w:r>
      <w:r>
        <w:t xml:space="preserve"> </w:t>
      </w:r>
      <w:r>
        <w:t xml:space="preserve">“My Lord…?”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Unlock:</w:t>
      </w:r>
      <w:r>
        <w:t xml:space="preserve"> </w:t>
      </w:r>
      <w:r>
        <w:t xml:space="preserve">Ignis joins. Her profile reveals</w:t>
      </w:r>
      <w:r>
        <w:t xml:space="preserve"> </w:t>
      </w:r>
      <w:r>
        <w:t xml:space="preserve">“Race: Human (Heroic Lineage)”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1-8: The Mercenary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New Unit:</w:t>
      </w:r>
      <w:r>
        <w:t xml:space="preserve"> </w:t>
      </w:r>
      <w:r>
        <w:rPr>
          <w:b/>
          <w:bCs/>
        </w:rPr>
        <w:t xml:space="preserve">Shade (Ranger)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1-9: The Sealed Tower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New Unit:</w:t>
      </w:r>
      <w:r>
        <w:t xml:space="preserve"> </w:t>
      </w:r>
      <w:r>
        <w:rPr>
          <w:b/>
          <w:bCs/>
        </w:rPr>
        <w:t xml:space="preserve">Lilith (Warlock)</w:t>
      </w:r>
      <w:r>
        <w:t xml:space="preserve">.</w:t>
      </w:r>
    </w:p>
    <w:bookmarkEnd w:id="11"/>
    <w:bookmarkStart w:id="12" w:name="chapter-4-the-guild-war-climax"/>
    <w:p>
      <w:pPr>
        <w:pStyle w:val="Heading2"/>
      </w:pPr>
      <w:r>
        <w:t xml:space="preserve">Chapter 4: The Guild War (Climax)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1-10: The Throne Room Defense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Ignis gains a buff</w:t>
      </w:r>
      <w:r>
        <w:t xml:space="preserve"> </w:t>
      </w:r>
      <w:r>
        <w:t xml:space="preserve">“Wrath of the Betrayed”</w:t>
      </w:r>
      <w:r>
        <w:t xml:space="preserve"> </w:t>
      </w:r>
      <w:r>
        <w:t xml:space="preserve">against Human units.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1-12: Boss Battle - Guild Master Gilder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Story Victory:</w:t>
      </w:r>
      <w:r>
        <w:t xml:space="preserve"> </w:t>
      </w:r>
      <w:r>
        <w:t xml:space="preserve">Gilder recognizes Ignis’s fighting style.</w:t>
      </w:r>
      <w:r>
        <w:t xml:space="preserve"> </w:t>
      </w:r>
      <w:r>
        <w:t xml:space="preserve">“That sword art… The Lost Hero?!”</w:t>
      </w:r>
      <w:r>
        <w:t xml:space="preserve"> </w:t>
      </w:r>
      <w:r>
        <w:t xml:space="preserve">Ignis silences him permanently.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2026-02-20T08:32:33Z</dcterms:created>
  <dcterms:modified xsi:type="dcterms:W3CDTF">2026-02-20T08:32:33Z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