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CE3" w:rsidRDefault="007610C4" w:rsidP="007610C4">
      <w:pPr>
        <w:spacing w:line="240" w:lineRule="auto"/>
        <w:rPr>
          <w:rFonts w:ascii="Times New Roman" w:hAnsi="Times New Roman" w:cs="Times New Roman"/>
          <w:sz w:val="24"/>
          <w:szCs w:val="24"/>
        </w:rPr>
      </w:pPr>
      <w:r>
        <w:rPr>
          <w:rFonts w:ascii="Times New Roman" w:hAnsi="Times New Roman" w:cs="Times New Roman"/>
          <w:sz w:val="24"/>
          <w:szCs w:val="24"/>
        </w:rPr>
        <w:t>ITD110 – Assignment # 1A Web Research – Ankan Basu</w:t>
      </w:r>
    </w:p>
    <w:p w:rsidR="00D71C1B" w:rsidRPr="00D71C1B" w:rsidRDefault="00D71C1B" w:rsidP="00D71C1B">
      <w:pPr>
        <w:pStyle w:val="Heading1"/>
        <w:rPr>
          <w:rFonts w:ascii="Times New Roman" w:hAnsi="Times New Roman" w:cs="Times New Roman"/>
          <w:color w:val="000000" w:themeColor="text1"/>
        </w:rPr>
      </w:pPr>
      <w:r w:rsidRPr="00D71C1B">
        <w:rPr>
          <w:rFonts w:ascii="Times New Roman" w:hAnsi="Times New Roman" w:cs="Times New Roman"/>
          <w:color w:val="000000" w:themeColor="text1"/>
        </w:rPr>
        <w:t>#1 Web Research</w:t>
      </w:r>
    </w:p>
    <w:p w:rsidR="007610C4" w:rsidRPr="007610C4" w:rsidRDefault="007610C4" w:rsidP="00B242BC">
      <w:pPr>
        <w:pStyle w:val="ListParagraph"/>
        <w:numPr>
          <w:ilvl w:val="0"/>
          <w:numId w:val="1"/>
        </w:numPr>
        <w:spacing w:line="240" w:lineRule="auto"/>
        <w:rPr>
          <w:rFonts w:ascii="Times New Roman" w:hAnsi="Times New Roman" w:cs="Times New Roman"/>
          <w:sz w:val="24"/>
          <w:szCs w:val="24"/>
        </w:rPr>
      </w:pPr>
      <w:r w:rsidRPr="007610C4">
        <w:rPr>
          <w:rFonts w:ascii="Times New Roman" w:hAnsi="Times New Roman" w:cs="Times New Roman"/>
          <w:sz w:val="24"/>
          <w:szCs w:val="24"/>
        </w:rPr>
        <w:t>How did the W3C get started?</w:t>
      </w:r>
      <w:r w:rsidR="00D43E3D">
        <w:rPr>
          <w:rFonts w:ascii="Times New Roman" w:hAnsi="Times New Roman" w:cs="Times New Roman"/>
          <w:sz w:val="24"/>
          <w:szCs w:val="24"/>
        </w:rPr>
        <w:t xml:space="preserve"> W3C was formed in 1994 to lead and promote the development of Web and to set protocols to enhance interoperability. It was founded by </w:t>
      </w:r>
      <w:r w:rsidR="00D43E3D" w:rsidRPr="00D43E3D">
        <w:rPr>
          <w:rFonts w:ascii="Times New Roman" w:hAnsi="Times New Roman" w:cs="Times New Roman"/>
          <w:sz w:val="24"/>
          <w:szCs w:val="24"/>
        </w:rPr>
        <w:t>Tim Berners-Lee</w:t>
      </w:r>
      <w:r w:rsidR="00D43E3D">
        <w:rPr>
          <w:rFonts w:ascii="Times New Roman" w:hAnsi="Times New Roman" w:cs="Times New Roman"/>
          <w:sz w:val="24"/>
          <w:szCs w:val="24"/>
        </w:rPr>
        <w:t xml:space="preserve">, the inventor of the Web. </w:t>
      </w:r>
      <w:r w:rsidR="00B242BC">
        <w:rPr>
          <w:rFonts w:ascii="Times New Roman" w:hAnsi="Times New Roman" w:cs="Times New Roman"/>
          <w:sz w:val="24"/>
          <w:szCs w:val="24"/>
        </w:rPr>
        <w:t xml:space="preserve">Prior to W3C, </w:t>
      </w:r>
      <w:r w:rsidR="00B242BC" w:rsidRPr="00B242BC">
        <w:rPr>
          <w:rFonts w:ascii="Times New Roman" w:hAnsi="Times New Roman" w:cs="Times New Roman"/>
          <w:sz w:val="24"/>
          <w:szCs w:val="24"/>
        </w:rPr>
        <w:t>Tim Berners-Lee</w:t>
      </w:r>
      <w:r w:rsidR="00B242BC">
        <w:rPr>
          <w:rFonts w:ascii="Times New Roman" w:hAnsi="Times New Roman" w:cs="Times New Roman"/>
          <w:sz w:val="24"/>
          <w:szCs w:val="24"/>
        </w:rPr>
        <w:t xml:space="preserve"> first initiated t</w:t>
      </w:r>
      <w:r w:rsidR="00B242BC" w:rsidRPr="00B242BC">
        <w:rPr>
          <w:rFonts w:ascii="Times New Roman" w:hAnsi="Times New Roman" w:cs="Times New Roman"/>
          <w:sz w:val="24"/>
          <w:szCs w:val="24"/>
        </w:rPr>
        <w:t>he World Wide Web (WWW) project at the European Organization for Nuclear Research (CERN)</w:t>
      </w:r>
      <w:r w:rsidR="00B242BC">
        <w:rPr>
          <w:rFonts w:ascii="Times New Roman" w:hAnsi="Times New Roman" w:cs="Times New Roman"/>
          <w:sz w:val="24"/>
          <w:szCs w:val="24"/>
        </w:rPr>
        <w:t xml:space="preserve">. Presently, W3C enjoys a </w:t>
      </w:r>
      <w:r w:rsidR="00B242BC" w:rsidRPr="00B242BC">
        <w:rPr>
          <w:rFonts w:ascii="Times New Roman" w:hAnsi="Times New Roman" w:cs="Times New Roman"/>
          <w:sz w:val="24"/>
          <w:szCs w:val="24"/>
        </w:rPr>
        <w:t>collaboration between the Massachusetts Institute of Technology (MIT) and the European Organization for Nuclear Research (CERN), with support from the U.S. Defense Advanced Research Project Agency (DARPA) and the European Commission</w:t>
      </w:r>
    </w:p>
    <w:p w:rsidR="007610C4" w:rsidRDefault="007610C4" w:rsidP="007610C4">
      <w:pPr>
        <w:pStyle w:val="ListParagraph"/>
        <w:numPr>
          <w:ilvl w:val="0"/>
          <w:numId w:val="1"/>
        </w:numPr>
        <w:spacing w:line="240" w:lineRule="auto"/>
        <w:rPr>
          <w:rFonts w:ascii="Times New Roman" w:hAnsi="Times New Roman" w:cs="Times New Roman"/>
          <w:sz w:val="24"/>
          <w:szCs w:val="24"/>
        </w:rPr>
      </w:pPr>
      <w:r w:rsidRPr="007610C4">
        <w:rPr>
          <w:rFonts w:ascii="Times New Roman" w:hAnsi="Times New Roman" w:cs="Times New Roman"/>
          <w:sz w:val="24"/>
          <w:szCs w:val="24"/>
        </w:rPr>
        <w:t>Who can join the W3C? What does it cost to join?</w:t>
      </w:r>
      <w:r w:rsidR="00F938DB">
        <w:rPr>
          <w:rFonts w:ascii="Times New Roman" w:hAnsi="Times New Roman" w:cs="Times New Roman"/>
          <w:sz w:val="24"/>
          <w:szCs w:val="24"/>
        </w:rPr>
        <w:t xml:space="preserve"> According to the </w:t>
      </w:r>
      <w:hyperlink r:id="rId7" w:history="1">
        <w:r w:rsidR="00F938DB" w:rsidRPr="00D51CAD">
          <w:rPr>
            <w:rStyle w:val="Hyperlink"/>
            <w:rFonts w:ascii="Times New Roman" w:hAnsi="Times New Roman" w:cs="Times New Roman"/>
            <w:sz w:val="24"/>
            <w:szCs w:val="24"/>
          </w:rPr>
          <w:t>http://w3.org</w:t>
        </w:r>
      </w:hyperlink>
      <w:r w:rsidR="00F938DB">
        <w:rPr>
          <w:rFonts w:ascii="Times New Roman" w:hAnsi="Times New Roman" w:cs="Times New Roman"/>
          <w:sz w:val="24"/>
          <w:szCs w:val="24"/>
        </w:rPr>
        <w:t>, membership is open to all types of organizations and individuals. The members may represent either not-for-profit or for-profit organizations. Most members are usually in the field of web development promoting web technologies. Membership fee varies between countries and also vary based on the size</w:t>
      </w:r>
      <w:r w:rsidR="003C20C3">
        <w:rPr>
          <w:rFonts w:ascii="Times New Roman" w:hAnsi="Times New Roman" w:cs="Times New Roman"/>
          <w:sz w:val="24"/>
          <w:szCs w:val="24"/>
        </w:rPr>
        <w:t>, type and</w:t>
      </w:r>
      <w:r w:rsidR="00F938DB">
        <w:rPr>
          <w:rFonts w:ascii="Times New Roman" w:hAnsi="Times New Roman" w:cs="Times New Roman"/>
          <w:sz w:val="24"/>
          <w:szCs w:val="24"/>
        </w:rPr>
        <w:t xml:space="preserve"> revenue </w:t>
      </w:r>
      <w:r w:rsidR="003C20C3">
        <w:rPr>
          <w:rFonts w:ascii="Times New Roman" w:hAnsi="Times New Roman" w:cs="Times New Roman"/>
          <w:sz w:val="24"/>
          <w:szCs w:val="24"/>
        </w:rPr>
        <w:t xml:space="preserve">of a particular company. For example, while organizations with annual gross revenue more than a billion would pay $77,000 per year, enterprises and not-for-profit organizations with 10 or less employees would pay only $2,250 as annual fee.  </w:t>
      </w:r>
    </w:p>
    <w:p w:rsidR="003C20C3" w:rsidRPr="007610C4" w:rsidRDefault="003C20C3" w:rsidP="003C20C3">
      <w:pPr>
        <w:pStyle w:val="ListParagraph"/>
        <w:spacing w:line="240" w:lineRule="auto"/>
        <w:rPr>
          <w:rFonts w:ascii="Times New Roman" w:hAnsi="Times New Roman" w:cs="Times New Roman"/>
          <w:sz w:val="24"/>
          <w:szCs w:val="24"/>
        </w:rPr>
      </w:pPr>
    </w:p>
    <w:p w:rsidR="007610C4" w:rsidRDefault="007610C4" w:rsidP="007610C4">
      <w:pPr>
        <w:pStyle w:val="ListParagraph"/>
        <w:numPr>
          <w:ilvl w:val="0"/>
          <w:numId w:val="1"/>
        </w:numPr>
        <w:spacing w:line="240" w:lineRule="auto"/>
        <w:rPr>
          <w:rFonts w:ascii="Times New Roman" w:hAnsi="Times New Roman" w:cs="Times New Roman"/>
          <w:sz w:val="24"/>
          <w:szCs w:val="24"/>
        </w:rPr>
      </w:pPr>
      <w:r w:rsidRPr="007610C4">
        <w:rPr>
          <w:rFonts w:ascii="Times New Roman" w:hAnsi="Times New Roman" w:cs="Times New Roman"/>
          <w:sz w:val="24"/>
          <w:szCs w:val="24"/>
        </w:rPr>
        <w:t>The W3C home page lists a number of technologies. Choose one that interests you, click its link, and read several of the associated pages. List 3 facts or issues you discover.</w:t>
      </w:r>
    </w:p>
    <w:p w:rsidR="00D71C1B" w:rsidRPr="00D71C1B" w:rsidRDefault="00D71C1B" w:rsidP="00D71C1B">
      <w:pPr>
        <w:pStyle w:val="ListParagraph"/>
        <w:rPr>
          <w:rFonts w:ascii="Times New Roman" w:hAnsi="Times New Roman" w:cs="Times New Roman"/>
          <w:sz w:val="24"/>
          <w:szCs w:val="24"/>
        </w:rPr>
      </w:pPr>
    </w:p>
    <w:p w:rsidR="00D71C1B" w:rsidRPr="00D71C1B" w:rsidRDefault="00D71C1B" w:rsidP="00D71C1B">
      <w:pPr>
        <w:pStyle w:val="Heading1"/>
        <w:rPr>
          <w:rFonts w:ascii="Times New Roman" w:hAnsi="Times New Roman" w:cs="Times New Roman"/>
          <w:color w:val="000000" w:themeColor="text1"/>
        </w:rPr>
      </w:pPr>
      <w:r>
        <w:rPr>
          <w:rFonts w:ascii="Times New Roman" w:hAnsi="Times New Roman" w:cs="Times New Roman"/>
          <w:color w:val="000000" w:themeColor="text1"/>
        </w:rPr>
        <w:t>#2</w:t>
      </w:r>
      <w:r w:rsidRPr="00D71C1B">
        <w:rPr>
          <w:rFonts w:ascii="Times New Roman" w:hAnsi="Times New Roman" w:cs="Times New Roman"/>
          <w:color w:val="000000" w:themeColor="text1"/>
        </w:rPr>
        <w:t xml:space="preserve"> </w:t>
      </w:r>
      <w:r>
        <w:rPr>
          <w:rFonts w:ascii="Times New Roman" w:hAnsi="Times New Roman" w:cs="Times New Roman"/>
          <w:color w:val="000000" w:themeColor="text1"/>
        </w:rPr>
        <w:t>Focus on Web Design</w:t>
      </w:r>
      <w:bookmarkStart w:id="0" w:name="_GoBack"/>
      <w:bookmarkEnd w:id="0"/>
    </w:p>
    <w:p w:rsidR="00D71C1B" w:rsidRPr="00D71C1B" w:rsidRDefault="00D71C1B" w:rsidP="00D71C1B">
      <w:pPr>
        <w:spacing w:line="240" w:lineRule="auto"/>
        <w:rPr>
          <w:rFonts w:ascii="Times New Roman" w:hAnsi="Times New Roman" w:cs="Times New Roman"/>
          <w:sz w:val="24"/>
          <w:szCs w:val="24"/>
        </w:rPr>
      </w:pPr>
    </w:p>
    <w:sectPr w:rsidR="00D71C1B" w:rsidRPr="00D71C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D57" w:rsidRDefault="00D93D57" w:rsidP="007610C4">
      <w:pPr>
        <w:spacing w:after="0" w:line="240" w:lineRule="auto"/>
      </w:pPr>
      <w:r>
        <w:separator/>
      </w:r>
    </w:p>
  </w:endnote>
  <w:endnote w:type="continuationSeparator" w:id="0">
    <w:p w:rsidR="00D93D57" w:rsidRDefault="00D93D57" w:rsidP="00761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D57" w:rsidRDefault="00D93D57" w:rsidP="007610C4">
      <w:pPr>
        <w:spacing w:after="0" w:line="240" w:lineRule="auto"/>
      </w:pPr>
      <w:r>
        <w:separator/>
      </w:r>
    </w:p>
  </w:footnote>
  <w:footnote w:type="continuationSeparator" w:id="0">
    <w:p w:rsidR="00D93D57" w:rsidRDefault="00D93D57" w:rsidP="007610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0C4" w:rsidRDefault="007610C4">
    <w:pPr>
      <w:pStyle w:val="Header"/>
    </w:pPr>
    <w:r>
      <w:t>#1 Web Research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DF4455"/>
    <w:multiLevelType w:val="hybridMultilevel"/>
    <w:tmpl w:val="9ED256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0C4"/>
    <w:rsid w:val="003C20C3"/>
    <w:rsid w:val="007610C4"/>
    <w:rsid w:val="00A06CE3"/>
    <w:rsid w:val="00B242BC"/>
    <w:rsid w:val="00D43E3D"/>
    <w:rsid w:val="00D71C1B"/>
    <w:rsid w:val="00D93D57"/>
    <w:rsid w:val="00F93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41C8F-C669-47FD-AC96-2DC506CA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C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0C4"/>
    <w:pPr>
      <w:ind w:left="720"/>
      <w:contextualSpacing/>
    </w:pPr>
  </w:style>
  <w:style w:type="paragraph" w:styleId="Header">
    <w:name w:val="header"/>
    <w:basedOn w:val="Normal"/>
    <w:link w:val="HeaderChar"/>
    <w:uiPriority w:val="99"/>
    <w:unhideWhenUsed/>
    <w:rsid w:val="00761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0C4"/>
  </w:style>
  <w:style w:type="paragraph" w:styleId="Footer">
    <w:name w:val="footer"/>
    <w:basedOn w:val="Normal"/>
    <w:link w:val="FooterChar"/>
    <w:uiPriority w:val="99"/>
    <w:unhideWhenUsed/>
    <w:rsid w:val="00761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0C4"/>
  </w:style>
  <w:style w:type="character" w:styleId="Hyperlink">
    <w:name w:val="Hyperlink"/>
    <w:basedOn w:val="DefaultParagraphFont"/>
    <w:uiPriority w:val="99"/>
    <w:unhideWhenUsed/>
    <w:rsid w:val="00F938DB"/>
    <w:rPr>
      <w:color w:val="0563C1" w:themeColor="hyperlink"/>
      <w:u w:val="single"/>
    </w:rPr>
  </w:style>
  <w:style w:type="character" w:customStyle="1" w:styleId="Heading1Char">
    <w:name w:val="Heading 1 Char"/>
    <w:basedOn w:val="DefaultParagraphFont"/>
    <w:link w:val="Heading1"/>
    <w:uiPriority w:val="9"/>
    <w:rsid w:val="00D71C1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Cardno</Company>
  <LinksUpToDate>false</LinksUpToDate>
  <CharactersWithSpaces>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 Basu</dc:creator>
  <cp:keywords/>
  <dc:description/>
  <cp:lastModifiedBy>Ankan Basu</cp:lastModifiedBy>
  <cp:revision>3</cp:revision>
  <dcterms:created xsi:type="dcterms:W3CDTF">2015-07-27T15:07:00Z</dcterms:created>
  <dcterms:modified xsi:type="dcterms:W3CDTF">2015-07-27T16:00:00Z</dcterms:modified>
</cp:coreProperties>
</file>