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F509" w14:textId="563B8D56" w:rsidR="00B630D1" w:rsidRDefault="00147780" w:rsidP="006B3DE2">
      <w:pPr>
        <w:pStyle w:val="a4"/>
        <w:jc w:val="center"/>
      </w:pPr>
      <w:r>
        <w:t>CCS3104</w:t>
      </w:r>
      <w:r w:rsidR="00CD0555">
        <w:t xml:space="preserve"> Project</w:t>
      </w:r>
    </w:p>
    <w:p w14:paraId="7ADC5B38" w14:textId="50355B02" w:rsidR="00B630D1" w:rsidRDefault="00296117">
      <w:pPr>
        <w:pStyle w:val="a3"/>
        <w:spacing w:before="5"/>
        <w:ind w:left="0"/>
        <w:rPr>
          <w:b/>
          <w:sz w:val="23"/>
          <w:u w:val="none"/>
        </w:rPr>
      </w:pPr>
      <w:r>
        <w:rPr>
          <w:noProof/>
        </w:rPr>
        <mc:AlternateContent>
          <mc:Choice Requires="wps">
            <w:drawing>
              <wp:anchor distT="0" distB="0" distL="0" distR="0" simplePos="0" relativeHeight="487587840" behindDoc="1" locked="0" layoutInCell="1" allowOverlap="1" wp14:anchorId="2FF6FA32" wp14:editId="5F20E845">
                <wp:simplePos x="0" y="0"/>
                <wp:positionH relativeFrom="page">
                  <wp:posOffset>660400</wp:posOffset>
                </wp:positionH>
                <wp:positionV relativeFrom="paragraph">
                  <wp:posOffset>212725</wp:posOffset>
                </wp:positionV>
                <wp:extent cx="6576060" cy="1492250"/>
                <wp:effectExtent l="0" t="0" r="15240" b="12700"/>
                <wp:wrapTopAndBottom/>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1492250"/>
                        </a:xfrm>
                        <a:prstGeom prst="rect">
                          <a:avLst/>
                        </a:prstGeom>
                        <a:solidFill>
                          <a:srgbClr val="F2F2F2"/>
                        </a:solidFill>
                        <a:ln w="12700">
                          <a:solidFill>
                            <a:srgbClr val="A7A8A7"/>
                          </a:solidFill>
                          <a:prstDash val="solid"/>
                          <a:miter lim="800000"/>
                          <a:headEnd/>
                          <a:tailEnd/>
                        </a:ln>
                      </wps:spPr>
                      <wps:txbx>
                        <w:txbxContent>
                          <w:p w14:paraId="4CD84E06" w14:textId="685D7BBE" w:rsidR="00B630D1" w:rsidRDefault="00481994">
                            <w:pPr>
                              <w:spacing w:before="183"/>
                              <w:ind w:left="385"/>
                              <w:rPr>
                                <w:rFonts w:ascii="Arial" w:hAnsi="Arial"/>
                                <w:sz w:val="24"/>
                              </w:rPr>
                            </w:pPr>
                            <w:r>
                              <w:rPr>
                                <w:rFonts w:ascii="Arial" w:hAnsi="Arial"/>
                                <w:spacing w:val="1"/>
                                <w:w w:val="90"/>
                                <w:sz w:val="24"/>
                              </w:rPr>
                              <w:t>T</w:t>
                            </w:r>
                            <w:r>
                              <w:rPr>
                                <w:rFonts w:ascii="Arial" w:hAnsi="Arial"/>
                                <w:spacing w:val="-1"/>
                                <w:w w:val="92"/>
                                <w:sz w:val="24"/>
                              </w:rPr>
                              <w:t>h</w:t>
                            </w:r>
                            <w:r>
                              <w:rPr>
                                <w:rFonts w:ascii="Arial" w:hAnsi="Arial"/>
                                <w:w w:val="92"/>
                                <w:sz w:val="24"/>
                              </w:rPr>
                              <w:t>e</w:t>
                            </w:r>
                            <w:r>
                              <w:rPr>
                                <w:rFonts w:ascii="Arial" w:hAnsi="Arial"/>
                                <w:spacing w:val="-19"/>
                                <w:sz w:val="24"/>
                              </w:rPr>
                              <w:t xml:space="preserve"> </w:t>
                            </w:r>
                            <w:r>
                              <w:rPr>
                                <w:rFonts w:ascii="Arial" w:hAnsi="Arial"/>
                                <w:w w:val="98"/>
                                <w:sz w:val="24"/>
                              </w:rPr>
                              <w:t>‘</w:t>
                            </w:r>
                            <w:r>
                              <w:rPr>
                                <w:rFonts w:ascii="Arial" w:hAnsi="Arial"/>
                                <w:spacing w:val="-1"/>
                                <w:w w:val="95"/>
                                <w:sz w:val="24"/>
                              </w:rPr>
                              <w:t>p</w:t>
                            </w:r>
                            <w:r>
                              <w:rPr>
                                <w:rFonts w:ascii="Arial" w:hAnsi="Arial"/>
                                <w:spacing w:val="1"/>
                                <w:sz w:val="24"/>
                              </w:rPr>
                              <w:t>r</w:t>
                            </w:r>
                            <w:r>
                              <w:rPr>
                                <w:rFonts w:ascii="Arial" w:hAnsi="Arial"/>
                                <w:spacing w:val="-1"/>
                                <w:w w:val="95"/>
                                <w:sz w:val="24"/>
                              </w:rPr>
                              <w:t>o</w:t>
                            </w:r>
                            <w:r>
                              <w:rPr>
                                <w:rFonts w:ascii="Arial" w:hAnsi="Arial"/>
                                <w:spacing w:val="-1"/>
                                <w:w w:val="108"/>
                                <w:sz w:val="24"/>
                              </w:rPr>
                              <w:t>j</w:t>
                            </w:r>
                            <w:r>
                              <w:rPr>
                                <w:rFonts w:ascii="Arial" w:hAnsi="Arial"/>
                                <w:w w:val="89"/>
                                <w:sz w:val="24"/>
                              </w:rPr>
                              <w:t>e</w:t>
                            </w:r>
                            <w:r>
                              <w:rPr>
                                <w:rFonts w:ascii="Arial" w:hAnsi="Arial"/>
                                <w:w w:val="87"/>
                                <w:sz w:val="24"/>
                              </w:rPr>
                              <w:t>c</w:t>
                            </w:r>
                            <w:r>
                              <w:rPr>
                                <w:rFonts w:ascii="Arial" w:hAnsi="Arial"/>
                                <w:w w:val="124"/>
                                <w:sz w:val="24"/>
                              </w:rPr>
                              <w:t>t</w:t>
                            </w:r>
                            <w:r>
                              <w:rPr>
                                <w:rFonts w:ascii="Arial" w:hAnsi="Arial"/>
                                <w:w w:val="98"/>
                                <w:sz w:val="24"/>
                              </w:rPr>
                              <w:t>’</w:t>
                            </w:r>
                            <w:r>
                              <w:rPr>
                                <w:rFonts w:ascii="Arial" w:hAnsi="Arial"/>
                                <w:spacing w:val="-21"/>
                                <w:sz w:val="24"/>
                              </w:rPr>
                              <w:t xml:space="preserve"> </w:t>
                            </w:r>
                            <w:r>
                              <w:rPr>
                                <w:rFonts w:ascii="Arial" w:hAnsi="Arial"/>
                                <w:spacing w:val="1"/>
                                <w:sz w:val="24"/>
                              </w:rPr>
                              <w:t>r</w:t>
                            </w:r>
                            <w:r>
                              <w:rPr>
                                <w:rFonts w:ascii="Arial" w:hAnsi="Arial"/>
                                <w:w w:val="91"/>
                                <w:sz w:val="24"/>
                              </w:rPr>
                              <w:t>e</w:t>
                            </w:r>
                            <w:r>
                              <w:rPr>
                                <w:rFonts w:ascii="Arial" w:hAnsi="Arial"/>
                                <w:spacing w:val="-1"/>
                                <w:w w:val="91"/>
                                <w:sz w:val="24"/>
                              </w:rPr>
                              <w:t>q</w:t>
                            </w:r>
                            <w:r>
                              <w:rPr>
                                <w:rFonts w:ascii="Arial" w:hAnsi="Arial"/>
                                <w:w w:val="96"/>
                                <w:sz w:val="24"/>
                              </w:rPr>
                              <w:t>u</w:t>
                            </w:r>
                            <w:r>
                              <w:rPr>
                                <w:rFonts w:ascii="Arial" w:hAnsi="Arial"/>
                                <w:spacing w:val="-1"/>
                                <w:w w:val="96"/>
                                <w:sz w:val="24"/>
                              </w:rPr>
                              <w:t>i</w:t>
                            </w:r>
                            <w:r>
                              <w:rPr>
                                <w:rFonts w:ascii="Arial" w:hAnsi="Arial"/>
                                <w:spacing w:val="-2"/>
                                <w:sz w:val="24"/>
                              </w:rPr>
                              <w:t>r</w:t>
                            </w:r>
                            <w:r>
                              <w:rPr>
                                <w:rFonts w:ascii="Arial" w:hAnsi="Arial"/>
                                <w:w w:val="95"/>
                                <w:sz w:val="24"/>
                              </w:rPr>
                              <w:t>em</w:t>
                            </w:r>
                            <w:r>
                              <w:rPr>
                                <w:rFonts w:ascii="Arial" w:hAnsi="Arial"/>
                                <w:w w:val="92"/>
                                <w:sz w:val="24"/>
                              </w:rPr>
                              <w:t>en</w:t>
                            </w:r>
                            <w:r>
                              <w:rPr>
                                <w:rFonts w:ascii="Arial" w:hAnsi="Arial"/>
                                <w:w w:val="124"/>
                                <w:sz w:val="24"/>
                              </w:rPr>
                              <w:t>t</w:t>
                            </w:r>
                            <w:r>
                              <w:rPr>
                                <w:rFonts w:ascii="Arial" w:hAnsi="Arial"/>
                                <w:spacing w:val="-18"/>
                                <w:sz w:val="24"/>
                              </w:rPr>
                              <w:t xml:space="preserve"> </w:t>
                            </w:r>
                            <w:r>
                              <w:rPr>
                                <w:rFonts w:ascii="Arial" w:hAnsi="Arial"/>
                                <w:w w:val="102"/>
                                <w:sz w:val="24"/>
                              </w:rPr>
                              <w:t>f</w:t>
                            </w:r>
                            <w:r>
                              <w:rPr>
                                <w:rFonts w:ascii="Arial" w:hAnsi="Arial"/>
                                <w:spacing w:val="-4"/>
                                <w:w w:val="102"/>
                                <w:sz w:val="24"/>
                              </w:rPr>
                              <w:t>o</w:t>
                            </w:r>
                            <w:r>
                              <w:rPr>
                                <w:rFonts w:ascii="Arial" w:hAnsi="Arial"/>
                                <w:sz w:val="24"/>
                              </w:rPr>
                              <w:t>r</w:t>
                            </w:r>
                            <w:r>
                              <w:rPr>
                                <w:rFonts w:ascii="Arial" w:hAnsi="Arial"/>
                                <w:spacing w:val="-18"/>
                                <w:sz w:val="24"/>
                              </w:rPr>
                              <w:t xml:space="preserve"> </w:t>
                            </w:r>
                            <w:r w:rsidR="00147780">
                              <w:rPr>
                                <w:rFonts w:ascii="Arial" w:hAnsi="Arial"/>
                                <w:spacing w:val="-1"/>
                                <w:w w:val="82"/>
                                <w:sz w:val="24"/>
                              </w:rPr>
                              <w:t>CCS3104</w:t>
                            </w:r>
                            <w:r>
                              <w:rPr>
                                <w:rFonts w:ascii="Arial" w:hAnsi="Arial"/>
                                <w:spacing w:val="-20"/>
                                <w:sz w:val="24"/>
                              </w:rPr>
                              <w:t xml:space="preserve"> </w:t>
                            </w:r>
                            <w:r w:rsidR="00895270">
                              <w:rPr>
                                <w:rFonts w:ascii="Arial" w:hAnsi="Arial"/>
                                <w:spacing w:val="1"/>
                                <w:w w:val="95"/>
                                <w:sz w:val="24"/>
                              </w:rPr>
                              <w:t>s</w:t>
                            </w:r>
                            <w:r>
                              <w:rPr>
                                <w:rFonts w:ascii="Arial" w:hAnsi="Arial"/>
                                <w:spacing w:val="1"/>
                                <w:w w:val="95"/>
                                <w:sz w:val="24"/>
                              </w:rPr>
                              <w:t>h</w:t>
                            </w:r>
                            <w:r>
                              <w:rPr>
                                <w:rFonts w:ascii="Arial" w:hAnsi="Arial"/>
                                <w:spacing w:val="-1"/>
                                <w:w w:val="95"/>
                                <w:sz w:val="24"/>
                              </w:rPr>
                              <w:t>o</w:t>
                            </w:r>
                            <w:r>
                              <w:rPr>
                                <w:rFonts w:ascii="Arial" w:hAnsi="Arial"/>
                                <w:w w:val="96"/>
                                <w:sz w:val="24"/>
                              </w:rPr>
                              <w:t>u</w:t>
                            </w:r>
                            <w:r>
                              <w:rPr>
                                <w:rFonts w:ascii="Arial" w:hAnsi="Arial"/>
                                <w:spacing w:val="-1"/>
                                <w:w w:val="96"/>
                                <w:sz w:val="24"/>
                              </w:rPr>
                              <w:t>l</w:t>
                            </w:r>
                            <w:r>
                              <w:rPr>
                                <w:rFonts w:ascii="Arial" w:hAnsi="Arial"/>
                                <w:w w:val="96"/>
                                <w:sz w:val="24"/>
                              </w:rPr>
                              <w:t>d</w:t>
                            </w:r>
                            <w:r>
                              <w:rPr>
                                <w:rFonts w:ascii="Arial" w:hAnsi="Arial"/>
                                <w:spacing w:val="-18"/>
                                <w:sz w:val="24"/>
                              </w:rPr>
                              <w:t xml:space="preserve"> </w:t>
                            </w:r>
                            <w:r>
                              <w:rPr>
                                <w:rFonts w:ascii="Arial" w:hAnsi="Arial"/>
                                <w:spacing w:val="1"/>
                                <w:w w:val="96"/>
                                <w:sz w:val="24"/>
                              </w:rPr>
                              <w:t>b</w:t>
                            </w:r>
                            <w:r>
                              <w:rPr>
                                <w:rFonts w:ascii="Arial" w:hAnsi="Arial"/>
                                <w:w w:val="89"/>
                                <w:sz w:val="24"/>
                              </w:rPr>
                              <w:t>e</w:t>
                            </w:r>
                            <w:r>
                              <w:rPr>
                                <w:rFonts w:ascii="Arial" w:hAnsi="Arial"/>
                                <w:spacing w:val="-18"/>
                                <w:sz w:val="24"/>
                              </w:rPr>
                              <w:t xml:space="preserve"> </w:t>
                            </w:r>
                            <w:r>
                              <w:rPr>
                                <w:rFonts w:ascii="Arial" w:hAnsi="Arial"/>
                                <w:spacing w:val="-2"/>
                                <w:w w:val="80"/>
                                <w:sz w:val="24"/>
                              </w:rPr>
                              <w:t>s</w:t>
                            </w:r>
                            <w:r>
                              <w:rPr>
                                <w:rFonts w:ascii="Arial" w:hAnsi="Arial"/>
                                <w:w w:val="91"/>
                                <w:sz w:val="24"/>
                              </w:rPr>
                              <w:t>een</w:t>
                            </w:r>
                            <w:r>
                              <w:rPr>
                                <w:rFonts w:ascii="Arial" w:hAnsi="Arial"/>
                                <w:spacing w:val="-18"/>
                                <w:sz w:val="24"/>
                              </w:rPr>
                              <w:t xml:space="preserve"> </w:t>
                            </w:r>
                            <w:r>
                              <w:rPr>
                                <w:rFonts w:ascii="Arial" w:hAnsi="Arial"/>
                                <w:w w:val="88"/>
                                <w:sz w:val="24"/>
                              </w:rPr>
                              <w:t>a</w:t>
                            </w:r>
                            <w:r>
                              <w:rPr>
                                <w:rFonts w:ascii="Arial" w:hAnsi="Arial"/>
                                <w:w w:val="80"/>
                                <w:sz w:val="24"/>
                              </w:rPr>
                              <w:t>s</w:t>
                            </w:r>
                            <w:r>
                              <w:rPr>
                                <w:rFonts w:ascii="Arial" w:hAnsi="Arial"/>
                                <w:spacing w:val="-20"/>
                                <w:sz w:val="24"/>
                              </w:rPr>
                              <w:t xml:space="preserve"> </w:t>
                            </w:r>
                            <w:r>
                              <w:rPr>
                                <w:rFonts w:ascii="Arial" w:hAnsi="Arial"/>
                                <w:w w:val="88"/>
                                <w:sz w:val="24"/>
                              </w:rPr>
                              <w:t>a</w:t>
                            </w:r>
                            <w:r>
                              <w:rPr>
                                <w:rFonts w:ascii="Arial" w:hAnsi="Arial"/>
                                <w:spacing w:val="-19"/>
                                <w:sz w:val="24"/>
                              </w:rPr>
                              <w:t xml:space="preserve"> </w:t>
                            </w:r>
                            <w:r w:rsidR="00FE466A">
                              <w:rPr>
                                <w:rFonts w:ascii="Arial" w:hAnsi="Arial"/>
                                <w:w w:val="92"/>
                                <w:sz w:val="24"/>
                              </w:rPr>
                              <w:t>3</w:t>
                            </w:r>
                            <w:r>
                              <w:rPr>
                                <w:rFonts w:ascii="Arial" w:hAnsi="Arial"/>
                                <w:spacing w:val="-1"/>
                                <w:w w:val="99"/>
                                <w:sz w:val="24"/>
                              </w:rPr>
                              <w:t>-</w:t>
                            </w:r>
                            <w:r>
                              <w:rPr>
                                <w:rFonts w:ascii="Arial" w:hAnsi="Arial"/>
                                <w:w w:val="114"/>
                                <w:sz w:val="24"/>
                              </w:rPr>
                              <w:t>f</w:t>
                            </w:r>
                            <w:r>
                              <w:rPr>
                                <w:rFonts w:ascii="Arial" w:hAnsi="Arial"/>
                                <w:spacing w:val="-1"/>
                                <w:w w:val="98"/>
                                <w:sz w:val="24"/>
                              </w:rPr>
                              <w:t>ol</w:t>
                            </w:r>
                            <w:r>
                              <w:rPr>
                                <w:rFonts w:ascii="Arial" w:hAnsi="Arial"/>
                                <w:w w:val="96"/>
                                <w:sz w:val="24"/>
                              </w:rPr>
                              <w:t>d</w:t>
                            </w:r>
                            <w:r>
                              <w:rPr>
                                <w:rFonts w:ascii="Arial" w:hAnsi="Arial"/>
                                <w:spacing w:val="-21"/>
                                <w:sz w:val="24"/>
                              </w:rPr>
                              <w:t xml:space="preserve"> </w:t>
                            </w:r>
                            <w:r>
                              <w:rPr>
                                <w:rFonts w:ascii="Arial" w:hAnsi="Arial"/>
                                <w:spacing w:val="-1"/>
                                <w:w w:val="95"/>
                                <w:sz w:val="24"/>
                              </w:rPr>
                              <w:t>opp</w:t>
                            </w:r>
                            <w:r>
                              <w:rPr>
                                <w:rFonts w:ascii="Arial" w:hAnsi="Arial"/>
                                <w:spacing w:val="-1"/>
                                <w:w w:val="97"/>
                                <w:sz w:val="24"/>
                              </w:rPr>
                              <w:t>o</w:t>
                            </w:r>
                            <w:r>
                              <w:rPr>
                                <w:rFonts w:ascii="Arial" w:hAnsi="Arial"/>
                                <w:spacing w:val="1"/>
                                <w:w w:val="97"/>
                                <w:sz w:val="24"/>
                              </w:rPr>
                              <w:t>r</w:t>
                            </w:r>
                            <w:r>
                              <w:rPr>
                                <w:rFonts w:ascii="Arial" w:hAnsi="Arial"/>
                                <w:w w:val="124"/>
                                <w:sz w:val="24"/>
                              </w:rPr>
                              <w:t>t</w:t>
                            </w:r>
                            <w:r>
                              <w:rPr>
                                <w:rFonts w:ascii="Arial" w:hAnsi="Arial"/>
                                <w:w w:val="93"/>
                                <w:sz w:val="24"/>
                              </w:rPr>
                              <w:t>u</w:t>
                            </w:r>
                            <w:r>
                              <w:rPr>
                                <w:rFonts w:ascii="Arial" w:hAnsi="Arial"/>
                                <w:w w:val="94"/>
                                <w:sz w:val="24"/>
                              </w:rPr>
                              <w:t>n</w:t>
                            </w:r>
                            <w:r>
                              <w:rPr>
                                <w:rFonts w:ascii="Arial" w:hAnsi="Arial"/>
                                <w:spacing w:val="-1"/>
                                <w:w w:val="104"/>
                                <w:sz w:val="24"/>
                              </w:rPr>
                              <w:t>i</w:t>
                            </w:r>
                            <w:r>
                              <w:rPr>
                                <w:rFonts w:ascii="Arial" w:hAnsi="Arial"/>
                                <w:w w:val="124"/>
                                <w:sz w:val="24"/>
                              </w:rPr>
                              <w:t>t</w:t>
                            </w:r>
                            <w:r>
                              <w:rPr>
                                <w:rFonts w:ascii="Arial" w:hAnsi="Arial"/>
                                <w:w w:val="95"/>
                                <w:sz w:val="24"/>
                              </w:rPr>
                              <w:t>y:</w:t>
                            </w:r>
                          </w:p>
                          <w:p w14:paraId="7F585B86" w14:textId="53BC0858" w:rsidR="00B630D1" w:rsidRDefault="00481994">
                            <w:pPr>
                              <w:numPr>
                                <w:ilvl w:val="0"/>
                                <w:numId w:val="7"/>
                              </w:numPr>
                              <w:tabs>
                                <w:tab w:val="left" w:pos="670"/>
                              </w:tabs>
                              <w:spacing w:before="137"/>
                              <w:ind w:hanging="285"/>
                              <w:rPr>
                                <w:rFonts w:ascii="Arial"/>
                                <w:sz w:val="24"/>
                              </w:rPr>
                            </w:pPr>
                            <w:r>
                              <w:rPr>
                                <w:rFonts w:ascii="Arial"/>
                                <w:sz w:val="24"/>
                              </w:rPr>
                              <w:t>To</w:t>
                            </w:r>
                            <w:r>
                              <w:rPr>
                                <w:rFonts w:ascii="Arial"/>
                                <w:spacing w:val="-24"/>
                                <w:sz w:val="24"/>
                              </w:rPr>
                              <w:t xml:space="preserve"> </w:t>
                            </w:r>
                            <w:r>
                              <w:rPr>
                                <w:rFonts w:ascii="Arial"/>
                                <w:sz w:val="24"/>
                              </w:rPr>
                              <w:t>practice</w:t>
                            </w:r>
                            <w:r>
                              <w:rPr>
                                <w:rFonts w:ascii="Arial"/>
                                <w:spacing w:val="-24"/>
                                <w:sz w:val="24"/>
                              </w:rPr>
                              <w:t xml:space="preserve"> </w:t>
                            </w:r>
                            <w:r>
                              <w:rPr>
                                <w:rFonts w:ascii="Arial"/>
                                <w:sz w:val="24"/>
                              </w:rPr>
                              <w:t>you</w:t>
                            </w:r>
                            <w:r w:rsidR="00FE466A">
                              <w:rPr>
                                <w:rFonts w:ascii="Arial"/>
                                <w:sz w:val="24"/>
                              </w:rPr>
                              <w:t>r</w:t>
                            </w:r>
                            <w:r>
                              <w:rPr>
                                <w:rFonts w:ascii="Arial"/>
                                <w:spacing w:val="-22"/>
                                <w:sz w:val="24"/>
                              </w:rPr>
                              <w:t xml:space="preserve"> </w:t>
                            </w:r>
                            <w:r>
                              <w:rPr>
                                <w:rFonts w:ascii="Arial"/>
                                <w:sz w:val="24"/>
                              </w:rPr>
                              <w:t>teamwork,</w:t>
                            </w:r>
                            <w:r>
                              <w:rPr>
                                <w:rFonts w:ascii="Arial"/>
                                <w:spacing w:val="-24"/>
                                <w:sz w:val="24"/>
                              </w:rPr>
                              <w:t xml:space="preserve"> </w:t>
                            </w:r>
                            <w:r>
                              <w:rPr>
                                <w:rFonts w:ascii="Arial"/>
                                <w:sz w:val="24"/>
                              </w:rPr>
                              <w:t>leadership</w:t>
                            </w:r>
                            <w:r w:rsidR="00957FB3">
                              <w:rPr>
                                <w:rFonts w:ascii="Arial"/>
                                <w:sz w:val="24"/>
                              </w:rPr>
                              <w:t>,</w:t>
                            </w:r>
                            <w:r>
                              <w:rPr>
                                <w:rFonts w:ascii="Arial"/>
                                <w:spacing w:val="-23"/>
                                <w:sz w:val="24"/>
                              </w:rPr>
                              <w:t xml:space="preserve"> </w:t>
                            </w:r>
                            <w:r>
                              <w:rPr>
                                <w:rFonts w:ascii="Arial"/>
                                <w:sz w:val="24"/>
                              </w:rPr>
                              <w:t>and</w:t>
                            </w:r>
                            <w:r>
                              <w:rPr>
                                <w:rFonts w:ascii="Arial"/>
                                <w:spacing w:val="-22"/>
                                <w:sz w:val="24"/>
                              </w:rPr>
                              <w:t xml:space="preserve"> </w:t>
                            </w:r>
                            <w:r w:rsidR="00FE466A">
                              <w:rPr>
                                <w:rFonts w:ascii="Arial"/>
                                <w:sz w:val="24"/>
                              </w:rPr>
                              <w:t>programming skills</w:t>
                            </w:r>
                            <w:r>
                              <w:rPr>
                                <w:rFonts w:ascii="Arial"/>
                                <w:sz w:val="24"/>
                              </w:rPr>
                              <w:t>.</w:t>
                            </w:r>
                          </w:p>
                          <w:p w14:paraId="4420A59C" w14:textId="23D4BBAD" w:rsidR="00A429DB" w:rsidRDefault="00A429DB" w:rsidP="00A429DB">
                            <w:pPr>
                              <w:numPr>
                                <w:ilvl w:val="0"/>
                                <w:numId w:val="7"/>
                              </w:numPr>
                              <w:tabs>
                                <w:tab w:val="left" w:pos="670"/>
                              </w:tabs>
                              <w:spacing w:before="137"/>
                              <w:ind w:hanging="285"/>
                              <w:jc w:val="both"/>
                              <w:rPr>
                                <w:rFonts w:ascii="Arial"/>
                                <w:sz w:val="24"/>
                              </w:rPr>
                            </w:pPr>
                            <w:r>
                              <w:rPr>
                                <w:rFonts w:ascii="Arial"/>
                                <w:sz w:val="24"/>
                              </w:rPr>
                              <w:t>To manage p</w:t>
                            </w:r>
                            <w:r w:rsidRPr="00A429DB">
                              <w:rPr>
                                <w:rFonts w:ascii="Arial"/>
                                <w:sz w:val="24"/>
                              </w:rPr>
                              <w:t xml:space="preserve">roper project </w:t>
                            </w:r>
                            <w:r>
                              <w:rPr>
                                <w:rFonts w:ascii="Arial"/>
                                <w:sz w:val="24"/>
                              </w:rPr>
                              <w:t>to</w:t>
                            </w:r>
                            <w:r w:rsidRPr="00A429DB">
                              <w:rPr>
                                <w:rFonts w:ascii="Arial"/>
                                <w:sz w:val="24"/>
                              </w:rPr>
                              <w:t xml:space="preserve"> improve a business's efficiency, foster collaboration between teammates, boost a team's performance, and improve customer satisfaction</w:t>
                            </w:r>
                            <w:r>
                              <w:rPr>
                                <w:rFonts w:ascii="Arial"/>
                                <w:sz w:val="24"/>
                              </w:rPr>
                              <w:t>.</w:t>
                            </w:r>
                          </w:p>
                          <w:p w14:paraId="7BBC1EB5" w14:textId="21D23F37" w:rsidR="00B630D1" w:rsidRDefault="00481994">
                            <w:pPr>
                              <w:numPr>
                                <w:ilvl w:val="0"/>
                                <w:numId w:val="7"/>
                              </w:numPr>
                              <w:tabs>
                                <w:tab w:val="left" w:pos="670"/>
                              </w:tabs>
                              <w:spacing w:before="137"/>
                              <w:ind w:hanging="285"/>
                              <w:rPr>
                                <w:rFonts w:ascii="Arial"/>
                                <w:sz w:val="24"/>
                              </w:rPr>
                            </w:pPr>
                            <w:r>
                              <w:rPr>
                                <w:rFonts w:ascii="Arial"/>
                                <w:sz w:val="24"/>
                              </w:rPr>
                              <w:t>To</w:t>
                            </w:r>
                            <w:r>
                              <w:rPr>
                                <w:rFonts w:ascii="Arial"/>
                                <w:spacing w:val="-24"/>
                                <w:sz w:val="24"/>
                              </w:rPr>
                              <w:t xml:space="preserve"> </w:t>
                            </w:r>
                            <w:r>
                              <w:rPr>
                                <w:rFonts w:ascii="Arial"/>
                                <w:sz w:val="24"/>
                              </w:rPr>
                              <w:t>improve</w:t>
                            </w:r>
                            <w:r>
                              <w:rPr>
                                <w:rFonts w:ascii="Arial"/>
                                <w:spacing w:val="-22"/>
                                <w:sz w:val="24"/>
                              </w:rPr>
                              <w:t xml:space="preserve"> </w:t>
                            </w:r>
                            <w:r>
                              <w:rPr>
                                <w:rFonts w:ascii="Arial"/>
                                <w:sz w:val="24"/>
                              </w:rPr>
                              <w:t>you</w:t>
                            </w:r>
                            <w:r w:rsidR="007D0F11">
                              <w:rPr>
                                <w:rFonts w:ascii="Arial"/>
                                <w:sz w:val="24"/>
                              </w:rPr>
                              <w:t>r</w:t>
                            </w:r>
                            <w:r>
                              <w:rPr>
                                <w:rFonts w:ascii="Arial"/>
                                <w:spacing w:val="-23"/>
                                <w:sz w:val="24"/>
                              </w:rPr>
                              <w:t xml:space="preserve"> </w:t>
                            </w:r>
                            <w:r>
                              <w:rPr>
                                <w:rFonts w:ascii="Arial"/>
                                <w:sz w:val="24"/>
                              </w:rPr>
                              <w:t>presentation</w:t>
                            </w:r>
                            <w:r>
                              <w:rPr>
                                <w:rFonts w:ascii="Arial"/>
                                <w:spacing w:val="-22"/>
                                <w:sz w:val="24"/>
                              </w:rPr>
                              <w:t xml:space="preserve"> </w:t>
                            </w:r>
                            <w:r>
                              <w:rPr>
                                <w:rFonts w:ascii="Arial"/>
                                <w:sz w:val="24"/>
                              </w:rPr>
                              <w:t>and</w:t>
                            </w:r>
                            <w:r>
                              <w:rPr>
                                <w:rFonts w:ascii="Arial"/>
                                <w:spacing w:val="-22"/>
                                <w:sz w:val="24"/>
                              </w:rPr>
                              <w:t xml:space="preserve"> </w:t>
                            </w:r>
                            <w:r>
                              <w:rPr>
                                <w:rFonts w:ascii="Arial"/>
                                <w:sz w:val="24"/>
                              </w:rPr>
                              <w:t>public-speaking</w:t>
                            </w:r>
                            <w:r>
                              <w:rPr>
                                <w:rFonts w:ascii="Arial"/>
                                <w:spacing w:val="-22"/>
                                <w:sz w:val="24"/>
                              </w:rPr>
                              <w:t xml:space="preserve"> </w:t>
                            </w:r>
                            <w:r>
                              <w:rPr>
                                <w:rFonts w:ascii="Arial"/>
                                <w:sz w:val="24"/>
                              </w:rPr>
                              <w:t>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F6FA32" id="_x0000_t202" coordsize="21600,21600" o:spt="202" path="m,l,21600r21600,l21600,xe">
                <v:stroke joinstyle="miter"/>
                <v:path gradientshapeok="t" o:connecttype="rect"/>
              </v:shapetype>
              <v:shape id="Text Box 4" o:spid="_x0000_s1026" type="#_x0000_t202" style="position:absolute;margin-left:52pt;margin-top:16.75pt;width:517.8pt;height:11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" fillcolor="#f2f2f2" strokecolor="#a7a8a7" strokeweight="1pt">
                <v:textbox inset="0,0,0,0">
                  <w:txbxContent>
                    <w:p w14:paraId="4CD84E06" w14:textId="685D7BBE" w:rsidR="00B630D1" w:rsidRDefault="00481994">
                      <w:pPr>
                        <w:spacing w:before="183"/>
                        <w:ind w:left="385"/>
                        <w:rPr>
                          <w:rFonts w:ascii="Arial" w:hAnsi="Arial"/>
                          <w:sz w:val="24"/>
                        </w:rPr>
                      </w:pPr>
                      <w:r>
                        <w:rPr>
                          <w:rFonts w:ascii="Arial" w:hAnsi="Arial"/>
                          <w:spacing w:val="1"/>
                          <w:w w:val="90"/>
                          <w:sz w:val="24"/>
                        </w:rPr>
                        <w:t>T</w:t>
                      </w:r>
                      <w:r>
                        <w:rPr>
                          <w:rFonts w:ascii="Arial" w:hAnsi="Arial"/>
                          <w:spacing w:val="-1"/>
                          <w:w w:val="92"/>
                          <w:sz w:val="24"/>
                        </w:rPr>
                        <w:t>h</w:t>
                      </w:r>
                      <w:r>
                        <w:rPr>
                          <w:rFonts w:ascii="Arial" w:hAnsi="Arial"/>
                          <w:w w:val="92"/>
                          <w:sz w:val="24"/>
                        </w:rPr>
                        <w:t>e</w:t>
                      </w:r>
                      <w:r>
                        <w:rPr>
                          <w:rFonts w:ascii="Arial" w:hAnsi="Arial"/>
                          <w:spacing w:val="-19"/>
                          <w:sz w:val="24"/>
                        </w:rPr>
                        <w:t xml:space="preserve"> </w:t>
                      </w:r>
                      <w:r>
                        <w:rPr>
                          <w:rFonts w:ascii="Arial" w:hAnsi="Arial"/>
                          <w:w w:val="98"/>
                          <w:sz w:val="24"/>
                        </w:rPr>
                        <w:t>‘</w:t>
                      </w:r>
                      <w:r>
                        <w:rPr>
                          <w:rFonts w:ascii="Arial" w:hAnsi="Arial"/>
                          <w:spacing w:val="-1"/>
                          <w:w w:val="95"/>
                          <w:sz w:val="24"/>
                        </w:rPr>
                        <w:t>p</w:t>
                      </w:r>
                      <w:r>
                        <w:rPr>
                          <w:rFonts w:ascii="Arial" w:hAnsi="Arial"/>
                          <w:spacing w:val="1"/>
                          <w:sz w:val="24"/>
                        </w:rPr>
                        <w:t>r</w:t>
                      </w:r>
                      <w:r>
                        <w:rPr>
                          <w:rFonts w:ascii="Arial" w:hAnsi="Arial"/>
                          <w:spacing w:val="-1"/>
                          <w:w w:val="95"/>
                          <w:sz w:val="24"/>
                        </w:rPr>
                        <w:t>o</w:t>
                      </w:r>
                      <w:r>
                        <w:rPr>
                          <w:rFonts w:ascii="Arial" w:hAnsi="Arial"/>
                          <w:spacing w:val="-1"/>
                          <w:w w:val="108"/>
                          <w:sz w:val="24"/>
                        </w:rPr>
                        <w:t>j</w:t>
                      </w:r>
                      <w:r>
                        <w:rPr>
                          <w:rFonts w:ascii="Arial" w:hAnsi="Arial"/>
                          <w:w w:val="89"/>
                          <w:sz w:val="24"/>
                        </w:rPr>
                        <w:t>e</w:t>
                      </w:r>
                      <w:r>
                        <w:rPr>
                          <w:rFonts w:ascii="Arial" w:hAnsi="Arial"/>
                          <w:w w:val="87"/>
                          <w:sz w:val="24"/>
                        </w:rPr>
                        <w:t>c</w:t>
                      </w:r>
                      <w:r>
                        <w:rPr>
                          <w:rFonts w:ascii="Arial" w:hAnsi="Arial"/>
                          <w:w w:val="124"/>
                          <w:sz w:val="24"/>
                        </w:rPr>
                        <w:t>t</w:t>
                      </w:r>
                      <w:r>
                        <w:rPr>
                          <w:rFonts w:ascii="Arial" w:hAnsi="Arial"/>
                          <w:w w:val="98"/>
                          <w:sz w:val="24"/>
                        </w:rPr>
                        <w:t>’</w:t>
                      </w:r>
                      <w:r>
                        <w:rPr>
                          <w:rFonts w:ascii="Arial" w:hAnsi="Arial"/>
                          <w:spacing w:val="-21"/>
                          <w:sz w:val="24"/>
                        </w:rPr>
                        <w:t xml:space="preserve"> </w:t>
                      </w:r>
                      <w:r>
                        <w:rPr>
                          <w:rFonts w:ascii="Arial" w:hAnsi="Arial"/>
                          <w:spacing w:val="1"/>
                          <w:sz w:val="24"/>
                        </w:rPr>
                        <w:t>r</w:t>
                      </w:r>
                      <w:r>
                        <w:rPr>
                          <w:rFonts w:ascii="Arial" w:hAnsi="Arial"/>
                          <w:w w:val="91"/>
                          <w:sz w:val="24"/>
                        </w:rPr>
                        <w:t>e</w:t>
                      </w:r>
                      <w:r>
                        <w:rPr>
                          <w:rFonts w:ascii="Arial" w:hAnsi="Arial"/>
                          <w:spacing w:val="-1"/>
                          <w:w w:val="91"/>
                          <w:sz w:val="24"/>
                        </w:rPr>
                        <w:t>q</w:t>
                      </w:r>
                      <w:r>
                        <w:rPr>
                          <w:rFonts w:ascii="Arial" w:hAnsi="Arial"/>
                          <w:w w:val="96"/>
                          <w:sz w:val="24"/>
                        </w:rPr>
                        <w:t>u</w:t>
                      </w:r>
                      <w:r>
                        <w:rPr>
                          <w:rFonts w:ascii="Arial" w:hAnsi="Arial"/>
                          <w:spacing w:val="-1"/>
                          <w:w w:val="96"/>
                          <w:sz w:val="24"/>
                        </w:rPr>
                        <w:t>i</w:t>
                      </w:r>
                      <w:r>
                        <w:rPr>
                          <w:rFonts w:ascii="Arial" w:hAnsi="Arial"/>
                          <w:spacing w:val="-2"/>
                          <w:sz w:val="24"/>
                        </w:rPr>
                        <w:t>r</w:t>
                      </w:r>
                      <w:r>
                        <w:rPr>
                          <w:rFonts w:ascii="Arial" w:hAnsi="Arial"/>
                          <w:w w:val="95"/>
                          <w:sz w:val="24"/>
                        </w:rPr>
                        <w:t>em</w:t>
                      </w:r>
                      <w:r>
                        <w:rPr>
                          <w:rFonts w:ascii="Arial" w:hAnsi="Arial"/>
                          <w:w w:val="92"/>
                          <w:sz w:val="24"/>
                        </w:rPr>
                        <w:t>en</w:t>
                      </w:r>
                      <w:r>
                        <w:rPr>
                          <w:rFonts w:ascii="Arial" w:hAnsi="Arial"/>
                          <w:w w:val="124"/>
                          <w:sz w:val="24"/>
                        </w:rPr>
                        <w:t>t</w:t>
                      </w:r>
                      <w:r>
                        <w:rPr>
                          <w:rFonts w:ascii="Arial" w:hAnsi="Arial"/>
                          <w:spacing w:val="-18"/>
                          <w:sz w:val="24"/>
                        </w:rPr>
                        <w:t xml:space="preserve"> </w:t>
                      </w:r>
                      <w:r>
                        <w:rPr>
                          <w:rFonts w:ascii="Arial" w:hAnsi="Arial"/>
                          <w:w w:val="102"/>
                          <w:sz w:val="24"/>
                        </w:rPr>
                        <w:t>f</w:t>
                      </w:r>
                      <w:r>
                        <w:rPr>
                          <w:rFonts w:ascii="Arial" w:hAnsi="Arial"/>
                          <w:spacing w:val="-4"/>
                          <w:w w:val="102"/>
                          <w:sz w:val="24"/>
                        </w:rPr>
                        <w:t>o</w:t>
                      </w:r>
                      <w:r>
                        <w:rPr>
                          <w:rFonts w:ascii="Arial" w:hAnsi="Arial"/>
                          <w:sz w:val="24"/>
                        </w:rPr>
                        <w:t>r</w:t>
                      </w:r>
                      <w:r>
                        <w:rPr>
                          <w:rFonts w:ascii="Arial" w:hAnsi="Arial"/>
                          <w:spacing w:val="-18"/>
                          <w:sz w:val="24"/>
                        </w:rPr>
                        <w:t xml:space="preserve"> </w:t>
                      </w:r>
                      <w:r w:rsidR="00147780">
                        <w:rPr>
                          <w:rFonts w:ascii="Arial" w:hAnsi="Arial"/>
                          <w:spacing w:val="-1"/>
                          <w:w w:val="82"/>
                          <w:sz w:val="24"/>
                        </w:rPr>
                        <w:t>CCS3104</w:t>
                      </w:r>
                      <w:r>
                        <w:rPr>
                          <w:rFonts w:ascii="Arial" w:hAnsi="Arial"/>
                          <w:spacing w:val="-20"/>
                          <w:sz w:val="24"/>
                        </w:rPr>
                        <w:t xml:space="preserve"> </w:t>
                      </w:r>
                      <w:r w:rsidR="00895270">
                        <w:rPr>
                          <w:rFonts w:ascii="Arial" w:hAnsi="Arial"/>
                          <w:spacing w:val="1"/>
                          <w:w w:val="95"/>
                          <w:sz w:val="24"/>
                        </w:rPr>
                        <w:t>s</w:t>
                      </w:r>
                      <w:r>
                        <w:rPr>
                          <w:rFonts w:ascii="Arial" w:hAnsi="Arial"/>
                          <w:spacing w:val="1"/>
                          <w:w w:val="95"/>
                          <w:sz w:val="24"/>
                        </w:rPr>
                        <w:t>h</w:t>
                      </w:r>
                      <w:r>
                        <w:rPr>
                          <w:rFonts w:ascii="Arial" w:hAnsi="Arial"/>
                          <w:spacing w:val="-1"/>
                          <w:w w:val="95"/>
                          <w:sz w:val="24"/>
                        </w:rPr>
                        <w:t>o</w:t>
                      </w:r>
                      <w:r>
                        <w:rPr>
                          <w:rFonts w:ascii="Arial" w:hAnsi="Arial"/>
                          <w:w w:val="96"/>
                          <w:sz w:val="24"/>
                        </w:rPr>
                        <w:t>u</w:t>
                      </w:r>
                      <w:r>
                        <w:rPr>
                          <w:rFonts w:ascii="Arial" w:hAnsi="Arial"/>
                          <w:spacing w:val="-1"/>
                          <w:w w:val="96"/>
                          <w:sz w:val="24"/>
                        </w:rPr>
                        <w:t>l</w:t>
                      </w:r>
                      <w:r>
                        <w:rPr>
                          <w:rFonts w:ascii="Arial" w:hAnsi="Arial"/>
                          <w:w w:val="96"/>
                          <w:sz w:val="24"/>
                        </w:rPr>
                        <w:t>d</w:t>
                      </w:r>
                      <w:r>
                        <w:rPr>
                          <w:rFonts w:ascii="Arial" w:hAnsi="Arial"/>
                          <w:spacing w:val="-18"/>
                          <w:sz w:val="24"/>
                        </w:rPr>
                        <w:t xml:space="preserve"> </w:t>
                      </w:r>
                      <w:r>
                        <w:rPr>
                          <w:rFonts w:ascii="Arial" w:hAnsi="Arial"/>
                          <w:spacing w:val="1"/>
                          <w:w w:val="96"/>
                          <w:sz w:val="24"/>
                        </w:rPr>
                        <w:t>b</w:t>
                      </w:r>
                      <w:r>
                        <w:rPr>
                          <w:rFonts w:ascii="Arial" w:hAnsi="Arial"/>
                          <w:w w:val="89"/>
                          <w:sz w:val="24"/>
                        </w:rPr>
                        <w:t>e</w:t>
                      </w:r>
                      <w:r>
                        <w:rPr>
                          <w:rFonts w:ascii="Arial" w:hAnsi="Arial"/>
                          <w:spacing w:val="-18"/>
                          <w:sz w:val="24"/>
                        </w:rPr>
                        <w:t xml:space="preserve"> </w:t>
                      </w:r>
                      <w:r>
                        <w:rPr>
                          <w:rFonts w:ascii="Arial" w:hAnsi="Arial"/>
                          <w:spacing w:val="-2"/>
                          <w:w w:val="80"/>
                          <w:sz w:val="24"/>
                        </w:rPr>
                        <w:t>s</w:t>
                      </w:r>
                      <w:r>
                        <w:rPr>
                          <w:rFonts w:ascii="Arial" w:hAnsi="Arial"/>
                          <w:w w:val="91"/>
                          <w:sz w:val="24"/>
                        </w:rPr>
                        <w:t>een</w:t>
                      </w:r>
                      <w:r>
                        <w:rPr>
                          <w:rFonts w:ascii="Arial" w:hAnsi="Arial"/>
                          <w:spacing w:val="-18"/>
                          <w:sz w:val="24"/>
                        </w:rPr>
                        <w:t xml:space="preserve"> </w:t>
                      </w:r>
                      <w:r>
                        <w:rPr>
                          <w:rFonts w:ascii="Arial" w:hAnsi="Arial"/>
                          <w:w w:val="88"/>
                          <w:sz w:val="24"/>
                        </w:rPr>
                        <w:t>a</w:t>
                      </w:r>
                      <w:r>
                        <w:rPr>
                          <w:rFonts w:ascii="Arial" w:hAnsi="Arial"/>
                          <w:w w:val="80"/>
                          <w:sz w:val="24"/>
                        </w:rPr>
                        <w:t>s</w:t>
                      </w:r>
                      <w:r>
                        <w:rPr>
                          <w:rFonts w:ascii="Arial" w:hAnsi="Arial"/>
                          <w:spacing w:val="-20"/>
                          <w:sz w:val="24"/>
                        </w:rPr>
                        <w:t xml:space="preserve"> </w:t>
                      </w:r>
                      <w:r>
                        <w:rPr>
                          <w:rFonts w:ascii="Arial" w:hAnsi="Arial"/>
                          <w:w w:val="88"/>
                          <w:sz w:val="24"/>
                        </w:rPr>
                        <w:t>a</w:t>
                      </w:r>
                      <w:r>
                        <w:rPr>
                          <w:rFonts w:ascii="Arial" w:hAnsi="Arial"/>
                          <w:spacing w:val="-19"/>
                          <w:sz w:val="24"/>
                        </w:rPr>
                        <w:t xml:space="preserve"> </w:t>
                      </w:r>
                      <w:r w:rsidR="00FE466A">
                        <w:rPr>
                          <w:rFonts w:ascii="Arial" w:hAnsi="Arial"/>
                          <w:w w:val="92"/>
                          <w:sz w:val="24"/>
                        </w:rPr>
                        <w:t>3</w:t>
                      </w:r>
                      <w:r>
                        <w:rPr>
                          <w:rFonts w:ascii="Arial" w:hAnsi="Arial"/>
                          <w:spacing w:val="-1"/>
                          <w:w w:val="99"/>
                          <w:sz w:val="24"/>
                        </w:rPr>
                        <w:t>-</w:t>
                      </w:r>
                      <w:r>
                        <w:rPr>
                          <w:rFonts w:ascii="Arial" w:hAnsi="Arial"/>
                          <w:w w:val="114"/>
                          <w:sz w:val="24"/>
                        </w:rPr>
                        <w:t>f</w:t>
                      </w:r>
                      <w:r>
                        <w:rPr>
                          <w:rFonts w:ascii="Arial" w:hAnsi="Arial"/>
                          <w:spacing w:val="-1"/>
                          <w:w w:val="98"/>
                          <w:sz w:val="24"/>
                        </w:rPr>
                        <w:t>ol</w:t>
                      </w:r>
                      <w:r>
                        <w:rPr>
                          <w:rFonts w:ascii="Arial" w:hAnsi="Arial"/>
                          <w:w w:val="96"/>
                          <w:sz w:val="24"/>
                        </w:rPr>
                        <w:t>d</w:t>
                      </w:r>
                      <w:r>
                        <w:rPr>
                          <w:rFonts w:ascii="Arial" w:hAnsi="Arial"/>
                          <w:spacing w:val="-21"/>
                          <w:sz w:val="24"/>
                        </w:rPr>
                        <w:t xml:space="preserve"> </w:t>
                      </w:r>
                      <w:r>
                        <w:rPr>
                          <w:rFonts w:ascii="Arial" w:hAnsi="Arial"/>
                          <w:spacing w:val="-1"/>
                          <w:w w:val="95"/>
                          <w:sz w:val="24"/>
                        </w:rPr>
                        <w:t>opp</w:t>
                      </w:r>
                      <w:r>
                        <w:rPr>
                          <w:rFonts w:ascii="Arial" w:hAnsi="Arial"/>
                          <w:spacing w:val="-1"/>
                          <w:w w:val="97"/>
                          <w:sz w:val="24"/>
                        </w:rPr>
                        <w:t>o</w:t>
                      </w:r>
                      <w:r>
                        <w:rPr>
                          <w:rFonts w:ascii="Arial" w:hAnsi="Arial"/>
                          <w:spacing w:val="1"/>
                          <w:w w:val="97"/>
                          <w:sz w:val="24"/>
                        </w:rPr>
                        <w:t>r</w:t>
                      </w:r>
                      <w:r>
                        <w:rPr>
                          <w:rFonts w:ascii="Arial" w:hAnsi="Arial"/>
                          <w:w w:val="124"/>
                          <w:sz w:val="24"/>
                        </w:rPr>
                        <w:t>t</w:t>
                      </w:r>
                      <w:r>
                        <w:rPr>
                          <w:rFonts w:ascii="Arial" w:hAnsi="Arial"/>
                          <w:w w:val="93"/>
                          <w:sz w:val="24"/>
                        </w:rPr>
                        <w:t>u</w:t>
                      </w:r>
                      <w:r>
                        <w:rPr>
                          <w:rFonts w:ascii="Arial" w:hAnsi="Arial"/>
                          <w:w w:val="94"/>
                          <w:sz w:val="24"/>
                        </w:rPr>
                        <w:t>n</w:t>
                      </w:r>
                      <w:r>
                        <w:rPr>
                          <w:rFonts w:ascii="Arial" w:hAnsi="Arial"/>
                          <w:spacing w:val="-1"/>
                          <w:w w:val="104"/>
                          <w:sz w:val="24"/>
                        </w:rPr>
                        <w:t>i</w:t>
                      </w:r>
                      <w:r>
                        <w:rPr>
                          <w:rFonts w:ascii="Arial" w:hAnsi="Arial"/>
                          <w:w w:val="124"/>
                          <w:sz w:val="24"/>
                        </w:rPr>
                        <w:t>t</w:t>
                      </w:r>
                      <w:r>
                        <w:rPr>
                          <w:rFonts w:ascii="Arial" w:hAnsi="Arial"/>
                          <w:w w:val="95"/>
                          <w:sz w:val="24"/>
                        </w:rPr>
                        <w:t>y:</w:t>
                      </w:r>
                    </w:p>
                    <w:p w14:paraId="7F585B86" w14:textId="53BC0858" w:rsidR="00B630D1" w:rsidRDefault="00481994">
                      <w:pPr>
                        <w:numPr>
                          <w:ilvl w:val="0"/>
                          <w:numId w:val="7"/>
                        </w:numPr>
                        <w:tabs>
                          <w:tab w:val="left" w:pos="670"/>
                        </w:tabs>
                        <w:spacing w:before="137"/>
                        <w:ind w:hanging="285"/>
                        <w:rPr>
                          <w:rFonts w:ascii="Arial"/>
                          <w:sz w:val="24"/>
                        </w:rPr>
                      </w:pPr>
                      <w:r>
                        <w:rPr>
                          <w:rFonts w:ascii="Arial"/>
                          <w:sz w:val="24"/>
                        </w:rPr>
                        <w:t>To</w:t>
                      </w:r>
                      <w:r>
                        <w:rPr>
                          <w:rFonts w:ascii="Arial"/>
                          <w:spacing w:val="-24"/>
                          <w:sz w:val="24"/>
                        </w:rPr>
                        <w:t xml:space="preserve"> </w:t>
                      </w:r>
                      <w:r>
                        <w:rPr>
                          <w:rFonts w:ascii="Arial"/>
                          <w:sz w:val="24"/>
                        </w:rPr>
                        <w:t>practice</w:t>
                      </w:r>
                      <w:r>
                        <w:rPr>
                          <w:rFonts w:ascii="Arial"/>
                          <w:spacing w:val="-24"/>
                          <w:sz w:val="24"/>
                        </w:rPr>
                        <w:t xml:space="preserve"> </w:t>
                      </w:r>
                      <w:r>
                        <w:rPr>
                          <w:rFonts w:ascii="Arial"/>
                          <w:sz w:val="24"/>
                        </w:rPr>
                        <w:t>you</w:t>
                      </w:r>
                      <w:r w:rsidR="00FE466A">
                        <w:rPr>
                          <w:rFonts w:ascii="Arial"/>
                          <w:sz w:val="24"/>
                        </w:rPr>
                        <w:t>r</w:t>
                      </w:r>
                      <w:r>
                        <w:rPr>
                          <w:rFonts w:ascii="Arial"/>
                          <w:spacing w:val="-22"/>
                          <w:sz w:val="24"/>
                        </w:rPr>
                        <w:t xml:space="preserve"> </w:t>
                      </w:r>
                      <w:r>
                        <w:rPr>
                          <w:rFonts w:ascii="Arial"/>
                          <w:sz w:val="24"/>
                        </w:rPr>
                        <w:t>teamwork,</w:t>
                      </w:r>
                      <w:r>
                        <w:rPr>
                          <w:rFonts w:ascii="Arial"/>
                          <w:spacing w:val="-24"/>
                          <w:sz w:val="24"/>
                        </w:rPr>
                        <w:t xml:space="preserve"> </w:t>
                      </w:r>
                      <w:r>
                        <w:rPr>
                          <w:rFonts w:ascii="Arial"/>
                          <w:sz w:val="24"/>
                        </w:rPr>
                        <w:t>leadership</w:t>
                      </w:r>
                      <w:r w:rsidR="00957FB3">
                        <w:rPr>
                          <w:rFonts w:ascii="Arial"/>
                          <w:sz w:val="24"/>
                        </w:rPr>
                        <w:t>,</w:t>
                      </w:r>
                      <w:r>
                        <w:rPr>
                          <w:rFonts w:ascii="Arial"/>
                          <w:spacing w:val="-23"/>
                          <w:sz w:val="24"/>
                        </w:rPr>
                        <w:t xml:space="preserve"> </w:t>
                      </w:r>
                      <w:r>
                        <w:rPr>
                          <w:rFonts w:ascii="Arial"/>
                          <w:sz w:val="24"/>
                        </w:rPr>
                        <w:t>and</w:t>
                      </w:r>
                      <w:r>
                        <w:rPr>
                          <w:rFonts w:ascii="Arial"/>
                          <w:spacing w:val="-22"/>
                          <w:sz w:val="24"/>
                        </w:rPr>
                        <w:t xml:space="preserve"> </w:t>
                      </w:r>
                      <w:r w:rsidR="00FE466A">
                        <w:rPr>
                          <w:rFonts w:ascii="Arial"/>
                          <w:sz w:val="24"/>
                        </w:rPr>
                        <w:t>programming skills</w:t>
                      </w:r>
                      <w:r>
                        <w:rPr>
                          <w:rFonts w:ascii="Arial"/>
                          <w:sz w:val="24"/>
                        </w:rPr>
                        <w:t>.</w:t>
                      </w:r>
                    </w:p>
                    <w:p w14:paraId="4420A59C" w14:textId="23D4BBAD" w:rsidR="00A429DB" w:rsidRDefault="00A429DB" w:rsidP="00A429DB">
                      <w:pPr>
                        <w:numPr>
                          <w:ilvl w:val="0"/>
                          <w:numId w:val="7"/>
                        </w:numPr>
                        <w:tabs>
                          <w:tab w:val="left" w:pos="670"/>
                        </w:tabs>
                        <w:spacing w:before="137"/>
                        <w:ind w:hanging="285"/>
                        <w:jc w:val="both"/>
                        <w:rPr>
                          <w:rFonts w:ascii="Arial"/>
                          <w:sz w:val="24"/>
                        </w:rPr>
                      </w:pPr>
                      <w:r>
                        <w:rPr>
                          <w:rFonts w:ascii="Arial"/>
                          <w:sz w:val="24"/>
                        </w:rPr>
                        <w:t>To manage p</w:t>
                      </w:r>
                      <w:r w:rsidRPr="00A429DB">
                        <w:rPr>
                          <w:rFonts w:ascii="Arial"/>
                          <w:sz w:val="24"/>
                        </w:rPr>
                        <w:t xml:space="preserve">roper project </w:t>
                      </w:r>
                      <w:r>
                        <w:rPr>
                          <w:rFonts w:ascii="Arial"/>
                          <w:sz w:val="24"/>
                        </w:rPr>
                        <w:t>to</w:t>
                      </w:r>
                      <w:r w:rsidRPr="00A429DB">
                        <w:rPr>
                          <w:rFonts w:ascii="Arial"/>
                          <w:sz w:val="24"/>
                        </w:rPr>
                        <w:t xml:space="preserve"> improve a business's efficiency, foster collaboration between teammates, boost a team's performance, and improve customer satisfaction</w:t>
                      </w:r>
                      <w:r>
                        <w:rPr>
                          <w:rFonts w:ascii="Arial"/>
                          <w:sz w:val="24"/>
                        </w:rPr>
                        <w:t>.</w:t>
                      </w:r>
                    </w:p>
                    <w:p w14:paraId="7BBC1EB5" w14:textId="21D23F37" w:rsidR="00B630D1" w:rsidRDefault="00481994">
                      <w:pPr>
                        <w:numPr>
                          <w:ilvl w:val="0"/>
                          <w:numId w:val="7"/>
                        </w:numPr>
                        <w:tabs>
                          <w:tab w:val="left" w:pos="670"/>
                        </w:tabs>
                        <w:spacing w:before="137"/>
                        <w:ind w:hanging="285"/>
                        <w:rPr>
                          <w:rFonts w:ascii="Arial"/>
                          <w:sz w:val="24"/>
                        </w:rPr>
                      </w:pPr>
                      <w:r>
                        <w:rPr>
                          <w:rFonts w:ascii="Arial"/>
                          <w:sz w:val="24"/>
                        </w:rPr>
                        <w:t>To</w:t>
                      </w:r>
                      <w:r>
                        <w:rPr>
                          <w:rFonts w:ascii="Arial"/>
                          <w:spacing w:val="-24"/>
                          <w:sz w:val="24"/>
                        </w:rPr>
                        <w:t xml:space="preserve"> </w:t>
                      </w:r>
                      <w:r>
                        <w:rPr>
                          <w:rFonts w:ascii="Arial"/>
                          <w:sz w:val="24"/>
                        </w:rPr>
                        <w:t>improve</w:t>
                      </w:r>
                      <w:r>
                        <w:rPr>
                          <w:rFonts w:ascii="Arial"/>
                          <w:spacing w:val="-22"/>
                          <w:sz w:val="24"/>
                        </w:rPr>
                        <w:t xml:space="preserve"> </w:t>
                      </w:r>
                      <w:r>
                        <w:rPr>
                          <w:rFonts w:ascii="Arial"/>
                          <w:sz w:val="24"/>
                        </w:rPr>
                        <w:t>you</w:t>
                      </w:r>
                      <w:r w:rsidR="007D0F11">
                        <w:rPr>
                          <w:rFonts w:ascii="Arial"/>
                          <w:sz w:val="24"/>
                        </w:rPr>
                        <w:t>r</w:t>
                      </w:r>
                      <w:r>
                        <w:rPr>
                          <w:rFonts w:ascii="Arial"/>
                          <w:spacing w:val="-23"/>
                          <w:sz w:val="24"/>
                        </w:rPr>
                        <w:t xml:space="preserve"> </w:t>
                      </w:r>
                      <w:r>
                        <w:rPr>
                          <w:rFonts w:ascii="Arial"/>
                          <w:sz w:val="24"/>
                        </w:rPr>
                        <w:t>presentation</w:t>
                      </w:r>
                      <w:r>
                        <w:rPr>
                          <w:rFonts w:ascii="Arial"/>
                          <w:spacing w:val="-22"/>
                          <w:sz w:val="24"/>
                        </w:rPr>
                        <w:t xml:space="preserve"> </w:t>
                      </w:r>
                      <w:r>
                        <w:rPr>
                          <w:rFonts w:ascii="Arial"/>
                          <w:sz w:val="24"/>
                        </w:rPr>
                        <w:t>and</w:t>
                      </w:r>
                      <w:r>
                        <w:rPr>
                          <w:rFonts w:ascii="Arial"/>
                          <w:spacing w:val="-22"/>
                          <w:sz w:val="24"/>
                        </w:rPr>
                        <w:t xml:space="preserve"> </w:t>
                      </w:r>
                      <w:r>
                        <w:rPr>
                          <w:rFonts w:ascii="Arial"/>
                          <w:sz w:val="24"/>
                        </w:rPr>
                        <w:t>public-speaking</w:t>
                      </w:r>
                      <w:r>
                        <w:rPr>
                          <w:rFonts w:ascii="Arial"/>
                          <w:spacing w:val="-22"/>
                          <w:sz w:val="24"/>
                        </w:rPr>
                        <w:t xml:space="preserve"> </w:t>
                      </w:r>
                      <w:r>
                        <w:rPr>
                          <w:rFonts w:ascii="Arial"/>
                          <w:sz w:val="24"/>
                        </w:rPr>
                        <w:t>skills.</w:t>
                      </w:r>
                    </w:p>
                  </w:txbxContent>
                </v:textbox>
                <w10:wrap type="topAndBottom" anchorx="page"/>
              </v:shape>
            </w:pict>
          </mc:Fallback>
        </mc:AlternateContent>
      </w:r>
    </w:p>
    <w:p w14:paraId="72A46455" w14:textId="636AAC56" w:rsidR="00B630D1" w:rsidRDefault="00B630D1">
      <w:pPr>
        <w:pStyle w:val="a3"/>
        <w:spacing w:before="8"/>
        <w:ind w:left="0"/>
        <w:rPr>
          <w:b/>
          <w:sz w:val="24"/>
          <w:u w:val="none"/>
        </w:rPr>
      </w:pPr>
    </w:p>
    <w:p w14:paraId="60CD116F" w14:textId="0E623E41" w:rsidR="00A54D84" w:rsidRDefault="00A54D84">
      <w:pPr>
        <w:pStyle w:val="a3"/>
        <w:spacing w:before="8"/>
        <w:ind w:left="0"/>
        <w:rPr>
          <w:b/>
          <w:sz w:val="24"/>
          <w:u w:val="none"/>
        </w:rPr>
      </w:pPr>
      <w:r>
        <w:rPr>
          <w:noProof/>
        </w:rPr>
        <mc:AlternateContent>
          <mc:Choice Requires="wps">
            <w:drawing>
              <wp:anchor distT="0" distB="0" distL="0" distR="0" simplePos="0" relativeHeight="487589888" behindDoc="1" locked="0" layoutInCell="1" allowOverlap="1" wp14:anchorId="7002D285" wp14:editId="45B03FC1">
                <wp:simplePos x="0" y="0"/>
                <wp:positionH relativeFrom="margin">
                  <wp:posOffset>79375</wp:posOffset>
                </wp:positionH>
                <wp:positionV relativeFrom="paragraph">
                  <wp:posOffset>205740</wp:posOffset>
                </wp:positionV>
                <wp:extent cx="6565900" cy="1333500"/>
                <wp:effectExtent l="0" t="0" r="25400" b="19050"/>
                <wp:wrapTopAndBottom/>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1333500"/>
                        </a:xfrm>
                        <a:prstGeom prst="rect">
                          <a:avLst/>
                        </a:prstGeom>
                        <a:solidFill>
                          <a:srgbClr val="F2F2F2"/>
                        </a:solidFill>
                        <a:ln w="12700">
                          <a:solidFill>
                            <a:srgbClr val="A7A8A7"/>
                          </a:solidFill>
                          <a:prstDash val="solid"/>
                          <a:miter lim="800000"/>
                          <a:headEnd/>
                          <a:tailEnd/>
                        </a:ln>
                      </wps:spPr>
                      <wps:txbx>
                        <w:txbxContent>
                          <w:p w14:paraId="0D2B3F4E" w14:textId="01C39869" w:rsidR="00A54D84" w:rsidRPr="00A54D84" w:rsidRDefault="00A54D84" w:rsidP="00CD0555">
                            <w:pPr>
                              <w:pStyle w:val="a8"/>
                              <w:shd w:val="clear" w:color="auto" w:fill="FFFFFF"/>
                              <w:spacing w:before="120" w:beforeAutospacing="0" w:after="120" w:afterAutospacing="0"/>
                              <w:jc w:val="both"/>
                              <w:rPr>
                                <w:rFonts w:ascii="Arial" w:hAnsi="Arial" w:cs="Arial"/>
                                <w:b/>
                                <w:bCs/>
                                <w:color w:val="333333"/>
                              </w:rPr>
                            </w:pPr>
                            <w:r w:rsidRPr="00A54D84">
                              <w:rPr>
                                <w:rFonts w:ascii="Arial" w:hAnsi="Arial" w:cs="Arial"/>
                                <w:b/>
                                <w:bCs/>
                                <w:color w:val="333333"/>
                              </w:rPr>
                              <w:t>What you need to do:</w:t>
                            </w:r>
                          </w:p>
                          <w:p w14:paraId="48BC9B7A" w14:textId="0D2849BB" w:rsidR="00A54D84" w:rsidRPr="00A54D84" w:rsidRDefault="00A54D84" w:rsidP="00CD0555">
                            <w:pPr>
                              <w:pStyle w:val="a8"/>
                              <w:shd w:val="clear" w:color="auto" w:fill="FFFFFF"/>
                              <w:spacing w:before="120" w:beforeAutospacing="0" w:after="120" w:afterAutospacing="0"/>
                              <w:jc w:val="both"/>
                              <w:rPr>
                                <w:rFonts w:ascii="Arial" w:hAnsi="Arial" w:cs="Arial"/>
                                <w:color w:val="333333"/>
                              </w:rPr>
                            </w:pPr>
                            <w:r w:rsidRPr="00A54D84">
                              <w:rPr>
                                <w:rFonts w:ascii="Arial" w:hAnsi="Arial" w:cs="Arial"/>
                                <w:color w:val="333333"/>
                              </w:rPr>
                              <w:t>You need to create a new product or enhance an existing product that would be marketed through a well-known company. You are required to promote your product to potential customer</w:t>
                            </w:r>
                            <w:r w:rsidR="00B87900">
                              <w:rPr>
                                <w:rFonts w:ascii="Arial" w:hAnsi="Arial" w:cs="Arial"/>
                                <w:color w:val="333333"/>
                              </w:rPr>
                              <w:t>s</w:t>
                            </w:r>
                            <w:r w:rsidRPr="00A54D84">
                              <w:rPr>
                                <w:rFonts w:ascii="Arial" w:hAnsi="Arial" w:cs="Arial"/>
                                <w:color w:val="333333"/>
                              </w:rPr>
                              <w:t xml:space="preserve">. </w:t>
                            </w:r>
                          </w:p>
                          <w:p w14:paraId="06A56B52" w14:textId="1EFFF7C1" w:rsidR="00A54D84" w:rsidRPr="00A54D84" w:rsidRDefault="00A54D84" w:rsidP="00CD0555">
                            <w:pPr>
                              <w:pStyle w:val="a8"/>
                              <w:shd w:val="clear" w:color="auto" w:fill="FFFFFF"/>
                              <w:spacing w:before="120" w:beforeAutospacing="0" w:after="120" w:afterAutospacing="0"/>
                              <w:jc w:val="both"/>
                              <w:rPr>
                                <w:rFonts w:ascii="Arial" w:hAnsi="Arial" w:cs="Arial"/>
                                <w:color w:val="333333"/>
                              </w:rPr>
                            </w:pPr>
                            <w:r w:rsidRPr="00A54D84">
                              <w:rPr>
                                <w:rFonts w:ascii="Arial" w:hAnsi="Arial" w:cs="Arial"/>
                                <w:color w:val="333333"/>
                              </w:rPr>
                              <w:t>For example: You might design a new type of shoe to be marketed through Nike company.</w:t>
                            </w:r>
                            <w:r w:rsidR="00CC3CA2">
                              <w:rPr>
                                <w:rFonts w:ascii="Arial" w:hAnsi="Arial" w:cs="Arial"/>
                                <w:color w:val="333333"/>
                              </w:rPr>
                              <w:t xml:space="preserve"> This shoe automatically collects data on the running style of its wearer and suggests improvements</w:t>
                            </w:r>
                            <w:r w:rsidR="00697829">
                              <w:rPr>
                                <w:rFonts w:ascii="Arial" w:hAnsi="Arial" w:cs="Arial"/>
                                <w:color w:val="333333"/>
                              </w:rPr>
                              <w:t xml:space="preserve"> though </w:t>
                            </w:r>
                            <w:r w:rsidR="00923D71">
                              <w:rPr>
                                <w:rFonts w:ascii="Arial" w:hAnsi="Arial" w:cs="Arial"/>
                                <w:color w:val="333333"/>
                              </w:rPr>
                              <w:t>a</w:t>
                            </w:r>
                            <w:r w:rsidR="00697829">
                              <w:rPr>
                                <w:rFonts w:ascii="Arial" w:hAnsi="Arial" w:cs="Arial"/>
                                <w:color w:val="333333"/>
                              </w:rPr>
                              <w:t xml:space="preserve"> GUI</w:t>
                            </w:r>
                            <w:r w:rsidR="00CC3CA2">
                              <w:rPr>
                                <w:rFonts w:ascii="Arial" w:hAnsi="Arial" w:cs="Arial"/>
                                <w:color w:val="333333"/>
                              </w:rPr>
                              <w:t>.</w:t>
                            </w:r>
                          </w:p>
                          <w:p w14:paraId="179AB074" w14:textId="23F59F82" w:rsidR="00A54D84" w:rsidRDefault="00A54D84" w:rsidP="00CD0555">
                            <w:pPr>
                              <w:tabs>
                                <w:tab w:val="left" w:pos="670"/>
                              </w:tabs>
                              <w:spacing w:before="137"/>
                              <w:ind w:left="669"/>
                              <w:rPr>
                                <w:rFonts w:ascii="Arial"/>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2D285" id="_x0000_s1027" type="#_x0000_t202" style="position:absolute;margin-left:6.25pt;margin-top:16.2pt;width:517pt;height:105pt;z-index:-157265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" fillcolor="#f2f2f2" strokecolor="#a7a8a7" strokeweight="1pt">
                <v:textbox inset="0,0,0,0">
                  <w:txbxContent>
                    <w:p w14:paraId="0D2B3F4E" w14:textId="01C39869" w:rsidR="00A54D84" w:rsidRPr="00A54D84" w:rsidRDefault="00A54D84" w:rsidP="00CD0555">
                      <w:pPr>
                        <w:pStyle w:val="a8"/>
                        <w:shd w:val="clear" w:color="auto" w:fill="FFFFFF"/>
                        <w:spacing w:before="120" w:beforeAutospacing="0" w:after="120" w:afterAutospacing="0"/>
                        <w:jc w:val="both"/>
                        <w:rPr>
                          <w:rFonts w:ascii="Arial" w:hAnsi="Arial" w:cs="Arial"/>
                          <w:b/>
                          <w:bCs/>
                          <w:color w:val="333333"/>
                        </w:rPr>
                      </w:pPr>
                      <w:r w:rsidRPr="00A54D84">
                        <w:rPr>
                          <w:rFonts w:ascii="Arial" w:hAnsi="Arial" w:cs="Arial"/>
                          <w:b/>
                          <w:bCs/>
                          <w:color w:val="333333"/>
                        </w:rPr>
                        <w:t>What you need to do:</w:t>
                      </w:r>
                    </w:p>
                    <w:p w14:paraId="48BC9B7A" w14:textId="0D2849BB" w:rsidR="00A54D84" w:rsidRPr="00A54D84" w:rsidRDefault="00A54D84" w:rsidP="00CD0555">
                      <w:pPr>
                        <w:pStyle w:val="a8"/>
                        <w:shd w:val="clear" w:color="auto" w:fill="FFFFFF"/>
                        <w:spacing w:before="120" w:beforeAutospacing="0" w:after="120" w:afterAutospacing="0"/>
                        <w:jc w:val="both"/>
                        <w:rPr>
                          <w:rFonts w:ascii="Arial" w:hAnsi="Arial" w:cs="Arial"/>
                          <w:color w:val="333333"/>
                        </w:rPr>
                      </w:pPr>
                      <w:r w:rsidRPr="00A54D84">
                        <w:rPr>
                          <w:rFonts w:ascii="Arial" w:hAnsi="Arial" w:cs="Arial"/>
                          <w:color w:val="333333"/>
                        </w:rPr>
                        <w:t>You need to create a new product or enhance an existing product that would be marketed through a well-known company. You are required to promote your product to potential customer</w:t>
                      </w:r>
                      <w:r w:rsidR="00B87900">
                        <w:rPr>
                          <w:rFonts w:ascii="Arial" w:hAnsi="Arial" w:cs="Arial"/>
                          <w:color w:val="333333"/>
                        </w:rPr>
                        <w:t>s</w:t>
                      </w:r>
                      <w:r w:rsidRPr="00A54D84">
                        <w:rPr>
                          <w:rFonts w:ascii="Arial" w:hAnsi="Arial" w:cs="Arial"/>
                          <w:color w:val="333333"/>
                        </w:rPr>
                        <w:t xml:space="preserve">. </w:t>
                      </w:r>
                    </w:p>
                    <w:p w14:paraId="06A56B52" w14:textId="1EFFF7C1" w:rsidR="00A54D84" w:rsidRPr="00A54D84" w:rsidRDefault="00A54D84" w:rsidP="00CD0555">
                      <w:pPr>
                        <w:pStyle w:val="a8"/>
                        <w:shd w:val="clear" w:color="auto" w:fill="FFFFFF"/>
                        <w:spacing w:before="120" w:beforeAutospacing="0" w:after="120" w:afterAutospacing="0"/>
                        <w:jc w:val="both"/>
                        <w:rPr>
                          <w:rFonts w:ascii="Arial" w:hAnsi="Arial" w:cs="Arial"/>
                          <w:color w:val="333333"/>
                        </w:rPr>
                      </w:pPr>
                      <w:r w:rsidRPr="00A54D84">
                        <w:rPr>
                          <w:rFonts w:ascii="Arial" w:hAnsi="Arial" w:cs="Arial"/>
                          <w:color w:val="333333"/>
                        </w:rPr>
                        <w:t>For example: You might design a new type of shoe to be marketed through Nike company.</w:t>
                      </w:r>
                      <w:r w:rsidR="00CC3CA2">
                        <w:rPr>
                          <w:rFonts w:ascii="Arial" w:hAnsi="Arial" w:cs="Arial"/>
                          <w:color w:val="333333"/>
                        </w:rPr>
                        <w:t xml:space="preserve"> This shoe automatically collects data on the running style of its wearer and suggests improvements</w:t>
                      </w:r>
                      <w:r w:rsidR="00697829">
                        <w:rPr>
                          <w:rFonts w:ascii="Arial" w:hAnsi="Arial" w:cs="Arial"/>
                          <w:color w:val="333333"/>
                        </w:rPr>
                        <w:t xml:space="preserve"> though </w:t>
                      </w:r>
                      <w:r w:rsidR="00923D71">
                        <w:rPr>
                          <w:rFonts w:ascii="Arial" w:hAnsi="Arial" w:cs="Arial"/>
                          <w:color w:val="333333"/>
                        </w:rPr>
                        <w:t>a</w:t>
                      </w:r>
                      <w:r w:rsidR="00697829">
                        <w:rPr>
                          <w:rFonts w:ascii="Arial" w:hAnsi="Arial" w:cs="Arial"/>
                          <w:color w:val="333333"/>
                        </w:rPr>
                        <w:t xml:space="preserve"> GUI</w:t>
                      </w:r>
                      <w:r w:rsidR="00CC3CA2">
                        <w:rPr>
                          <w:rFonts w:ascii="Arial" w:hAnsi="Arial" w:cs="Arial"/>
                          <w:color w:val="333333"/>
                        </w:rPr>
                        <w:t>.</w:t>
                      </w:r>
                    </w:p>
                    <w:p w14:paraId="179AB074" w14:textId="23F59F82" w:rsidR="00A54D84" w:rsidRDefault="00A54D84" w:rsidP="00CD0555">
                      <w:pPr>
                        <w:tabs>
                          <w:tab w:val="left" w:pos="670"/>
                        </w:tabs>
                        <w:spacing w:before="137"/>
                        <w:ind w:left="669"/>
                        <w:rPr>
                          <w:rFonts w:ascii="Arial"/>
                          <w:sz w:val="24"/>
                        </w:rPr>
                      </w:pPr>
                    </w:p>
                  </w:txbxContent>
                </v:textbox>
                <w10:wrap type="topAndBottom" anchorx="margin"/>
              </v:shape>
            </w:pict>
          </mc:Fallback>
        </mc:AlternateContent>
      </w:r>
    </w:p>
    <w:p w14:paraId="39FCD9DB" w14:textId="77777777" w:rsidR="00FE466A" w:rsidRDefault="00FE466A" w:rsidP="00A54D84">
      <w:pPr>
        <w:spacing w:before="44"/>
        <w:rPr>
          <w:b/>
          <w:sz w:val="28"/>
        </w:rPr>
      </w:pPr>
    </w:p>
    <w:p w14:paraId="27AA0DC9" w14:textId="5E77EE46" w:rsidR="00B630D1" w:rsidRDefault="00481994">
      <w:pPr>
        <w:spacing w:before="44"/>
        <w:ind w:left="500"/>
        <w:rPr>
          <w:b/>
        </w:rPr>
      </w:pPr>
      <w:r>
        <w:rPr>
          <w:b/>
          <w:sz w:val="28"/>
        </w:rPr>
        <w:t>G</w:t>
      </w:r>
      <w:r>
        <w:rPr>
          <w:b/>
        </w:rPr>
        <w:t xml:space="preserve">ENERAL </w:t>
      </w:r>
      <w:r>
        <w:rPr>
          <w:b/>
          <w:sz w:val="28"/>
        </w:rPr>
        <w:t>T</w:t>
      </w:r>
      <w:r>
        <w:rPr>
          <w:b/>
        </w:rPr>
        <w:t>IPS</w:t>
      </w:r>
    </w:p>
    <w:p w14:paraId="41DFAA11" w14:textId="77777777" w:rsidR="00B630D1" w:rsidRDefault="00481994">
      <w:pPr>
        <w:pStyle w:val="a5"/>
        <w:numPr>
          <w:ilvl w:val="0"/>
          <w:numId w:val="6"/>
        </w:numPr>
        <w:tabs>
          <w:tab w:val="left" w:pos="1220"/>
        </w:tabs>
        <w:spacing w:before="244"/>
        <w:rPr>
          <w:b/>
          <w:sz w:val="24"/>
          <w:u w:val="none"/>
        </w:rPr>
      </w:pPr>
      <w:r>
        <w:rPr>
          <w:b/>
          <w:sz w:val="24"/>
          <w:u w:val="none"/>
        </w:rPr>
        <w:t>When picking the</w:t>
      </w:r>
      <w:r>
        <w:rPr>
          <w:b/>
          <w:spacing w:val="-3"/>
          <w:sz w:val="24"/>
          <w:u w:val="none"/>
        </w:rPr>
        <w:t xml:space="preserve"> </w:t>
      </w:r>
      <w:r>
        <w:rPr>
          <w:b/>
          <w:sz w:val="24"/>
          <w:u w:val="none"/>
        </w:rPr>
        <w:t>topic:</w:t>
      </w:r>
    </w:p>
    <w:p w14:paraId="3C8C240B" w14:textId="24DC4F18" w:rsidR="00B630D1" w:rsidRPr="00BF41D5" w:rsidRDefault="00481994">
      <w:pPr>
        <w:pStyle w:val="a5"/>
        <w:numPr>
          <w:ilvl w:val="1"/>
          <w:numId w:val="6"/>
        </w:numPr>
        <w:tabs>
          <w:tab w:val="left" w:pos="1494"/>
        </w:tabs>
        <w:spacing w:before="119"/>
        <w:ind w:hanging="287"/>
        <w:rPr>
          <w:sz w:val="24"/>
          <w:u w:val="none"/>
        </w:rPr>
      </w:pPr>
      <w:r w:rsidRPr="00BF41D5">
        <w:rPr>
          <w:sz w:val="24"/>
          <w:u w:val="none"/>
        </w:rPr>
        <w:t xml:space="preserve">Pick a </w:t>
      </w:r>
      <w:r w:rsidR="008071F3">
        <w:rPr>
          <w:sz w:val="24"/>
          <w:u w:val="none"/>
        </w:rPr>
        <w:t>service/</w:t>
      </w:r>
      <w:r w:rsidR="00FE466A" w:rsidRPr="00BF41D5">
        <w:rPr>
          <w:sz w:val="24"/>
          <w:u w:val="none"/>
        </w:rPr>
        <w:t>product</w:t>
      </w:r>
      <w:r w:rsidRPr="00BF41D5">
        <w:rPr>
          <w:sz w:val="24"/>
          <w:u w:val="none"/>
        </w:rPr>
        <w:t xml:space="preserve"> that you are: 1) </w:t>
      </w:r>
      <w:r w:rsidRPr="00BF41D5">
        <w:rPr>
          <w:b/>
          <w:sz w:val="24"/>
          <w:u w:val="none"/>
        </w:rPr>
        <w:t>passionate about</w:t>
      </w:r>
      <w:r w:rsidRPr="00BF41D5">
        <w:rPr>
          <w:sz w:val="24"/>
          <w:u w:val="none"/>
        </w:rPr>
        <w:t xml:space="preserve">, 2) </w:t>
      </w:r>
      <w:r w:rsidRPr="00BF41D5">
        <w:rPr>
          <w:b/>
          <w:sz w:val="24"/>
          <w:u w:val="none"/>
        </w:rPr>
        <w:t xml:space="preserve">comfortable </w:t>
      </w:r>
      <w:proofErr w:type="gramStart"/>
      <w:r w:rsidRPr="00BF41D5">
        <w:rPr>
          <w:b/>
          <w:sz w:val="24"/>
          <w:u w:val="none"/>
        </w:rPr>
        <w:t>to</w:t>
      </w:r>
      <w:r w:rsidRPr="00BF41D5">
        <w:rPr>
          <w:b/>
          <w:spacing w:val="-12"/>
          <w:sz w:val="24"/>
          <w:u w:val="none"/>
        </w:rPr>
        <w:t xml:space="preserve"> </w:t>
      </w:r>
      <w:r w:rsidRPr="00BF41D5">
        <w:rPr>
          <w:b/>
          <w:sz w:val="24"/>
          <w:u w:val="none"/>
        </w:rPr>
        <w:t>discuss</w:t>
      </w:r>
      <w:proofErr w:type="gramEnd"/>
      <w:r w:rsidR="00B87900">
        <w:rPr>
          <w:bCs/>
          <w:sz w:val="24"/>
          <w:u w:val="none"/>
        </w:rPr>
        <w:t xml:space="preserve">, and 3) </w:t>
      </w:r>
      <w:r w:rsidR="00B87900">
        <w:rPr>
          <w:b/>
          <w:sz w:val="24"/>
          <w:u w:val="none"/>
        </w:rPr>
        <w:t>related to this course (</w:t>
      </w:r>
      <w:r w:rsidR="00147780">
        <w:rPr>
          <w:b/>
          <w:sz w:val="24"/>
          <w:u w:val="none"/>
        </w:rPr>
        <w:t>CCS3104</w:t>
      </w:r>
      <w:r w:rsidR="00B87900">
        <w:rPr>
          <w:b/>
          <w:sz w:val="24"/>
          <w:u w:val="none"/>
        </w:rPr>
        <w:t>)</w:t>
      </w:r>
      <w:r w:rsidR="00A32F5F">
        <w:rPr>
          <w:sz w:val="24"/>
          <w:u w:val="none"/>
        </w:rPr>
        <w:t>.</w:t>
      </w:r>
    </w:p>
    <w:p w14:paraId="6C04E7B4" w14:textId="1468833E" w:rsidR="00BF41D5" w:rsidRPr="00BF41D5" w:rsidRDefault="00481994">
      <w:pPr>
        <w:pStyle w:val="a5"/>
        <w:numPr>
          <w:ilvl w:val="1"/>
          <w:numId w:val="6"/>
        </w:numPr>
        <w:tabs>
          <w:tab w:val="left" w:pos="1494"/>
        </w:tabs>
        <w:spacing w:before="119" w:line="242" w:lineRule="auto"/>
        <w:ind w:right="696"/>
        <w:rPr>
          <w:i/>
          <w:sz w:val="24"/>
          <w:u w:val="none"/>
        </w:rPr>
      </w:pPr>
      <w:r w:rsidRPr="00BF41D5">
        <w:rPr>
          <w:sz w:val="24"/>
          <w:u w:val="none"/>
        </w:rPr>
        <w:t xml:space="preserve">Consult </w:t>
      </w:r>
      <w:r w:rsidR="00BF41D5" w:rsidRPr="00BF41D5">
        <w:rPr>
          <w:sz w:val="24"/>
          <w:u w:val="none"/>
        </w:rPr>
        <w:t xml:space="preserve">four (4) types of new </w:t>
      </w:r>
      <w:r w:rsidR="008071F3">
        <w:rPr>
          <w:sz w:val="24"/>
          <w:u w:val="none"/>
        </w:rPr>
        <w:t>service/</w:t>
      </w:r>
      <w:r w:rsidR="00BF41D5" w:rsidRPr="00BF41D5">
        <w:rPr>
          <w:sz w:val="24"/>
          <w:u w:val="none"/>
        </w:rPr>
        <w:t xml:space="preserve">product </w:t>
      </w:r>
    </w:p>
    <w:p w14:paraId="73D2FFCE" w14:textId="238EDCD6" w:rsidR="00B630D1" w:rsidRPr="00CD0555" w:rsidRDefault="00D93558" w:rsidP="00BF41D5">
      <w:pPr>
        <w:pStyle w:val="a5"/>
        <w:numPr>
          <w:ilvl w:val="0"/>
          <w:numId w:val="9"/>
        </w:numPr>
        <w:tabs>
          <w:tab w:val="left" w:pos="1494"/>
        </w:tabs>
        <w:spacing w:before="119" w:line="242" w:lineRule="auto"/>
        <w:ind w:right="696"/>
        <w:rPr>
          <w:sz w:val="24"/>
          <w:u w:val="none"/>
        </w:rPr>
      </w:pPr>
      <w:r w:rsidRPr="00CD0555">
        <w:rPr>
          <w:sz w:val="24"/>
          <w:u w:val="none"/>
        </w:rPr>
        <w:t>N</w:t>
      </w:r>
      <w:r w:rsidR="00BF41D5" w:rsidRPr="00CD0555">
        <w:rPr>
          <w:sz w:val="24"/>
          <w:u w:val="none"/>
        </w:rPr>
        <w:t>ew-to-the-company</w:t>
      </w:r>
    </w:p>
    <w:p w14:paraId="2A7D0103" w14:textId="554C2A86" w:rsidR="00BF41D5" w:rsidRPr="00CD0555" w:rsidRDefault="00BF41D5" w:rsidP="00BF41D5">
      <w:pPr>
        <w:pStyle w:val="a5"/>
        <w:numPr>
          <w:ilvl w:val="0"/>
          <w:numId w:val="9"/>
        </w:numPr>
        <w:tabs>
          <w:tab w:val="left" w:pos="1494"/>
        </w:tabs>
        <w:spacing w:before="119" w:line="242" w:lineRule="auto"/>
        <w:ind w:right="696"/>
        <w:rPr>
          <w:sz w:val="24"/>
          <w:u w:val="none"/>
        </w:rPr>
      </w:pPr>
      <w:r w:rsidRPr="00CD0555">
        <w:rPr>
          <w:sz w:val="24"/>
          <w:u w:val="none"/>
        </w:rPr>
        <w:t xml:space="preserve">Improvement of </w:t>
      </w:r>
      <w:r w:rsidR="00A06DFB">
        <w:rPr>
          <w:sz w:val="24"/>
          <w:u w:val="none"/>
        </w:rPr>
        <w:t xml:space="preserve">an </w:t>
      </w:r>
      <w:r w:rsidRPr="00CD0555">
        <w:rPr>
          <w:sz w:val="24"/>
          <w:u w:val="none"/>
        </w:rPr>
        <w:t>existing product</w:t>
      </w:r>
    </w:p>
    <w:p w14:paraId="15419FCB" w14:textId="7405A8F4" w:rsidR="00BF41D5" w:rsidRPr="00CD0555" w:rsidRDefault="00BF41D5" w:rsidP="00BF41D5">
      <w:pPr>
        <w:pStyle w:val="a5"/>
        <w:numPr>
          <w:ilvl w:val="0"/>
          <w:numId w:val="9"/>
        </w:numPr>
        <w:tabs>
          <w:tab w:val="left" w:pos="1494"/>
        </w:tabs>
        <w:spacing w:before="119" w:line="242" w:lineRule="auto"/>
        <w:ind w:right="696"/>
        <w:rPr>
          <w:sz w:val="24"/>
          <w:u w:val="none"/>
        </w:rPr>
      </w:pPr>
      <w:r w:rsidRPr="00CD0555">
        <w:rPr>
          <w:sz w:val="24"/>
          <w:u w:val="none"/>
        </w:rPr>
        <w:t>Extension of product line</w:t>
      </w:r>
    </w:p>
    <w:p w14:paraId="182F9E64" w14:textId="58F63B77" w:rsidR="00BF41D5" w:rsidRPr="00CD0555" w:rsidRDefault="00BF41D5" w:rsidP="00BF41D5">
      <w:pPr>
        <w:pStyle w:val="a5"/>
        <w:numPr>
          <w:ilvl w:val="0"/>
          <w:numId w:val="9"/>
        </w:numPr>
        <w:tabs>
          <w:tab w:val="left" w:pos="1494"/>
        </w:tabs>
        <w:spacing w:before="119" w:line="242" w:lineRule="auto"/>
        <w:ind w:right="696"/>
        <w:rPr>
          <w:sz w:val="24"/>
          <w:u w:val="none"/>
        </w:rPr>
      </w:pPr>
      <w:r w:rsidRPr="00CD0555">
        <w:rPr>
          <w:sz w:val="24"/>
          <w:u w:val="none"/>
        </w:rPr>
        <w:t>New-to-the-market</w:t>
      </w:r>
    </w:p>
    <w:p w14:paraId="599993D2" w14:textId="77777777" w:rsidR="00CD0555" w:rsidRDefault="00CD0555" w:rsidP="00CD0555">
      <w:pPr>
        <w:pStyle w:val="a3"/>
        <w:spacing w:before="3"/>
        <w:rPr>
          <w:i/>
          <w:sz w:val="25"/>
          <w:u w:val="none"/>
        </w:rPr>
      </w:pPr>
    </w:p>
    <w:p w14:paraId="194C1E4A" w14:textId="72A25352" w:rsidR="00CD0555" w:rsidRDefault="00CD0555" w:rsidP="00CD0555">
      <w:pPr>
        <w:pStyle w:val="a5"/>
        <w:numPr>
          <w:ilvl w:val="0"/>
          <w:numId w:val="6"/>
        </w:numPr>
        <w:tabs>
          <w:tab w:val="left" w:pos="1220"/>
        </w:tabs>
        <w:ind w:left="1219" w:hanging="357"/>
        <w:rPr>
          <w:b/>
          <w:sz w:val="24"/>
          <w:u w:val="none"/>
        </w:rPr>
      </w:pPr>
      <w:r w:rsidRPr="00CD0555">
        <w:rPr>
          <w:b/>
          <w:sz w:val="24"/>
          <w:u w:val="none"/>
        </w:rPr>
        <w:t>When delivering the presentation/slides:</w:t>
      </w:r>
    </w:p>
    <w:p w14:paraId="644DC1C2" w14:textId="77777777" w:rsidR="00D93558" w:rsidRDefault="008071F3" w:rsidP="00CD0555">
      <w:pPr>
        <w:pStyle w:val="2"/>
        <w:numPr>
          <w:ilvl w:val="1"/>
          <w:numId w:val="6"/>
        </w:numPr>
        <w:tabs>
          <w:tab w:val="left" w:pos="1494"/>
        </w:tabs>
        <w:spacing w:before="119" w:line="242" w:lineRule="auto"/>
        <w:ind w:left="1497" w:right="692" w:hanging="289"/>
      </w:pPr>
      <w:r w:rsidRPr="00D93558">
        <w:rPr>
          <w:rFonts w:eastAsia="Times New Roman" w:cs="Arial"/>
          <w:color w:val="202124"/>
          <w:lang w:val="en" w:eastAsia="en-MY"/>
        </w:rPr>
        <w:t>Your presentation should address how to promote a new service or product to potential customers with excitement.</w:t>
      </w:r>
    </w:p>
    <w:p w14:paraId="696B19A0" w14:textId="02BCC2BC" w:rsidR="008A63AD" w:rsidRDefault="008A63AD" w:rsidP="008A63AD">
      <w:pPr>
        <w:pStyle w:val="2"/>
        <w:numPr>
          <w:ilvl w:val="1"/>
          <w:numId w:val="6"/>
        </w:numPr>
        <w:tabs>
          <w:tab w:val="left" w:pos="1494"/>
        </w:tabs>
        <w:spacing w:before="59" w:line="242" w:lineRule="auto"/>
        <w:ind w:right="692" w:hanging="288"/>
      </w:pPr>
      <w:r>
        <w:t xml:space="preserve">Your presentation should address the following key </w:t>
      </w:r>
      <w:r w:rsidR="00A06DFB">
        <w:t>points</w:t>
      </w:r>
      <w:r w:rsidR="00FD12F9">
        <w:t xml:space="preserve"> </w:t>
      </w:r>
      <w:r>
        <w:t>pertaining to the selected</w:t>
      </w:r>
      <w:r>
        <w:rPr>
          <w:spacing w:val="-2"/>
        </w:rPr>
        <w:t xml:space="preserve"> </w:t>
      </w:r>
      <w:r w:rsidR="00EB073F">
        <w:t>service/product</w:t>
      </w:r>
      <w:r>
        <w:t>:</w:t>
      </w:r>
    </w:p>
    <w:p w14:paraId="05E7C6DF" w14:textId="4FD9EF17" w:rsidR="008A63AD" w:rsidRPr="00A81D5E" w:rsidRDefault="008A63AD" w:rsidP="00A81D5E">
      <w:pPr>
        <w:pStyle w:val="2"/>
        <w:numPr>
          <w:ilvl w:val="0"/>
          <w:numId w:val="11"/>
        </w:numPr>
        <w:tabs>
          <w:tab w:val="left" w:pos="1494"/>
        </w:tabs>
        <w:spacing w:before="59" w:line="242" w:lineRule="auto"/>
        <w:ind w:right="692"/>
        <w:rPr>
          <w:color w:val="333333"/>
        </w:rPr>
      </w:pPr>
      <w:r w:rsidRPr="00A81D5E">
        <w:rPr>
          <w:color w:val="333333"/>
        </w:rPr>
        <w:t xml:space="preserve">Project </w:t>
      </w:r>
      <w:r w:rsidR="00D93558">
        <w:rPr>
          <w:color w:val="333333"/>
        </w:rPr>
        <w:t>t</w:t>
      </w:r>
      <w:r w:rsidRPr="00A81D5E">
        <w:rPr>
          <w:color w:val="333333"/>
        </w:rPr>
        <w:t>itle</w:t>
      </w:r>
    </w:p>
    <w:p w14:paraId="2AFCA024" w14:textId="45923EEB" w:rsidR="008A63AD" w:rsidRPr="00A81D5E" w:rsidRDefault="008A63AD" w:rsidP="00A81D5E">
      <w:pPr>
        <w:pStyle w:val="2"/>
        <w:numPr>
          <w:ilvl w:val="0"/>
          <w:numId w:val="11"/>
        </w:numPr>
        <w:tabs>
          <w:tab w:val="left" w:pos="1494"/>
        </w:tabs>
        <w:spacing w:before="59" w:line="242" w:lineRule="auto"/>
        <w:ind w:right="692"/>
        <w:rPr>
          <w:color w:val="333333"/>
        </w:rPr>
      </w:pPr>
      <w:r w:rsidRPr="00A81D5E">
        <w:rPr>
          <w:color w:val="333333"/>
        </w:rPr>
        <w:t xml:space="preserve">Company </w:t>
      </w:r>
      <w:r w:rsidR="00D93558">
        <w:rPr>
          <w:color w:val="333333"/>
        </w:rPr>
        <w:t>h</w:t>
      </w:r>
      <w:r w:rsidRPr="00A81D5E">
        <w:rPr>
          <w:color w:val="333333"/>
        </w:rPr>
        <w:t>istory</w:t>
      </w:r>
    </w:p>
    <w:p w14:paraId="13BB7008" w14:textId="041CDA74" w:rsidR="008A63AD" w:rsidRPr="00A81D5E" w:rsidRDefault="008A63AD" w:rsidP="00A81D5E">
      <w:pPr>
        <w:pStyle w:val="2"/>
        <w:numPr>
          <w:ilvl w:val="0"/>
          <w:numId w:val="11"/>
        </w:numPr>
        <w:tabs>
          <w:tab w:val="left" w:pos="1494"/>
        </w:tabs>
        <w:spacing w:before="59" w:line="242" w:lineRule="auto"/>
        <w:ind w:right="692"/>
        <w:rPr>
          <w:color w:val="333333"/>
        </w:rPr>
      </w:pPr>
      <w:r w:rsidRPr="00A81D5E">
        <w:rPr>
          <w:color w:val="333333"/>
        </w:rPr>
        <w:t>Company organization chart</w:t>
      </w:r>
    </w:p>
    <w:p w14:paraId="61F54AD6" w14:textId="10A7BFA6" w:rsidR="008A63AD" w:rsidRPr="00A81D5E" w:rsidRDefault="008A63AD" w:rsidP="00A81D5E">
      <w:pPr>
        <w:pStyle w:val="2"/>
        <w:numPr>
          <w:ilvl w:val="0"/>
          <w:numId w:val="11"/>
        </w:numPr>
        <w:tabs>
          <w:tab w:val="left" w:pos="1494"/>
        </w:tabs>
        <w:spacing w:before="59" w:line="242" w:lineRule="auto"/>
        <w:ind w:right="692"/>
      </w:pPr>
      <w:r w:rsidRPr="00A81D5E">
        <w:t>Introduction to the new service/product</w:t>
      </w:r>
    </w:p>
    <w:p w14:paraId="0E6FEBEB" w14:textId="210371B7" w:rsidR="008A63AD" w:rsidRDefault="00A81D5E" w:rsidP="00A81D5E">
      <w:pPr>
        <w:pStyle w:val="2"/>
        <w:numPr>
          <w:ilvl w:val="0"/>
          <w:numId w:val="11"/>
        </w:numPr>
        <w:tabs>
          <w:tab w:val="left" w:pos="1494"/>
        </w:tabs>
        <w:spacing w:before="59" w:line="242" w:lineRule="auto"/>
        <w:ind w:right="692"/>
      </w:pPr>
      <w:r w:rsidRPr="00A81D5E">
        <w:t>Targeted customer</w:t>
      </w:r>
      <w:r w:rsidR="00816403">
        <w:t>s</w:t>
      </w:r>
    </w:p>
    <w:p w14:paraId="0280F111" w14:textId="42D0C4F5" w:rsidR="00A81D5E" w:rsidRPr="00A81D5E" w:rsidRDefault="00A81D5E" w:rsidP="00A81D5E">
      <w:pPr>
        <w:pStyle w:val="2"/>
        <w:numPr>
          <w:ilvl w:val="0"/>
          <w:numId w:val="11"/>
        </w:numPr>
        <w:tabs>
          <w:tab w:val="left" w:pos="1494"/>
        </w:tabs>
        <w:spacing w:before="59" w:line="242" w:lineRule="auto"/>
        <w:ind w:right="692"/>
      </w:pPr>
      <w:r>
        <w:t>Ways to promote your service/product</w:t>
      </w:r>
    </w:p>
    <w:p w14:paraId="1AE02579" w14:textId="6AB34BA9" w:rsidR="008A63AD" w:rsidRDefault="008A63AD" w:rsidP="00A81D5E">
      <w:pPr>
        <w:pStyle w:val="2"/>
        <w:numPr>
          <w:ilvl w:val="0"/>
          <w:numId w:val="11"/>
        </w:numPr>
        <w:tabs>
          <w:tab w:val="left" w:pos="1494"/>
        </w:tabs>
        <w:spacing w:before="59" w:line="242" w:lineRule="auto"/>
        <w:ind w:right="692"/>
      </w:pPr>
      <w:r w:rsidRPr="00A81D5E">
        <w:t>Impact</w:t>
      </w:r>
      <w:r w:rsidR="00816403">
        <w:t xml:space="preserve"> of</w:t>
      </w:r>
      <w:r w:rsidRPr="00A81D5E">
        <w:t xml:space="preserve"> new service/product to the society, environment</w:t>
      </w:r>
      <w:r w:rsidR="00CD0555">
        <w:t>,</w:t>
      </w:r>
      <w:r w:rsidRPr="00A81D5E">
        <w:t xml:space="preserve"> and economy</w:t>
      </w:r>
    </w:p>
    <w:p w14:paraId="7447C0C5" w14:textId="6F27CC38" w:rsidR="00D93558" w:rsidRDefault="0050383C" w:rsidP="00D93558">
      <w:pPr>
        <w:pStyle w:val="2"/>
        <w:numPr>
          <w:ilvl w:val="1"/>
          <w:numId w:val="6"/>
        </w:numPr>
        <w:tabs>
          <w:tab w:val="left" w:pos="1494"/>
        </w:tabs>
        <w:spacing w:before="59" w:line="242" w:lineRule="auto"/>
        <w:ind w:right="692" w:hanging="288"/>
      </w:pPr>
      <w:r w:rsidRPr="00D93558">
        <w:rPr>
          <w:rStyle w:val="y2iqfc"/>
          <w:color w:val="202124"/>
          <w:lang w:val="en"/>
        </w:rPr>
        <w:lastRenderedPageBreak/>
        <w:t xml:space="preserve">Each group consists of </w:t>
      </w:r>
      <w:r w:rsidR="0015782D">
        <w:rPr>
          <w:rStyle w:val="y2iqfc"/>
          <w:color w:val="202124"/>
          <w:lang w:val="en"/>
        </w:rPr>
        <w:t>3/</w:t>
      </w:r>
      <w:r w:rsidR="00774CC3">
        <w:rPr>
          <w:rStyle w:val="y2iqfc"/>
          <w:color w:val="202124"/>
          <w:lang w:val="en"/>
        </w:rPr>
        <w:t>4</w:t>
      </w:r>
      <w:r w:rsidRPr="00D93558">
        <w:rPr>
          <w:rStyle w:val="y2iqfc"/>
          <w:color w:val="202124"/>
          <w:lang w:val="en"/>
        </w:rPr>
        <w:t xml:space="preserve"> group members.</w:t>
      </w:r>
    </w:p>
    <w:p w14:paraId="1D8FFC70" w14:textId="3DF7CDF9" w:rsidR="0050383C" w:rsidRPr="0050383C" w:rsidRDefault="0050383C" w:rsidP="0050383C">
      <w:pPr>
        <w:pStyle w:val="a5"/>
        <w:numPr>
          <w:ilvl w:val="1"/>
          <w:numId w:val="4"/>
        </w:numPr>
        <w:tabs>
          <w:tab w:val="left" w:pos="1494"/>
        </w:tabs>
        <w:spacing w:before="60"/>
        <w:rPr>
          <w:bCs/>
          <w:i/>
          <w:sz w:val="24"/>
          <w:u w:val="none"/>
        </w:rPr>
      </w:pPr>
      <w:r w:rsidRPr="0050383C">
        <w:rPr>
          <w:bCs/>
          <w:sz w:val="24"/>
          <w:u w:val="none"/>
        </w:rPr>
        <w:t xml:space="preserve">The presentation should be approx. </w:t>
      </w:r>
      <w:r w:rsidR="0015782D">
        <w:rPr>
          <w:bCs/>
          <w:sz w:val="24"/>
          <w:u w:val="none"/>
        </w:rPr>
        <w:t>12/</w:t>
      </w:r>
      <w:r w:rsidR="00816403">
        <w:rPr>
          <w:bCs/>
          <w:sz w:val="24"/>
          <w:u w:val="none"/>
        </w:rPr>
        <w:t>1</w:t>
      </w:r>
      <w:r w:rsidR="00AF5873">
        <w:rPr>
          <w:bCs/>
          <w:sz w:val="24"/>
          <w:u w:val="none"/>
        </w:rPr>
        <w:t>6</w:t>
      </w:r>
      <w:r w:rsidRPr="0050383C">
        <w:rPr>
          <w:bCs/>
          <w:sz w:val="24"/>
          <w:u w:val="none"/>
        </w:rPr>
        <w:t xml:space="preserve"> minutes </w:t>
      </w:r>
      <w:r w:rsidR="00A06DFB" w:rsidRPr="0050383C">
        <w:rPr>
          <w:bCs/>
          <w:sz w:val="24"/>
          <w:u w:val="none"/>
        </w:rPr>
        <w:t>long (</w:t>
      </w:r>
      <w:r w:rsidR="00AF5873">
        <w:rPr>
          <w:bCs/>
          <w:i/>
          <w:sz w:val="24"/>
          <w:u w:val="none"/>
        </w:rPr>
        <w:t>4</w:t>
      </w:r>
      <w:r w:rsidR="00A06DFB">
        <w:rPr>
          <w:bCs/>
          <w:i/>
          <w:sz w:val="24"/>
          <w:u w:val="none"/>
        </w:rPr>
        <w:t xml:space="preserve"> </w:t>
      </w:r>
      <w:r w:rsidRPr="0050383C">
        <w:rPr>
          <w:bCs/>
          <w:i/>
          <w:sz w:val="24"/>
          <w:u w:val="none"/>
        </w:rPr>
        <w:t>minutes per presenter!)</w:t>
      </w:r>
      <w:r>
        <w:rPr>
          <w:bCs/>
          <w:i/>
          <w:sz w:val="24"/>
          <w:u w:val="none"/>
        </w:rPr>
        <w:t>.</w:t>
      </w:r>
    </w:p>
    <w:p w14:paraId="0EC8582E" w14:textId="77777777" w:rsidR="00B630D1" w:rsidRDefault="00B630D1">
      <w:pPr>
        <w:pStyle w:val="a3"/>
        <w:spacing w:before="3"/>
        <w:ind w:left="0"/>
        <w:rPr>
          <w:i/>
          <w:sz w:val="25"/>
          <w:u w:val="none"/>
        </w:rPr>
      </w:pPr>
    </w:p>
    <w:p w14:paraId="4331F2C8" w14:textId="30FA0131" w:rsidR="00B630D1" w:rsidRPr="00EB073F" w:rsidRDefault="00481994" w:rsidP="00CD0555">
      <w:pPr>
        <w:pStyle w:val="1"/>
        <w:numPr>
          <w:ilvl w:val="0"/>
          <w:numId w:val="13"/>
        </w:numPr>
        <w:tabs>
          <w:tab w:val="left" w:pos="1220"/>
        </w:tabs>
      </w:pPr>
      <w:r>
        <w:t>When delivering the</w:t>
      </w:r>
      <w:r>
        <w:rPr>
          <w:spacing w:val="-3"/>
        </w:rPr>
        <w:t xml:space="preserve"> </w:t>
      </w:r>
      <w:r w:rsidR="00FD12F9">
        <w:t>system:</w:t>
      </w:r>
    </w:p>
    <w:p w14:paraId="540222FD" w14:textId="0E5430DF" w:rsidR="00EB073F" w:rsidRPr="00FD12F9" w:rsidRDefault="00EB073F" w:rsidP="00CD0555">
      <w:pPr>
        <w:pStyle w:val="a5"/>
        <w:numPr>
          <w:ilvl w:val="1"/>
          <w:numId w:val="13"/>
        </w:numPr>
        <w:tabs>
          <w:tab w:val="left" w:pos="1494"/>
        </w:tabs>
        <w:spacing w:before="119"/>
        <w:ind w:left="1492" w:hanging="284"/>
        <w:rPr>
          <w:bCs/>
          <w:sz w:val="24"/>
        </w:rPr>
      </w:pPr>
      <w:r w:rsidRPr="00FD12F9">
        <w:rPr>
          <w:bCs/>
          <w:sz w:val="24"/>
          <w:u w:val="none"/>
        </w:rPr>
        <w:t xml:space="preserve">The system must </w:t>
      </w:r>
      <w:r w:rsidR="00D93558">
        <w:rPr>
          <w:bCs/>
          <w:sz w:val="24"/>
          <w:u w:val="none"/>
        </w:rPr>
        <w:t>have</w:t>
      </w:r>
      <w:r w:rsidRPr="00FD12F9">
        <w:rPr>
          <w:bCs/>
          <w:sz w:val="24"/>
          <w:u w:val="none"/>
        </w:rPr>
        <w:t xml:space="preserve"> at least </w:t>
      </w:r>
      <w:r w:rsidRPr="00697829">
        <w:rPr>
          <w:b/>
          <w:sz w:val="24"/>
          <w:u w:val="none"/>
        </w:rPr>
        <w:t>GUI mock</w:t>
      </w:r>
      <w:r w:rsidR="00D93558" w:rsidRPr="00697829">
        <w:rPr>
          <w:b/>
          <w:sz w:val="24"/>
          <w:u w:val="none"/>
        </w:rPr>
        <w:t>-</w:t>
      </w:r>
      <w:r w:rsidRPr="00697829">
        <w:rPr>
          <w:b/>
          <w:sz w:val="24"/>
          <w:u w:val="none"/>
        </w:rPr>
        <w:t>up</w:t>
      </w:r>
      <w:r w:rsidR="00D93558" w:rsidRPr="00697829">
        <w:rPr>
          <w:b/>
          <w:sz w:val="24"/>
          <w:u w:val="none"/>
        </w:rPr>
        <w:t>s</w:t>
      </w:r>
      <w:r w:rsidRPr="00697829">
        <w:rPr>
          <w:bCs/>
          <w:sz w:val="24"/>
          <w:u w:val="none"/>
        </w:rPr>
        <w:t>.</w:t>
      </w:r>
    </w:p>
    <w:p w14:paraId="531CA6F7" w14:textId="054C127F" w:rsidR="00EB073F" w:rsidRPr="00D93558" w:rsidRDefault="00CD0555" w:rsidP="00CD0555">
      <w:pPr>
        <w:pStyle w:val="a5"/>
        <w:numPr>
          <w:ilvl w:val="1"/>
          <w:numId w:val="13"/>
        </w:numPr>
        <w:tabs>
          <w:tab w:val="left" w:pos="1494"/>
        </w:tabs>
        <w:spacing w:before="60"/>
        <w:rPr>
          <w:sz w:val="24"/>
        </w:rPr>
      </w:pPr>
      <w:r>
        <w:rPr>
          <w:sz w:val="24"/>
          <w:u w:val="none"/>
        </w:rPr>
        <w:t>J</w:t>
      </w:r>
      <w:r w:rsidR="00EB073F" w:rsidRPr="00FD12F9">
        <w:rPr>
          <w:sz w:val="24"/>
          <w:u w:val="none"/>
        </w:rPr>
        <w:t xml:space="preserve">ustify why </w:t>
      </w:r>
      <w:r w:rsidR="00A06DFB">
        <w:rPr>
          <w:sz w:val="24"/>
          <w:u w:val="none"/>
        </w:rPr>
        <w:t xml:space="preserve">the </w:t>
      </w:r>
      <w:r w:rsidR="00EB073F" w:rsidRPr="00FD12F9">
        <w:rPr>
          <w:sz w:val="24"/>
          <w:u w:val="none"/>
        </w:rPr>
        <w:t xml:space="preserve">current solution is chosen </w:t>
      </w:r>
      <w:r w:rsidR="00EB073F">
        <w:rPr>
          <w:sz w:val="24"/>
          <w:u w:val="none"/>
        </w:rPr>
        <w:t>and compare it with another solution.</w:t>
      </w:r>
    </w:p>
    <w:p w14:paraId="6E3BB6A6" w14:textId="77777777" w:rsidR="00B630D1" w:rsidRDefault="00B630D1">
      <w:pPr>
        <w:pStyle w:val="a3"/>
        <w:spacing w:before="10"/>
        <w:ind w:left="0"/>
        <w:rPr>
          <w:b/>
          <w:sz w:val="23"/>
          <w:u w:val="none"/>
        </w:rPr>
      </w:pPr>
    </w:p>
    <w:p w14:paraId="478BC889" w14:textId="75EB8E03" w:rsidR="001D128C" w:rsidRDefault="001D128C" w:rsidP="001D128C">
      <w:pPr>
        <w:rPr>
          <w:b/>
          <w:bCs/>
        </w:rPr>
      </w:pPr>
      <w:r>
        <w:rPr>
          <w:b/>
          <w:bCs/>
          <w:sz w:val="28"/>
          <w:szCs w:val="28"/>
        </w:rPr>
        <w:t>T</w:t>
      </w:r>
      <w:r>
        <w:rPr>
          <w:b/>
          <w:bCs/>
        </w:rPr>
        <w:t>IMELINE</w:t>
      </w:r>
    </w:p>
    <w:p w14:paraId="68B3F73B" w14:textId="5B20933C" w:rsidR="001D128C" w:rsidRDefault="001D128C" w:rsidP="001D128C">
      <w:pP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73"/>
        <w:gridCol w:w="4773"/>
      </w:tblGrid>
      <w:tr w:rsidR="001D128C" w:rsidRPr="001D128C" w14:paraId="0310B67A" w14:textId="77777777" w:rsidTr="001D128C">
        <w:trPr>
          <w:trHeight w:val="1897"/>
        </w:trPr>
        <w:tc>
          <w:tcPr>
            <w:tcW w:w="4773" w:type="dxa"/>
          </w:tcPr>
          <w:p w14:paraId="5662B635" w14:textId="741635F1" w:rsidR="001D128C" w:rsidRPr="001D128C" w:rsidRDefault="00EB073F" w:rsidP="001D128C">
            <w:pPr>
              <w:widowControl/>
              <w:adjustRightInd w:val="0"/>
              <w:rPr>
                <w:rFonts w:ascii="Calibri" w:eastAsiaTheme="minorHAnsi" w:hAnsi="Calibri" w:cs="Calibri"/>
                <w:color w:val="000000"/>
                <w:sz w:val="26"/>
                <w:szCs w:val="26"/>
                <w:lang w:val="en-MY"/>
              </w:rPr>
            </w:pPr>
            <w:r>
              <w:rPr>
                <w:rFonts w:ascii="Calibri" w:eastAsiaTheme="minorHAnsi" w:hAnsi="Calibri" w:cs="Calibri"/>
                <w:b/>
                <w:bCs/>
                <w:color w:val="000000"/>
                <w:sz w:val="26"/>
                <w:szCs w:val="26"/>
                <w:lang w:val="en-MY"/>
              </w:rPr>
              <w:t xml:space="preserve">Week </w:t>
            </w:r>
            <w:r w:rsidR="0015782D">
              <w:rPr>
                <w:rFonts w:ascii="Calibri" w:eastAsiaTheme="minorHAnsi" w:hAnsi="Calibri" w:cs="Calibri"/>
                <w:b/>
                <w:bCs/>
                <w:color w:val="000000"/>
                <w:sz w:val="26"/>
                <w:szCs w:val="26"/>
                <w:lang w:val="en-MY"/>
              </w:rPr>
              <w:t>7</w:t>
            </w:r>
          </w:p>
        </w:tc>
        <w:tc>
          <w:tcPr>
            <w:tcW w:w="4773" w:type="dxa"/>
          </w:tcPr>
          <w:p w14:paraId="23F4F9A7" w14:textId="21C80A9A" w:rsidR="001D128C" w:rsidRPr="001D128C" w:rsidRDefault="001D128C" w:rsidP="001D128C">
            <w:pPr>
              <w:widowControl/>
              <w:adjustRightInd w:val="0"/>
              <w:rPr>
                <w:rFonts w:ascii="Calibri" w:eastAsiaTheme="minorHAnsi" w:hAnsi="Calibri" w:cs="Calibri"/>
                <w:color w:val="000000"/>
                <w:sz w:val="23"/>
                <w:szCs w:val="23"/>
                <w:lang w:val="en-MY"/>
              </w:rPr>
            </w:pPr>
            <w:r w:rsidRPr="001D128C">
              <w:rPr>
                <w:rFonts w:ascii="Calibri" w:eastAsiaTheme="minorHAnsi" w:hAnsi="Calibri" w:cs="Calibri"/>
                <w:b/>
                <w:bCs/>
                <w:color w:val="000000"/>
                <w:sz w:val="23"/>
                <w:szCs w:val="23"/>
                <w:lang w:val="en-MY"/>
              </w:rPr>
              <w:t xml:space="preserve">Teams </w:t>
            </w:r>
            <w:r w:rsidR="00EB073F" w:rsidRPr="001D128C">
              <w:rPr>
                <w:rFonts w:ascii="Calibri" w:eastAsiaTheme="minorHAnsi" w:hAnsi="Calibri" w:cs="Calibri"/>
                <w:b/>
                <w:bCs/>
                <w:color w:val="000000"/>
                <w:sz w:val="23"/>
                <w:szCs w:val="23"/>
                <w:lang w:val="en-MY"/>
              </w:rPr>
              <w:t>of students</w:t>
            </w:r>
            <w:r w:rsidRPr="001D128C">
              <w:rPr>
                <w:rFonts w:ascii="Calibri" w:eastAsiaTheme="minorHAnsi" w:hAnsi="Calibri" w:cs="Calibri"/>
                <w:b/>
                <w:bCs/>
                <w:color w:val="000000"/>
                <w:sz w:val="23"/>
                <w:szCs w:val="23"/>
                <w:lang w:val="en-MY"/>
              </w:rPr>
              <w:t xml:space="preserve"> formed. </w:t>
            </w:r>
          </w:p>
          <w:p w14:paraId="081A52D0" w14:textId="3BEDD911" w:rsidR="001D128C" w:rsidRPr="001D128C" w:rsidRDefault="001D128C" w:rsidP="001D128C">
            <w:pPr>
              <w:widowControl/>
              <w:adjustRightInd w:val="0"/>
              <w:rPr>
                <w:rFonts w:ascii="Calibri" w:eastAsiaTheme="minorHAnsi" w:hAnsi="Calibri" w:cs="Calibri"/>
                <w:color w:val="000000"/>
                <w:sz w:val="23"/>
                <w:szCs w:val="23"/>
                <w:lang w:val="en-MY"/>
              </w:rPr>
            </w:pPr>
            <w:r w:rsidRPr="001D128C">
              <w:rPr>
                <w:rFonts w:ascii="Calibri" w:eastAsiaTheme="minorHAnsi" w:hAnsi="Calibri" w:cs="Calibri"/>
                <w:color w:val="000000"/>
                <w:sz w:val="23"/>
                <w:szCs w:val="23"/>
                <w:lang w:val="en-MY"/>
              </w:rPr>
              <w:t>Students are encouraged to form teams on their ow</w:t>
            </w:r>
            <w:r>
              <w:rPr>
                <w:rFonts w:ascii="Calibri" w:eastAsiaTheme="minorHAnsi" w:hAnsi="Calibri" w:cs="Calibri"/>
                <w:color w:val="000000"/>
                <w:sz w:val="23"/>
                <w:szCs w:val="23"/>
                <w:lang w:val="en-MY"/>
              </w:rPr>
              <w:t xml:space="preserve">n. </w:t>
            </w:r>
          </w:p>
          <w:p w14:paraId="74E7B28D" w14:textId="4BC2A2C1" w:rsidR="001D128C" w:rsidRPr="00A340E5" w:rsidRDefault="001D128C" w:rsidP="008A3E1A">
            <w:pPr>
              <w:widowControl/>
              <w:adjustRightInd w:val="0"/>
              <w:jc w:val="both"/>
              <w:rPr>
                <w:rFonts w:ascii="Calibri" w:eastAsiaTheme="minorHAnsi" w:hAnsi="Calibri" w:cs="Calibri"/>
                <w:b/>
                <w:bCs/>
                <w:color w:val="FF0000"/>
                <w:sz w:val="23"/>
                <w:szCs w:val="23"/>
                <w:lang w:val="en-MY"/>
              </w:rPr>
            </w:pPr>
            <w:r w:rsidRPr="00A340E5">
              <w:rPr>
                <w:rFonts w:ascii="Calibri" w:eastAsiaTheme="minorHAnsi" w:hAnsi="Calibri" w:cs="Calibri"/>
                <w:b/>
                <w:bCs/>
                <w:color w:val="FF0000"/>
                <w:sz w:val="23"/>
                <w:szCs w:val="23"/>
                <w:lang w:val="en-MY"/>
              </w:rPr>
              <w:t xml:space="preserve">A representative of each team </w:t>
            </w:r>
            <w:r w:rsidR="00D93558">
              <w:rPr>
                <w:rFonts w:ascii="Calibri" w:eastAsiaTheme="minorHAnsi" w:hAnsi="Calibri" w:cs="Calibri"/>
                <w:b/>
                <w:bCs/>
                <w:color w:val="FF0000"/>
                <w:sz w:val="23"/>
                <w:szCs w:val="23"/>
                <w:lang w:val="en-MY"/>
              </w:rPr>
              <w:t>must</w:t>
            </w:r>
            <w:r w:rsidRPr="00A340E5">
              <w:rPr>
                <w:rFonts w:ascii="Calibri" w:eastAsiaTheme="minorHAnsi" w:hAnsi="Calibri" w:cs="Calibri"/>
                <w:b/>
                <w:bCs/>
                <w:color w:val="FF0000"/>
                <w:sz w:val="23"/>
                <w:szCs w:val="23"/>
                <w:lang w:val="en-MY"/>
              </w:rPr>
              <w:t xml:space="preserve"> </w:t>
            </w:r>
            <w:r w:rsidR="00816403">
              <w:rPr>
                <w:rFonts w:ascii="Calibri" w:eastAsiaTheme="minorHAnsi" w:hAnsi="Calibri" w:cs="Calibri"/>
                <w:b/>
                <w:bCs/>
                <w:color w:val="FF0000"/>
                <w:sz w:val="23"/>
                <w:szCs w:val="23"/>
                <w:lang w:val="en-MY"/>
              </w:rPr>
              <w:t>WhatsApp</w:t>
            </w:r>
            <w:r w:rsidRPr="00A340E5">
              <w:rPr>
                <w:rFonts w:ascii="Calibri" w:eastAsiaTheme="minorHAnsi" w:hAnsi="Calibri" w:cs="Calibri"/>
                <w:b/>
                <w:bCs/>
                <w:color w:val="FF0000"/>
                <w:sz w:val="23"/>
                <w:szCs w:val="23"/>
                <w:lang w:val="en-MY"/>
              </w:rPr>
              <w:t xml:space="preserve"> </w:t>
            </w:r>
            <w:r w:rsidR="00816403">
              <w:rPr>
                <w:rFonts w:ascii="Calibri" w:eastAsiaTheme="minorHAnsi" w:hAnsi="Calibri" w:cs="Calibri"/>
                <w:b/>
                <w:bCs/>
                <w:color w:val="FF0000"/>
                <w:sz w:val="23"/>
                <w:szCs w:val="23"/>
                <w:lang w:val="en-MY"/>
              </w:rPr>
              <w:t>me</w:t>
            </w:r>
            <w:r w:rsidRPr="00A340E5">
              <w:rPr>
                <w:rFonts w:ascii="Calibri" w:eastAsiaTheme="minorHAnsi" w:hAnsi="Calibri" w:cs="Calibri"/>
                <w:b/>
                <w:bCs/>
                <w:color w:val="FF0000"/>
                <w:sz w:val="23"/>
                <w:szCs w:val="23"/>
                <w:lang w:val="en-MY"/>
              </w:rPr>
              <w:t xml:space="preserve"> the following information</w:t>
            </w:r>
            <w:r w:rsidR="00D93558">
              <w:rPr>
                <w:rFonts w:ascii="Calibri" w:eastAsiaTheme="minorHAnsi" w:hAnsi="Calibri" w:cs="Calibri"/>
                <w:b/>
                <w:bCs/>
                <w:color w:val="FF0000"/>
                <w:sz w:val="23"/>
                <w:szCs w:val="23"/>
                <w:lang w:val="en-MY"/>
              </w:rPr>
              <w:t xml:space="preserve"> </w:t>
            </w:r>
            <w:r w:rsidR="00147780">
              <w:rPr>
                <w:rFonts w:ascii="Calibri" w:eastAsiaTheme="minorHAnsi" w:hAnsi="Calibri" w:cs="Calibri"/>
                <w:b/>
                <w:bCs/>
                <w:color w:val="FF0000"/>
                <w:sz w:val="23"/>
                <w:szCs w:val="23"/>
                <w:lang w:val="en-MY"/>
              </w:rPr>
              <w:t xml:space="preserve">by </w:t>
            </w:r>
            <w:r w:rsidR="0015782D">
              <w:rPr>
                <w:rFonts w:ascii="Calibri" w:eastAsiaTheme="minorHAnsi" w:hAnsi="Calibri" w:cs="Calibri"/>
                <w:b/>
                <w:bCs/>
                <w:color w:val="FF0000"/>
                <w:sz w:val="23"/>
                <w:szCs w:val="23"/>
                <w:lang w:val="en-MY"/>
              </w:rPr>
              <w:t>end of</w:t>
            </w:r>
            <w:r w:rsidR="00D93558">
              <w:rPr>
                <w:rFonts w:ascii="Calibri" w:eastAsiaTheme="minorHAnsi" w:hAnsi="Calibri" w:cs="Calibri"/>
                <w:b/>
                <w:bCs/>
                <w:color w:val="FF0000"/>
                <w:sz w:val="23"/>
                <w:szCs w:val="23"/>
                <w:lang w:val="en-MY"/>
              </w:rPr>
              <w:t xml:space="preserve"> Week</w:t>
            </w:r>
            <w:r w:rsidR="008A3E1A">
              <w:rPr>
                <w:rFonts w:ascii="Calibri" w:eastAsiaTheme="minorHAnsi" w:hAnsi="Calibri" w:cs="Calibri"/>
                <w:b/>
                <w:bCs/>
                <w:color w:val="FF0000"/>
                <w:sz w:val="23"/>
                <w:szCs w:val="23"/>
                <w:lang w:val="en-MY"/>
              </w:rPr>
              <w:t> </w:t>
            </w:r>
            <w:r w:rsidR="00147780">
              <w:rPr>
                <w:rFonts w:ascii="Calibri" w:eastAsiaTheme="minorHAnsi" w:hAnsi="Calibri" w:cs="Calibri"/>
                <w:b/>
                <w:bCs/>
                <w:color w:val="FF0000"/>
                <w:sz w:val="23"/>
                <w:szCs w:val="23"/>
                <w:lang w:val="en-MY"/>
              </w:rPr>
              <w:t>7</w:t>
            </w:r>
            <w:r w:rsidRPr="00A340E5">
              <w:rPr>
                <w:rFonts w:ascii="Calibri" w:eastAsiaTheme="minorHAnsi" w:hAnsi="Calibri" w:cs="Calibri"/>
                <w:b/>
                <w:bCs/>
                <w:color w:val="FF0000"/>
                <w:sz w:val="23"/>
                <w:szCs w:val="23"/>
                <w:lang w:val="en-MY"/>
              </w:rPr>
              <w:t>:</w:t>
            </w:r>
          </w:p>
          <w:p w14:paraId="2CE92FEB" w14:textId="26352512" w:rsidR="001D128C" w:rsidRDefault="00D93558" w:rsidP="00D93558">
            <w:pPr>
              <w:pStyle w:val="a5"/>
              <w:widowControl/>
              <w:numPr>
                <w:ilvl w:val="0"/>
                <w:numId w:val="12"/>
              </w:numPr>
              <w:adjustRightInd w:val="0"/>
              <w:rPr>
                <w:rFonts w:ascii="Calibri" w:eastAsiaTheme="minorHAnsi" w:hAnsi="Calibri" w:cs="Calibri"/>
                <w:b/>
                <w:bCs/>
                <w:color w:val="FF0000"/>
                <w:sz w:val="23"/>
                <w:szCs w:val="23"/>
                <w:u w:val="none"/>
                <w:lang w:val="en-MY"/>
              </w:rPr>
            </w:pPr>
            <w:r w:rsidRPr="00D93558">
              <w:rPr>
                <w:rFonts w:ascii="Calibri" w:eastAsiaTheme="minorHAnsi" w:hAnsi="Calibri" w:cs="Calibri"/>
                <w:b/>
                <w:bCs/>
                <w:color w:val="FF0000"/>
                <w:sz w:val="23"/>
                <w:szCs w:val="23"/>
                <w:u w:val="none"/>
                <w:lang w:val="en-MY"/>
              </w:rPr>
              <w:t>Names</w:t>
            </w:r>
            <w:r>
              <w:rPr>
                <w:rFonts w:ascii="Calibri" w:eastAsiaTheme="minorHAnsi" w:hAnsi="Calibri" w:cs="Calibri"/>
                <w:b/>
                <w:bCs/>
                <w:color w:val="FF0000"/>
                <w:sz w:val="23"/>
                <w:szCs w:val="23"/>
                <w:u w:val="none"/>
                <w:lang w:val="en-MY"/>
              </w:rPr>
              <w:t xml:space="preserve"> and matric numbers of all team members</w:t>
            </w:r>
          </w:p>
          <w:p w14:paraId="5FDBDF68" w14:textId="6D2DB209" w:rsidR="00D93558" w:rsidRPr="00D93558" w:rsidRDefault="00D93558" w:rsidP="00D93558">
            <w:pPr>
              <w:pStyle w:val="a5"/>
              <w:widowControl/>
              <w:numPr>
                <w:ilvl w:val="0"/>
                <w:numId w:val="12"/>
              </w:numPr>
              <w:adjustRightInd w:val="0"/>
              <w:rPr>
                <w:rFonts w:ascii="Calibri" w:eastAsiaTheme="minorHAnsi" w:hAnsi="Calibri" w:cs="Calibri"/>
                <w:b/>
                <w:bCs/>
                <w:color w:val="FF0000"/>
                <w:sz w:val="23"/>
                <w:szCs w:val="23"/>
                <w:u w:val="none"/>
                <w:lang w:val="en-MY"/>
              </w:rPr>
            </w:pPr>
            <w:r>
              <w:rPr>
                <w:rFonts w:ascii="Calibri" w:eastAsiaTheme="minorHAnsi" w:hAnsi="Calibri" w:cs="Calibri"/>
                <w:b/>
                <w:bCs/>
                <w:color w:val="FF0000"/>
                <w:sz w:val="23"/>
                <w:szCs w:val="23"/>
                <w:u w:val="none"/>
                <w:lang w:val="en-MY"/>
              </w:rPr>
              <w:t>The potential topic</w:t>
            </w:r>
          </w:p>
          <w:p w14:paraId="14CC777D" w14:textId="0BE98149" w:rsidR="001D128C" w:rsidRPr="001D128C" w:rsidRDefault="001D128C" w:rsidP="001D128C">
            <w:pPr>
              <w:widowControl/>
              <w:adjustRightInd w:val="0"/>
              <w:rPr>
                <w:rFonts w:ascii="Calibri" w:eastAsiaTheme="minorHAnsi" w:hAnsi="Calibri" w:cs="Calibri"/>
                <w:color w:val="000000"/>
                <w:sz w:val="23"/>
                <w:szCs w:val="23"/>
                <w:lang w:val="en-MY"/>
              </w:rPr>
            </w:pPr>
            <w:r w:rsidRPr="001D128C">
              <w:rPr>
                <w:rFonts w:ascii="Calibri" w:eastAsiaTheme="minorHAnsi" w:hAnsi="Calibri" w:cs="Calibri"/>
                <w:color w:val="000000"/>
                <w:sz w:val="23"/>
                <w:szCs w:val="23"/>
                <w:lang w:val="en-MY"/>
              </w:rPr>
              <w:t xml:space="preserve"> </w:t>
            </w:r>
          </w:p>
        </w:tc>
      </w:tr>
      <w:tr w:rsidR="00CD0555" w:rsidRPr="001D128C" w14:paraId="0795D26F" w14:textId="77777777" w:rsidTr="00CD0555">
        <w:trPr>
          <w:trHeight w:val="426"/>
        </w:trPr>
        <w:tc>
          <w:tcPr>
            <w:tcW w:w="4773" w:type="dxa"/>
          </w:tcPr>
          <w:p w14:paraId="128EB7BD" w14:textId="32609851" w:rsidR="00CD0555" w:rsidRDefault="00CD0555" w:rsidP="001D128C">
            <w:pPr>
              <w:widowControl/>
              <w:adjustRightInd w:val="0"/>
              <w:rPr>
                <w:rFonts w:ascii="Calibri" w:eastAsiaTheme="minorHAnsi" w:hAnsi="Calibri" w:cs="Calibri"/>
                <w:b/>
                <w:bCs/>
                <w:color w:val="000000"/>
                <w:sz w:val="26"/>
                <w:szCs w:val="26"/>
                <w:lang w:val="en-MY"/>
              </w:rPr>
            </w:pPr>
            <w:r>
              <w:rPr>
                <w:rFonts w:ascii="Calibri" w:eastAsiaTheme="minorHAnsi" w:hAnsi="Calibri" w:cs="Calibri"/>
                <w:b/>
                <w:bCs/>
                <w:color w:val="000000"/>
                <w:sz w:val="26"/>
                <w:szCs w:val="26"/>
                <w:lang w:val="en-MY"/>
              </w:rPr>
              <w:t>Week 13</w:t>
            </w:r>
          </w:p>
        </w:tc>
        <w:tc>
          <w:tcPr>
            <w:tcW w:w="4773" w:type="dxa"/>
          </w:tcPr>
          <w:p w14:paraId="082B7E38" w14:textId="493FB058" w:rsidR="00CD0555" w:rsidRPr="001D128C" w:rsidRDefault="008E501E" w:rsidP="001D128C">
            <w:pPr>
              <w:widowControl/>
              <w:adjustRightInd w:val="0"/>
              <w:rPr>
                <w:rFonts w:ascii="Calibri" w:eastAsiaTheme="minorHAnsi" w:hAnsi="Calibri" w:cs="Calibri"/>
                <w:b/>
                <w:bCs/>
                <w:color w:val="000000"/>
                <w:sz w:val="23"/>
                <w:szCs w:val="23"/>
                <w:lang w:val="en-MY"/>
              </w:rPr>
            </w:pPr>
            <w:r>
              <w:rPr>
                <w:rFonts w:ascii="Calibri" w:eastAsiaTheme="minorHAnsi" w:hAnsi="Calibri" w:cs="Calibri"/>
                <w:b/>
                <w:bCs/>
                <w:color w:val="000000"/>
                <w:sz w:val="23"/>
                <w:szCs w:val="23"/>
                <w:lang w:val="en-MY"/>
              </w:rPr>
              <w:t xml:space="preserve">Submit presentation slides to </w:t>
            </w:r>
            <w:proofErr w:type="spellStart"/>
            <w:r>
              <w:rPr>
                <w:rFonts w:ascii="Calibri" w:eastAsiaTheme="minorHAnsi" w:hAnsi="Calibri" w:cs="Calibri"/>
                <w:b/>
                <w:bCs/>
                <w:color w:val="000000"/>
                <w:sz w:val="23"/>
                <w:szCs w:val="23"/>
                <w:lang w:val="en-MY"/>
              </w:rPr>
              <w:t>PutraBlast</w:t>
            </w:r>
            <w:proofErr w:type="spellEnd"/>
            <w:r w:rsidR="00AF5873">
              <w:rPr>
                <w:rFonts w:ascii="Calibri" w:eastAsiaTheme="minorHAnsi" w:hAnsi="Calibri" w:cs="Calibri"/>
                <w:b/>
                <w:bCs/>
                <w:color w:val="000000"/>
                <w:sz w:val="23"/>
                <w:szCs w:val="23"/>
                <w:lang w:val="en-MY"/>
              </w:rPr>
              <w:t xml:space="preserve"> before class</w:t>
            </w:r>
            <w:r>
              <w:rPr>
                <w:rFonts w:ascii="Calibri" w:eastAsiaTheme="minorHAnsi" w:hAnsi="Calibri" w:cs="Calibri"/>
                <w:b/>
                <w:bCs/>
                <w:color w:val="000000"/>
                <w:sz w:val="23"/>
                <w:szCs w:val="23"/>
                <w:lang w:val="en-MY"/>
              </w:rPr>
              <w:t>. Do p</w:t>
            </w:r>
            <w:r w:rsidR="00CD0555">
              <w:rPr>
                <w:rFonts w:ascii="Calibri" w:eastAsiaTheme="minorHAnsi" w:hAnsi="Calibri" w:cs="Calibri"/>
                <w:b/>
                <w:bCs/>
                <w:color w:val="000000"/>
                <w:sz w:val="23"/>
                <w:szCs w:val="23"/>
                <w:lang w:val="en-MY"/>
              </w:rPr>
              <w:t>resentation</w:t>
            </w:r>
            <w:r w:rsidR="00AF5873">
              <w:rPr>
                <w:rFonts w:ascii="Calibri" w:eastAsiaTheme="minorHAnsi" w:hAnsi="Calibri" w:cs="Calibri"/>
                <w:b/>
                <w:bCs/>
                <w:color w:val="000000"/>
                <w:sz w:val="23"/>
                <w:szCs w:val="23"/>
                <w:lang w:val="en-MY"/>
              </w:rPr>
              <w:t xml:space="preserve"> in class</w:t>
            </w:r>
            <w:r w:rsidR="00CD0555">
              <w:rPr>
                <w:rFonts w:ascii="Calibri" w:eastAsiaTheme="minorHAnsi" w:hAnsi="Calibri" w:cs="Calibri"/>
                <w:b/>
                <w:bCs/>
                <w:color w:val="000000"/>
                <w:sz w:val="23"/>
                <w:szCs w:val="23"/>
                <w:lang w:val="en-MY"/>
              </w:rPr>
              <w:t>.</w:t>
            </w:r>
          </w:p>
        </w:tc>
      </w:tr>
    </w:tbl>
    <w:p w14:paraId="26ACAB4C" w14:textId="77777777" w:rsidR="00E84F4C" w:rsidRDefault="00E84F4C" w:rsidP="00E84F4C">
      <w:pPr>
        <w:rPr>
          <w:rFonts w:eastAsiaTheme="minorEastAsia"/>
          <w:b/>
          <w:bCs/>
          <w:lang w:eastAsia="zh-CN"/>
        </w:rPr>
      </w:pPr>
    </w:p>
    <w:p w14:paraId="60C2C658" w14:textId="77777777" w:rsidR="00E84F4C" w:rsidRPr="00E84F4C" w:rsidRDefault="00E84F4C" w:rsidP="00E84F4C">
      <w:pPr>
        <w:rPr>
          <w:rFonts w:eastAsiaTheme="minorEastAsia"/>
          <w:b/>
          <w:bCs/>
          <w:lang w:eastAsia="zh-CN"/>
        </w:rPr>
      </w:pPr>
      <w:r w:rsidRPr="00E84F4C">
        <w:rPr>
          <w:rFonts w:eastAsiaTheme="minorEastAsia"/>
          <w:b/>
          <w:bCs/>
          <w:lang w:eastAsia="zh-CN"/>
        </w:rPr>
        <w:t>1. Project Title</w:t>
      </w:r>
    </w:p>
    <w:p w14:paraId="2B3FFFAD" w14:textId="77777777" w:rsidR="00E84F4C" w:rsidRPr="00E84F4C" w:rsidRDefault="00E84F4C" w:rsidP="00E84F4C">
      <w:pPr>
        <w:rPr>
          <w:rFonts w:eastAsiaTheme="minorEastAsia"/>
          <w:b/>
          <w:bCs/>
          <w:lang w:eastAsia="zh-CN"/>
        </w:rPr>
      </w:pPr>
      <w:r w:rsidRPr="00E84F4C">
        <w:rPr>
          <w:rFonts w:eastAsiaTheme="minorEastAsia"/>
          <w:b/>
          <w:bCs/>
          <w:lang w:eastAsia="zh-CN"/>
        </w:rPr>
        <w:t>Project Title</w:t>
      </w:r>
    </w:p>
    <w:p w14:paraId="5140644B" w14:textId="77777777" w:rsidR="00E84F4C" w:rsidRPr="00E84F4C" w:rsidRDefault="00E84F4C" w:rsidP="00E84F4C">
      <w:pPr>
        <w:rPr>
          <w:rFonts w:eastAsiaTheme="minorEastAsia"/>
          <w:b/>
          <w:bCs/>
          <w:lang w:eastAsia="zh-CN"/>
        </w:rPr>
      </w:pPr>
      <w:r w:rsidRPr="00E84F4C">
        <w:rPr>
          <w:rFonts w:eastAsiaTheme="minorEastAsia"/>
          <w:b/>
          <w:bCs/>
          <w:lang w:eastAsia="zh-CN"/>
        </w:rPr>
        <w:t>IKEA AR Interior Design Assistant with Community-based Design Reuse</w:t>
      </w:r>
    </w:p>
    <w:p w14:paraId="2E545FEC" w14:textId="77777777" w:rsidR="00E84F4C" w:rsidRPr="00E84F4C" w:rsidRDefault="00E84F4C" w:rsidP="00E84F4C">
      <w:pPr>
        <w:rPr>
          <w:rFonts w:eastAsiaTheme="minorEastAsia"/>
          <w:b/>
          <w:bCs/>
          <w:lang w:eastAsia="zh-CN"/>
        </w:rPr>
      </w:pPr>
      <w:r w:rsidRPr="00E84F4C">
        <w:rPr>
          <w:rFonts w:eastAsiaTheme="minorEastAsia"/>
          <w:b/>
          <w:bCs/>
          <w:lang w:eastAsia="zh-CN"/>
        </w:rPr>
        <w:t>（可选副标题，用于</w:t>
      </w:r>
      <w:r w:rsidRPr="00E84F4C">
        <w:rPr>
          <w:rFonts w:eastAsiaTheme="minorEastAsia"/>
          <w:b/>
          <w:bCs/>
          <w:lang w:eastAsia="zh-CN"/>
        </w:rPr>
        <w:t xml:space="preserve"> PPT </w:t>
      </w:r>
      <w:r w:rsidRPr="00E84F4C">
        <w:rPr>
          <w:rFonts w:eastAsiaTheme="minorEastAsia"/>
          <w:b/>
          <w:bCs/>
          <w:lang w:eastAsia="zh-CN"/>
        </w:rPr>
        <w:t>封面）</w:t>
      </w:r>
    </w:p>
    <w:p w14:paraId="75F0AFEE" w14:textId="77777777" w:rsidR="00E84F4C" w:rsidRPr="00E84F4C" w:rsidRDefault="00E84F4C" w:rsidP="00E84F4C">
      <w:pPr>
        <w:rPr>
          <w:rFonts w:eastAsiaTheme="minorEastAsia"/>
          <w:b/>
          <w:bCs/>
          <w:lang w:eastAsia="zh-CN"/>
        </w:rPr>
      </w:pPr>
      <w:r w:rsidRPr="00E84F4C">
        <w:rPr>
          <w:rFonts w:eastAsiaTheme="minorEastAsia"/>
          <w:b/>
          <w:bCs/>
          <w:i/>
          <w:iCs/>
          <w:lang w:eastAsia="zh-CN"/>
        </w:rPr>
        <w:t>A Mobile Augmented Reality and AI-driven Interior Design Platform</w:t>
      </w:r>
    </w:p>
    <w:p w14:paraId="2D9A3D71" w14:textId="77777777" w:rsidR="00E84F4C" w:rsidRPr="00E84F4C" w:rsidRDefault="00E84F4C" w:rsidP="00E84F4C">
      <w:pPr>
        <w:rPr>
          <w:rFonts w:eastAsiaTheme="minorEastAsia"/>
          <w:b/>
          <w:bCs/>
          <w:lang w:eastAsia="zh-CN"/>
        </w:rPr>
      </w:pPr>
      <w:r w:rsidRPr="00E84F4C">
        <w:rPr>
          <w:rFonts w:eastAsiaTheme="minorEastAsia"/>
          <w:b/>
          <w:bCs/>
          <w:lang w:eastAsia="zh-CN"/>
        </w:rPr>
        <w:t>说明（你不用写进</w:t>
      </w:r>
      <w:r w:rsidRPr="00E84F4C">
        <w:rPr>
          <w:rFonts w:eastAsiaTheme="minorEastAsia"/>
          <w:b/>
          <w:bCs/>
          <w:lang w:eastAsia="zh-CN"/>
        </w:rPr>
        <w:t xml:space="preserve"> report</w:t>
      </w:r>
      <w:r w:rsidRPr="00E84F4C">
        <w:rPr>
          <w:rFonts w:eastAsiaTheme="minorEastAsia"/>
          <w:b/>
          <w:bCs/>
          <w:lang w:eastAsia="zh-CN"/>
        </w:rPr>
        <w:t>）</w:t>
      </w:r>
    </w:p>
    <w:p w14:paraId="1133D4D2" w14:textId="77777777" w:rsidR="00E84F4C" w:rsidRPr="00E84F4C" w:rsidRDefault="00E84F4C" w:rsidP="00E84F4C">
      <w:pPr>
        <w:numPr>
          <w:ilvl w:val="0"/>
          <w:numId w:val="38"/>
        </w:numPr>
        <w:rPr>
          <w:rFonts w:eastAsiaTheme="minorEastAsia"/>
          <w:b/>
          <w:bCs/>
          <w:lang w:eastAsia="zh-CN"/>
        </w:rPr>
      </w:pPr>
      <w:r w:rsidRPr="00E84F4C">
        <w:rPr>
          <w:rFonts w:eastAsiaTheme="minorEastAsia"/>
          <w:b/>
          <w:bCs/>
          <w:lang w:eastAsia="zh-CN"/>
        </w:rPr>
        <w:t xml:space="preserve">“AR + AI + Community” </w:t>
      </w:r>
      <w:r w:rsidRPr="00E84F4C">
        <w:rPr>
          <w:rFonts w:eastAsiaTheme="minorEastAsia"/>
          <w:b/>
          <w:bCs/>
          <w:lang w:eastAsia="zh-CN"/>
        </w:rPr>
        <w:t>三个关键词一次性点清楚</w:t>
      </w:r>
    </w:p>
    <w:p w14:paraId="0C783BAF" w14:textId="77777777" w:rsidR="00E84F4C" w:rsidRPr="00E84F4C" w:rsidRDefault="00E84F4C" w:rsidP="00E84F4C">
      <w:pPr>
        <w:numPr>
          <w:ilvl w:val="0"/>
          <w:numId w:val="38"/>
        </w:numPr>
        <w:rPr>
          <w:rFonts w:eastAsiaTheme="minorEastAsia"/>
          <w:b/>
          <w:bCs/>
          <w:lang w:eastAsia="zh-CN"/>
        </w:rPr>
      </w:pPr>
      <w:r w:rsidRPr="00E84F4C">
        <w:rPr>
          <w:rFonts w:eastAsiaTheme="minorEastAsia"/>
          <w:b/>
          <w:bCs/>
          <w:lang w:eastAsia="zh-CN"/>
        </w:rPr>
        <w:t>不夸张、不</w:t>
      </w:r>
      <w:r w:rsidRPr="00E84F4C">
        <w:rPr>
          <w:rFonts w:eastAsiaTheme="minorEastAsia"/>
          <w:b/>
          <w:bCs/>
          <w:lang w:eastAsia="zh-CN"/>
        </w:rPr>
        <w:t xml:space="preserve"> marketing </w:t>
      </w:r>
      <w:r w:rsidRPr="00E84F4C">
        <w:rPr>
          <w:rFonts w:eastAsiaTheme="minorEastAsia"/>
          <w:b/>
          <w:bCs/>
          <w:lang w:eastAsia="zh-CN"/>
        </w:rPr>
        <w:t>化，很符合课程</w:t>
      </w:r>
      <w:r w:rsidRPr="00E84F4C">
        <w:rPr>
          <w:rFonts w:eastAsiaTheme="minorEastAsia"/>
          <w:b/>
          <w:bCs/>
          <w:lang w:eastAsia="zh-CN"/>
        </w:rPr>
        <w:t xml:space="preserve"> project </w:t>
      </w:r>
      <w:r w:rsidRPr="00E84F4C">
        <w:rPr>
          <w:rFonts w:eastAsiaTheme="minorEastAsia"/>
          <w:b/>
          <w:bCs/>
          <w:lang w:eastAsia="zh-CN"/>
        </w:rPr>
        <w:t>的气质</w:t>
      </w:r>
    </w:p>
    <w:p w14:paraId="7B964F4F"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782E1AB3">
          <v:rect id="_x0000_i1183" style="width:0;height:1.5pt" o:hralign="center" o:hrstd="t" o:hr="t" fillcolor="#a0a0a0" stroked="f"/>
        </w:pict>
      </w:r>
    </w:p>
    <w:p w14:paraId="506D8661" w14:textId="77777777" w:rsidR="00E84F4C" w:rsidRPr="00E84F4C" w:rsidRDefault="00E84F4C" w:rsidP="00E84F4C">
      <w:pPr>
        <w:rPr>
          <w:rFonts w:eastAsiaTheme="minorEastAsia"/>
          <w:b/>
          <w:bCs/>
          <w:lang w:eastAsia="zh-CN"/>
        </w:rPr>
      </w:pPr>
      <w:r w:rsidRPr="00E84F4C">
        <w:rPr>
          <w:rFonts w:eastAsiaTheme="minorEastAsia"/>
          <w:b/>
          <w:bCs/>
          <w:lang w:eastAsia="zh-CN"/>
        </w:rPr>
        <w:t>2. Company History</w:t>
      </w:r>
    </w:p>
    <w:p w14:paraId="14C91AAC" w14:textId="77777777" w:rsidR="00E84F4C" w:rsidRPr="00E84F4C" w:rsidRDefault="00E84F4C" w:rsidP="00E84F4C">
      <w:pPr>
        <w:rPr>
          <w:rFonts w:eastAsiaTheme="minorEastAsia"/>
          <w:b/>
          <w:bCs/>
          <w:lang w:eastAsia="zh-CN"/>
        </w:rPr>
      </w:pPr>
      <w:r w:rsidRPr="00E84F4C">
        <w:rPr>
          <w:rFonts w:eastAsiaTheme="minorEastAsia"/>
          <w:b/>
          <w:bCs/>
          <w:lang w:eastAsia="zh-CN"/>
        </w:rPr>
        <w:t>2. Company History</w:t>
      </w:r>
    </w:p>
    <w:p w14:paraId="0210ED63" w14:textId="77777777" w:rsidR="00E84F4C" w:rsidRPr="00E84F4C" w:rsidRDefault="00E84F4C" w:rsidP="00E84F4C">
      <w:pPr>
        <w:rPr>
          <w:rFonts w:eastAsiaTheme="minorEastAsia"/>
          <w:b/>
          <w:bCs/>
          <w:lang w:eastAsia="zh-CN"/>
        </w:rPr>
      </w:pPr>
      <w:r w:rsidRPr="00E84F4C">
        <w:rPr>
          <w:rFonts w:eastAsiaTheme="minorEastAsia"/>
          <w:b/>
          <w:bCs/>
          <w:lang w:eastAsia="zh-CN"/>
        </w:rPr>
        <w:t>IKEA is a multinational furniture and home furnishings company founded in 1943 by Ingvar Kamprad in Sweden. The name IKEA is an acronym derived from the founder’s initials (Ingvar Kamprad), the farm where he grew up (</w:t>
      </w:r>
      <w:proofErr w:type="spellStart"/>
      <w:r w:rsidRPr="00E84F4C">
        <w:rPr>
          <w:rFonts w:eastAsiaTheme="minorEastAsia"/>
          <w:b/>
          <w:bCs/>
          <w:lang w:eastAsia="zh-CN"/>
        </w:rPr>
        <w:t>Elmtaryd</w:t>
      </w:r>
      <w:proofErr w:type="spellEnd"/>
      <w:r w:rsidRPr="00E84F4C">
        <w:rPr>
          <w:rFonts w:eastAsiaTheme="minorEastAsia"/>
          <w:b/>
          <w:bCs/>
          <w:lang w:eastAsia="zh-CN"/>
        </w:rPr>
        <w:t>), and his hometown (</w:t>
      </w:r>
      <w:proofErr w:type="spellStart"/>
      <w:r w:rsidRPr="00E84F4C">
        <w:rPr>
          <w:rFonts w:eastAsiaTheme="minorEastAsia"/>
          <w:b/>
          <w:bCs/>
          <w:lang w:eastAsia="zh-CN"/>
        </w:rPr>
        <w:t>Agunnaryd</w:t>
      </w:r>
      <w:proofErr w:type="spellEnd"/>
      <w:r w:rsidRPr="00E84F4C">
        <w:rPr>
          <w:rFonts w:eastAsiaTheme="minorEastAsia"/>
          <w:b/>
          <w:bCs/>
          <w:lang w:eastAsia="zh-CN"/>
        </w:rPr>
        <w:t>).</w:t>
      </w:r>
    </w:p>
    <w:p w14:paraId="5E6FAB95"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Initially starting as a mail-order business selling everyday household items, IKEA gradually shifted its focus toward furniture. In the 1950s, the company introduced the concept of flat-pack furniture, which significantly reduced transportation costs and made furniture more affordable </w:t>
      </w:r>
      <w:proofErr w:type="gramStart"/>
      <w:r w:rsidRPr="00E84F4C">
        <w:rPr>
          <w:rFonts w:eastAsiaTheme="minorEastAsia"/>
          <w:b/>
          <w:bCs/>
          <w:lang w:eastAsia="zh-CN"/>
        </w:rPr>
        <w:t>to</w:t>
      </w:r>
      <w:proofErr w:type="gramEnd"/>
      <w:r w:rsidRPr="00E84F4C">
        <w:rPr>
          <w:rFonts w:eastAsiaTheme="minorEastAsia"/>
          <w:b/>
          <w:bCs/>
          <w:lang w:eastAsia="zh-CN"/>
        </w:rPr>
        <w:t xml:space="preserve"> a wider population. This innovation became one of IKEA’s core competitive advantages.</w:t>
      </w:r>
    </w:p>
    <w:p w14:paraId="7D164AF2" w14:textId="77777777" w:rsidR="00E84F4C" w:rsidRPr="00E84F4C" w:rsidRDefault="00E84F4C" w:rsidP="00E84F4C">
      <w:pPr>
        <w:rPr>
          <w:rFonts w:eastAsiaTheme="minorEastAsia"/>
          <w:b/>
          <w:bCs/>
          <w:lang w:eastAsia="zh-CN"/>
        </w:rPr>
      </w:pPr>
      <w:r w:rsidRPr="00E84F4C">
        <w:rPr>
          <w:rFonts w:eastAsiaTheme="minorEastAsia"/>
          <w:b/>
          <w:bCs/>
          <w:lang w:eastAsia="zh-CN"/>
        </w:rPr>
        <w:t>Over the decades, IKEA has expanded globally and now operates in more than 60 markets worldwide. The company is well known for its democratic design philosophy, which balances five key elements: form, function, quality, sustainability, and low price.</w:t>
      </w:r>
    </w:p>
    <w:p w14:paraId="5B461242" w14:textId="77777777" w:rsidR="00E84F4C" w:rsidRPr="00E84F4C" w:rsidRDefault="00E84F4C" w:rsidP="00E84F4C">
      <w:pPr>
        <w:rPr>
          <w:rFonts w:eastAsiaTheme="minorEastAsia"/>
          <w:b/>
          <w:bCs/>
          <w:lang w:eastAsia="zh-CN"/>
        </w:rPr>
      </w:pPr>
      <w:r w:rsidRPr="00E84F4C">
        <w:rPr>
          <w:rFonts w:eastAsiaTheme="minorEastAsia"/>
          <w:b/>
          <w:bCs/>
          <w:lang w:eastAsia="zh-CN"/>
        </w:rPr>
        <w:t>In recent years, IKEA has increasingly invested in digital transformation, including e-commerce platforms, mobile applications, and smart home solutions. These initiatives reflect IKEA’s strategic shift toward integrating technology with home living experiences, making it an ideal context for introducing an AR and AI-based interior design service.</w:t>
      </w:r>
    </w:p>
    <w:p w14:paraId="2A3760FE"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1BC33546">
          <v:rect id="_x0000_i1184" style="width:0;height:1.5pt" o:hralign="center" o:hrstd="t" o:hr="t" fillcolor="#a0a0a0" stroked="f"/>
        </w:pict>
      </w:r>
    </w:p>
    <w:p w14:paraId="2990C325" w14:textId="77777777" w:rsidR="00E84F4C" w:rsidRPr="00E84F4C" w:rsidRDefault="00E84F4C" w:rsidP="00E84F4C">
      <w:pPr>
        <w:rPr>
          <w:rFonts w:eastAsiaTheme="minorEastAsia"/>
          <w:b/>
          <w:bCs/>
          <w:lang w:eastAsia="zh-CN"/>
        </w:rPr>
      </w:pPr>
      <w:r w:rsidRPr="00E84F4C">
        <w:rPr>
          <w:rFonts w:eastAsiaTheme="minorEastAsia"/>
          <w:b/>
          <w:bCs/>
          <w:lang w:eastAsia="zh-CN"/>
        </w:rPr>
        <w:t>3. Company Organization Chart</w:t>
      </w:r>
    </w:p>
    <w:p w14:paraId="319B383C" w14:textId="77777777" w:rsidR="00E84F4C" w:rsidRPr="00E84F4C" w:rsidRDefault="00E84F4C" w:rsidP="00E84F4C">
      <w:pPr>
        <w:rPr>
          <w:rFonts w:eastAsiaTheme="minorEastAsia"/>
          <w:b/>
          <w:bCs/>
          <w:lang w:eastAsia="zh-CN"/>
        </w:rPr>
      </w:pPr>
      <w:r w:rsidRPr="00E84F4C">
        <w:rPr>
          <w:rFonts w:eastAsiaTheme="minorEastAsia"/>
          <w:b/>
          <w:bCs/>
          <w:lang w:eastAsia="zh-CN"/>
        </w:rPr>
        <w:t>3. Company Organization Chart</w:t>
      </w:r>
    </w:p>
    <w:p w14:paraId="2AC92ED0" w14:textId="77777777" w:rsidR="00E84F4C" w:rsidRPr="00E84F4C" w:rsidRDefault="00E84F4C" w:rsidP="00E84F4C">
      <w:pPr>
        <w:rPr>
          <w:rFonts w:eastAsiaTheme="minorEastAsia"/>
          <w:b/>
          <w:bCs/>
          <w:lang w:eastAsia="zh-CN"/>
        </w:rPr>
      </w:pPr>
      <w:r w:rsidRPr="00E84F4C">
        <w:rPr>
          <w:rFonts w:eastAsiaTheme="minorEastAsia"/>
          <w:b/>
          <w:bCs/>
          <w:lang w:eastAsia="zh-CN"/>
        </w:rPr>
        <w:t>IKEA operates under a complex but well-structured organizational model designed to support global scalability while maintaining local market adaptability.</w:t>
      </w:r>
    </w:p>
    <w:p w14:paraId="0315B350" w14:textId="77777777" w:rsidR="00E84F4C" w:rsidRPr="00E84F4C" w:rsidRDefault="00E84F4C" w:rsidP="00E84F4C">
      <w:pPr>
        <w:rPr>
          <w:rFonts w:eastAsiaTheme="minorEastAsia"/>
          <w:b/>
          <w:bCs/>
          <w:lang w:eastAsia="zh-CN"/>
        </w:rPr>
      </w:pPr>
      <w:r w:rsidRPr="00E84F4C">
        <w:rPr>
          <w:rFonts w:eastAsiaTheme="minorEastAsia"/>
          <w:b/>
          <w:bCs/>
          <w:lang w:eastAsia="zh-CN"/>
        </w:rPr>
        <w:lastRenderedPageBreak/>
        <w:t>At a high level, IKEA’s organizational structure can be described as follows:</w:t>
      </w:r>
    </w:p>
    <w:p w14:paraId="728CBE0E" w14:textId="77777777" w:rsidR="00E84F4C" w:rsidRPr="00E84F4C" w:rsidRDefault="00E84F4C" w:rsidP="00E84F4C">
      <w:pPr>
        <w:numPr>
          <w:ilvl w:val="0"/>
          <w:numId w:val="39"/>
        </w:numPr>
        <w:rPr>
          <w:rFonts w:eastAsiaTheme="minorEastAsia"/>
          <w:b/>
          <w:bCs/>
          <w:lang w:eastAsia="zh-CN"/>
        </w:rPr>
      </w:pPr>
      <w:r w:rsidRPr="00E84F4C">
        <w:rPr>
          <w:rFonts w:eastAsiaTheme="minorEastAsia"/>
          <w:b/>
          <w:bCs/>
          <w:lang w:eastAsia="zh-CN"/>
        </w:rPr>
        <w:t>Inter IKEA Group</w:t>
      </w:r>
      <w:r w:rsidRPr="00E84F4C">
        <w:rPr>
          <w:rFonts w:eastAsiaTheme="minorEastAsia"/>
          <w:b/>
          <w:bCs/>
          <w:lang w:eastAsia="zh-CN"/>
        </w:rPr>
        <w:br/>
        <w:t>Responsible for brand ownership, product development, supply chain management, and overall concept direction.</w:t>
      </w:r>
    </w:p>
    <w:p w14:paraId="1C640F8F" w14:textId="77777777" w:rsidR="00E84F4C" w:rsidRPr="00E84F4C" w:rsidRDefault="00E84F4C" w:rsidP="00E84F4C">
      <w:pPr>
        <w:numPr>
          <w:ilvl w:val="0"/>
          <w:numId w:val="39"/>
        </w:numPr>
        <w:rPr>
          <w:rFonts w:eastAsiaTheme="minorEastAsia"/>
          <w:b/>
          <w:bCs/>
          <w:lang w:eastAsia="zh-CN"/>
        </w:rPr>
      </w:pPr>
      <w:r w:rsidRPr="00E84F4C">
        <w:rPr>
          <w:rFonts w:eastAsiaTheme="minorEastAsia"/>
          <w:b/>
          <w:bCs/>
          <w:lang w:eastAsia="zh-CN"/>
        </w:rPr>
        <w:t>Ingka Group</w:t>
      </w:r>
      <w:r w:rsidRPr="00E84F4C">
        <w:rPr>
          <w:rFonts w:eastAsiaTheme="minorEastAsia"/>
          <w:b/>
          <w:bCs/>
          <w:lang w:eastAsia="zh-CN"/>
        </w:rPr>
        <w:br/>
        <w:t xml:space="preserve">Manages </w:t>
      </w:r>
      <w:proofErr w:type="gramStart"/>
      <w:r w:rsidRPr="00E84F4C">
        <w:rPr>
          <w:rFonts w:eastAsiaTheme="minorEastAsia"/>
          <w:b/>
          <w:bCs/>
          <w:lang w:eastAsia="zh-CN"/>
        </w:rPr>
        <w:t>the majority of</w:t>
      </w:r>
      <w:proofErr w:type="gramEnd"/>
      <w:r w:rsidRPr="00E84F4C">
        <w:rPr>
          <w:rFonts w:eastAsiaTheme="minorEastAsia"/>
          <w:b/>
          <w:bCs/>
          <w:lang w:eastAsia="zh-CN"/>
        </w:rPr>
        <w:t xml:space="preserve"> IKEA retail stores worldwide and focuses on customer experience, store operations, and digital services.</w:t>
      </w:r>
    </w:p>
    <w:p w14:paraId="45B59DB7" w14:textId="77777777" w:rsidR="00E84F4C" w:rsidRPr="00E84F4C" w:rsidRDefault="00E84F4C" w:rsidP="00E84F4C">
      <w:pPr>
        <w:numPr>
          <w:ilvl w:val="0"/>
          <w:numId w:val="39"/>
        </w:numPr>
        <w:rPr>
          <w:rFonts w:eastAsiaTheme="minorEastAsia"/>
          <w:b/>
          <w:bCs/>
          <w:lang w:eastAsia="zh-CN"/>
        </w:rPr>
      </w:pPr>
      <w:r w:rsidRPr="00E84F4C">
        <w:rPr>
          <w:rFonts w:eastAsiaTheme="minorEastAsia"/>
          <w:b/>
          <w:bCs/>
          <w:lang w:eastAsia="zh-CN"/>
        </w:rPr>
        <w:t>Franchisees</w:t>
      </w:r>
      <w:r w:rsidRPr="00E84F4C">
        <w:rPr>
          <w:rFonts w:eastAsiaTheme="minorEastAsia"/>
          <w:b/>
          <w:bCs/>
          <w:lang w:eastAsia="zh-CN"/>
        </w:rPr>
        <w:br/>
        <w:t>Operate IKEA stores in specific regions under franchise agreements.</w:t>
      </w:r>
    </w:p>
    <w:p w14:paraId="63705B3B" w14:textId="77777777" w:rsidR="00E84F4C" w:rsidRPr="00E84F4C" w:rsidRDefault="00E84F4C" w:rsidP="00E84F4C">
      <w:pPr>
        <w:rPr>
          <w:rFonts w:eastAsiaTheme="minorEastAsia"/>
          <w:b/>
          <w:bCs/>
          <w:lang w:eastAsia="zh-CN"/>
        </w:rPr>
      </w:pPr>
      <w:r w:rsidRPr="00E84F4C">
        <w:rPr>
          <w:rFonts w:eastAsiaTheme="minorEastAsia"/>
          <w:b/>
          <w:bCs/>
          <w:lang w:eastAsia="zh-CN"/>
        </w:rPr>
        <w:t>Within the context of this project, the proposed AR Interior Design Assistant would primarily involve collaboration between:</w:t>
      </w:r>
    </w:p>
    <w:p w14:paraId="6868D9E5" w14:textId="77777777" w:rsidR="00E84F4C" w:rsidRPr="00E84F4C" w:rsidRDefault="00E84F4C" w:rsidP="00E84F4C">
      <w:pPr>
        <w:numPr>
          <w:ilvl w:val="0"/>
          <w:numId w:val="40"/>
        </w:numPr>
        <w:rPr>
          <w:rFonts w:eastAsiaTheme="minorEastAsia"/>
          <w:b/>
          <w:bCs/>
          <w:lang w:eastAsia="zh-CN"/>
        </w:rPr>
      </w:pPr>
      <w:r w:rsidRPr="00E84F4C">
        <w:rPr>
          <w:rFonts w:eastAsiaTheme="minorEastAsia"/>
          <w:b/>
          <w:bCs/>
          <w:lang w:eastAsia="zh-CN"/>
        </w:rPr>
        <w:t>Digital Innovation / IT Department</w:t>
      </w:r>
    </w:p>
    <w:p w14:paraId="197C22E0" w14:textId="77777777" w:rsidR="00E84F4C" w:rsidRPr="00E84F4C" w:rsidRDefault="00E84F4C" w:rsidP="00E84F4C">
      <w:pPr>
        <w:numPr>
          <w:ilvl w:val="0"/>
          <w:numId w:val="40"/>
        </w:numPr>
        <w:rPr>
          <w:rFonts w:eastAsiaTheme="minorEastAsia"/>
          <w:b/>
          <w:bCs/>
          <w:lang w:eastAsia="zh-CN"/>
        </w:rPr>
      </w:pPr>
      <w:r w:rsidRPr="00E84F4C">
        <w:rPr>
          <w:rFonts w:eastAsiaTheme="minorEastAsia"/>
          <w:b/>
          <w:bCs/>
          <w:lang w:eastAsia="zh-CN"/>
        </w:rPr>
        <w:t>Product Design and Development</w:t>
      </w:r>
    </w:p>
    <w:p w14:paraId="4A52A871" w14:textId="77777777" w:rsidR="00E84F4C" w:rsidRPr="00E84F4C" w:rsidRDefault="00E84F4C" w:rsidP="00E84F4C">
      <w:pPr>
        <w:numPr>
          <w:ilvl w:val="0"/>
          <w:numId w:val="40"/>
        </w:numPr>
        <w:rPr>
          <w:rFonts w:eastAsiaTheme="minorEastAsia"/>
          <w:b/>
          <w:bCs/>
          <w:lang w:eastAsia="zh-CN"/>
        </w:rPr>
      </w:pPr>
      <w:r w:rsidRPr="00E84F4C">
        <w:rPr>
          <w:rFonts w:eastAsiaTheme="minorEastAsia"/>
          <w:b/>
          <w:bCs/>
          <w:lang w:eastAsia="zh-CN"/>
        </w:rPr>
        <w:t>Marketing and Customer Experience</w:t>
      </w:r>
    </w:p>
    <w:p w14:paraId="6014D250" w14:textId="77777777" w:rsidR="00E84F4C" w:rsidRPr="00E84F4C" w:rsidRDefault="00E84F4C" w:rsidP="00E84F4C">
      <w:pPr>
        <w:numPr>
          <w:ilvl w:val="0"/>
          <w:numId w:val="40"/>
        </w:numPr>
        <w:rPr>
          <w:rFonts w:eastAsiaTheme="minorEastAsia"/>
          <w:b/>
          <w:bCs/>
          <w:lang w:eastAsia="zh-CN"/>
        </w:rPr>
      </w:pPr>
      <w:r w:rsidRPr="00E84F4C">
        <w:rPr>
          <w:rFonts w:eastAsiaTheme="minorEastAsia"/>
          <w:b/>
          <w:bCs/>
          <w:lang w:eastAsia="zh-CN"/>
        </w:rPr>
        <w:t>Sustainability and Supply Chain Teams</w:t>
      </w:r>
    </w:p>
    <w:p w14:paraId="19D52A0C" w14:textId="77777777" w:rsidR="00E84F4C" w:rsidRPr="00E84F4C" w:rsidRDefault="00E84F4C" w:rsidP="00E84F4C">
      <w:pPr>
        <w:rPr>
          <w:rFonts w:eastAsiaTheme="minorEastAsia"/>
          <w:b/>
          <w:bCs/>
          <w:lang w:eastAsia="zh-CN"/>
        </w:rPr>
      </w:pPr>
      <w:r w:rsidRPr="00E84F4C">
        <w:rPr>
          <w:rFonts w:eastAsiaTheme="minorEastAsia"/>
          <w:b/>
          <w:bCs/>
          <w:lang w:eastAsia="zh-CN"/>
        </w:rPr>
        <w:t>Simplified Organization Chart (Conceptual)</w:t>
      </w:r>
    </w:p>
    <w:p w14:paraId="21BABFD0" w14:textId="51A91004" w:rsidR="00E84F4C" w:rsidRPr="00E84F4C" w:rsidRDefault="00E84F4C" w:rsidP="00E84F4C">
      <w:pPr>
        <w:rPr>
          <w:rFonts w:eastAsiaTheme="minorEastAsia"/>
          <w:b/>
          <w:bCs/>
          <w:lang w:eastAsia="zh-CN"/>
        </w:rPr>
      </w:pPr>
      <w:r w:rsidRPr="00E84F4C">
        <w:rPr>
          <w:rFonts w:eastAsiaTheme="minorEastAsia"/>
          <w:b/>
          <w:bCs/>
          <w:lang w:eastAsia="zh-CN"/>
        </w:rPr>
        <w:drawing>
          <wp:inline distT="0" distB="0" distL="0" distR="0" wp14:anchorId="2ADF75CE" wp14:editId="28373138">
            <wp:extent cx="5873750" cy="2209800"/>
            <wp:effectExtent l="0" t="0" r="0" b="0"/>
            <wp:docPr id="634938326" name="图片 6"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8326" name="图片 6" descr="日程表&#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73750" cy="2209800"/>
                    </a:xfrm>
                    <a:prstGeom prst="rect">
                      <a:avLst/>
                    </a:prstGeom>
                    <a:noFill/>
                    <a:ln>
                      <a:noFill/>
                    </a:ln>
                  </pic:spPr>
                </pic:pic>
              </a:graphicData>
            </a:graphic>
          </wp:inline>
        </w:drawing>
      </w:r>
    </w:p>
    <w:p w14:paraId="145D63E9" w14:textId="577A0323" w:rsidR="00E84F4C" w:rsidRPr="00E84F4C" w:rsidRDefault="00E84F4C" w:rsidP="00E84F4C">
      <w:pPr>
        <w:rPr>
          <w:rFonts w:eastAsiaTheme="minorEastAsia"/>
          <w:b/>
          <w:bCs/>
          <w:lang w:eastAsia="zh-CN"/>
        </w:rPr>
      </w:pPr>
      <w:r w:rsidRPr="00E84F4C">
        <w:rPr>
          <w:rFonts w:eastAsiaTheme="minorEastAsia"/>
          <w:b/>
          <w:bCs/>
          <w:lang w:eastAsia="zh-CN"/>
        </w:rPr>
        <w:lastRenderedPageBreak/>
        <w:drawing>
          <wp:inline distT="0" distB="0" distL="0" distR="0" wp14:anchorId="59B71C3A" wp14:editId="68680A48">
            <wp:extent cx="6705600" cy="5174615"/>
            <wp:effectExtent l="0" t="0" r="0" b="6985"/>
            <wp:docPr id="1040188520"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8520" name="图片 5" descr="图示&#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05600" cy="5174615"/>
                    </a:xfrm>
                    <a:prstGeom prst="rect">
                      <a:avLst/>
                    </a:prstGeom>
                    <a:noFill/>
                    <a:ln>
                      <a:noFill/>
                    </a:ln>
                  </pic:spPr>
                </pic:pic>
              </a:graphicData>
            </a:graphic>
          </wp:inline>
        </w:drawing>
      </w:r>
    </w:p>
    <w:p w14:paraId="5DCE90D9" w14:textId="77777777" w:rsidR="00E84F4C" w:rsidRPr="00E84F4C" w:rsidRDefault="00E84F4C" w:rsidP="00E84F4C">
      <w:pPr>
        <w:rPr>
          <w:rFonts w:eastAsiaTheme="minorEastAsia"/>
          <w:b/>
          <w:bCs/>
          <w:lang w:eastAsia="zh-CN"/>
        </w:rPr>
      </w:pPr>
      <w:r w:rsidRPr="00E84F4C">
        <w:rPr>
          <w:rFonts w:eastAsiaTheme="minorEastAsia"/>
          <w:b/>
          <w:bCs/>
          <w:lang w:eastAsia="zh-CN"/>
        </w:rPr>
        <w:t>IKEA Group</w:t>
      </w:r>
    </w:p>
    <w:p w14:paraId="5897BF4E" w14:textId="77777777" w:rsidR="00E84F4C" w:rsidRPr="00E84F4C" w:rsidRDefault="00E84F4C" w:rsidP="00E84F4C">
      <w:pPr>
        <w:rPr>
          <w:rFonts w:eastAsiaTheme="minorEastAsia"/>
          <w:b/>
          <w:bCs/>
          <w:lang w:eastAsia="zh-CN"/>
        </w:rPr>
      </w:pPr>
      <w:r w:rsidRPr="00E84F4C">
        <w:rPr>
          <w:rFonts w:eastAsiaTheme="minorEastAsia"/>
          <w:b/>
          <w:bCs/>
          <w:lang w:eastAsia="zh-CN"/>
        </w:rPr>
        <w:t>│</w:t>
      </w:r>
    </w:p>
    <w:p w14:paraId="5092F172" w14:textId="77777777" w:rsidR="00E84F4C" w:rsidRPr="00E84F4C" w:rsidRDefault="00E84F4C" w:rsidP="00E84F4C">
      <w:pPr>
        <w:rPr>
          <w:rFonts w:eastAsiaTheme="minorEastAsia"/>
          <w:b/>
          <w:bCs/>
          <w:lang w:eastAsia="zh-CN"/>
        </w:rPr>
      </w:pPr>
      <w:r w:rsidRPr="00E84F4C">
        <w:rPr>
          <w:rFonts w:ascii="宋体" w:eastAsia="宋体" w:hAnsi="宋体" w:cs="宋体" w:hint="eastAsia"/>
          <w:b/>
          <w:bCs/>
          <w:lang w:eastAsia="zh-CN"/>
        </w:rPr>
        <w:t>├</w:t>
      </w:r>
      <w:r w:rsidRPr="00E84F4C">
        <w:rPr>
          <w:rFonts w:ascii="Calibri" w:eastAsiaTheme="minorEastAsia" w:hAnsi="Calibri" w:cs="Calibri"/>
          <w:b/>
          <w:bCs/>
          <w:lang w:eastAsia="zh-CN"/>
        </w:rPr>
        <w:t>──</w:t>
      </w:r>
      <w:r w:rsidRPr="00E84F4C">
        <w:rPr>
          <w:rFonts w:eastAsiaTheme="minorEastAsia"/>
          <w:b/>
          <w:bCs/>
          <w:lang w:eastAsia="zh-CN"/>
        </w:rPr>
        <w:t xml:space="preserve"> Inter IKEA Group</w:t>
      </w:r>
    </w:p>
    <w:p w14:paraId="304581A6"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   </w:t>
      </w:r>
      <w:r w:rsidRPr="00E84F4C">
        <w:rPr>
          <w:rFonts w:ascii="宋体" w:eastAsia="宋体" w:hAnsi="宋体" w:cs="宋体" w:hint="eastAsia"/>
          <w:b/>
          <w:bCs/>
          <w:lang w:eastAsia="zh-CN"/>
        </w:rPr>
        <w:t>├</w:t>
      </w:r>
      <w:r w:rsidRPr="00E84F4C">
        <w:rPr>
          <w:rFonts w:ascii="Calibri" w:eastAsiaTheme="minorEastAsia" w:hAnsi="Calibri" w:cs="Calibri"/>
          <w:b/>
          <w:bCs/>
          <w:lang w:eastAsia="zh-CN"/>
        </w:rPr>
        <w:t>──</w:t>
      </w:r>
      <w:r w:rsidRPr="00E84F4C">
        <w:rPr>
          <w:rFonts w:eastAsiaTheme="minorEastAsia"/>
          <w:b/>
          <w:bCs/>
          <w:lang w:eastAsia="zh-CN"/>
        </w:rPr>
        <w:t xml:space="preserve"> Product Design &amp; Development</w:t>
      </w:r>
    </w:p>
    <w:p w14:paraId="758B91F9"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   </w:t>
      </w:r>
      <w:r w:rsidRPr="00E84F4C">
        <w:rPr>
          <w:rFonts w:ascii="宋体" w:eastAsia="宋体" w:hAnsi="宋体" w:cs="宋体" w:hint="eastAsia"/>
          <w:b/>
          <w:bCs/>
          <w:lang w:eastAsia="zh-CN"/>
        </w:rPr>
        <w:t>├</w:t>
      </w:r>
      <w:r w:rsidRPr="00E84F4C">
        <w:rPr>
          <w:rFonts w:ascii="Calibri" w:eastAsiaTheme="minorEastAsia" w:hAnsi="Calibri" w:cs="Calibri"/>
          <w:b/>
          <w:bCs/>
          <w:lang w:eastAsia="zh-CN"/>
        </w:rPr>
        <w:t>──</w:t>
      </w:r>
      <w:r w:rsidRPr="00E84F4C">
        <w:rPr>
          <w:rFonts w:eastAsiaTheme="minorEastAsia"/>
          <w:b/>
          <w:bCs/>
          <w:lang w:eastAsia="zh-CN"/>
        </w:rPr>
        <w:t xml:space="preserve"> Supply Chain &amp; Sustainability</w:t>
      </w:r>
    </w:p>
    <w:p w14:paraId="066BE10A" w14:textId="77777777" w:rsidR="00E84F4C" w:rsidRPr="00E84F4C" w:rsidRDefault="00E84F4C" w:rsidP="00E84F4C">
      <w:pPr>
        <w:rPr>
          <w:rFonts w:eastAsiaTheme="minorEastAsia"/>
          <w:b/>
          <w:bCs/>
          <w:lang w:eastAsia="zh-CN"/>
        </w:rPr>
      </w:pPr>
      <w:r w:rsidRPr="00E84F4C">
        <w:rPr>
          <w:rFonts w:eastAsiaTheme="minorEastAsia"/>
          <w:b/>
          <w:bCs/>
          <w:lang w:eastAsia="zh-CN"/>
        </w:rPr>
        <w:t>│   └── Brand &amp; Concept Management</w:t>
      </w:r>
    </w:p>
    <w:p w14:paraId="73A4FF8A" w14:textId="77777777" w:rsidR="00E84F4C" w:rsidRPr="00E84F4C" w:rsidRDefault="00E84F4C" w:rsidP="00E84F4C">
      <w:pPr>
        <w:rPr>
          <w:rFonts w:eastAsiaTheme="minorEastAsia"/>
          <w:b/>
          <w:bCs/>
          <w:lang w:eastAsia="zh-CN"/>
        </w:rPr>
      </w:pPr>
      <w:r w:rsidRPr="00E84F4C">
        <w:rPr>
          <w:rFonts w:eastAsiaTheme="minorEastAsia"/>
          <w:b/>
          <w:bCs/>
          <w:lang w:eastAsia="zh-CN"/>
        </w:rPr>
        <w:t>│</w:t>
      </w:r>
    </w:p>
    <w:p w14:paraId="1BEC5935" w14:textId="77777777" w:rsidR="00E84F4C" w:rsidRPr="00E84F4C" w:rsidRDefault="00E84F4C" w:rsidP="00E84F4C">
      <w:pPr>
        <w:rPr>
          <w:rFonts w:eastAsiaTheme="minorEastAsia"/>
          <w:b/>
          <w:bCs/>
          <w:lang w:eastAsia="zh-CN"/>
        </w:rPr>
      </w:pPr>
      <w:r w:rsidRPr="00E84F4C">
        <w:rPr>
          <w:rFonts w:ascii="宋体" w:eastAsia="宋体" w:hAnsi="宋体" w:cs="宋体" w:hint="eastAsia"/>
          <w:b/>
          <w:bCs/>
          <w:lang w:eastAsia="zh-CN"/>
        </w:rPr>
        <w:t>├</w:t>
      </w:r>
      <w:r w:rsidRPr="00E84F4C">
        <w:rPr>
          <w:rFonts w:ascii="Calibri" w:eastAsiaTheme="minorEastAsia" w:hAnsi="Calibri" w:cs="Calibri"/>
          <w:b/>
          <w:bCs/>
          <w:lang w:eastAsia="zh-CN"/>
        </w:rPr>
        <w:t>──</w:t>
      </w:r>
      <w:r w:rsidRPr="00E84F4C">
        <w:rPr>
          <w:rFonts w:eastAsiaTheme="minorEastAsia"/>
          <w:b/>
          <w:bCs/>
          <w:lang w:eastAsia="zh-CN"/>
        </w:rPr>
        <w:t xml:space="preserve"> Ingka Group</w:t>
      </w:r>
    </w:p>
    <w:p w14:paraId="5526F455"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   </w:t>
      </w:r>
      <w:r w:rsidRPr="00E84F4C">
        <w:rPr>
          <w:rFonts w:ascii="宋体" w:eastAsia="宋体" w:hAnsi="宋体" w:cs="宋体" w:hint="eastAsia"/>
          <w:b/>
          <w:bCs/>
          <w:lang w:eastAsia="zh-CN"/>
        </w:rPr>
        <w:t>├</w:t>
      </w:r>
      <w:r w:rsidRPr="00E84F4C">
        <w:rPr>
          <w:rFonts w:ascii="Calibri" w:eastAsiaTheme="minorEastAsia" w:hAnsi="Calibri" w:cs="Calibri"/>
          <w:b/>
          <w:bCs/>
          <w:lang w:eastAsia="zh-CN"/>
        </w:rPr>
        <w:t>──</w:t>
      </w:r>
      <w:r w:rsidRPr="00E84F4C">
        <w:rPr>
          <w:rFonts w:eastAsiaTheme="minorEastAsia"/>
          <w:b/>
          <w:bCs/>
          <w:lang w:eastAsia="zh-CN"/>
        </w:rPr>
        <w:t xml:space="preserve"> Retail Operations</w:t>
      </w:r>
    </w:p>
    <w:p w14:paraId="527855EB"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   </w:t>
      </w:r>
      <w:r w:rsidRPr="00E84F4C">
        <w:rPr>
          <w:rFonts w:ascii="宋体" w:eastAsia="宋体" w:hAnsi="宋体" w:cs="宋体" w:hint="eastAsia"/>
          <w:b/>
          <w:bCs/>
          <w:lang w:eastAsia="zh-CN"/>
        </w:rPr>
        <w:t>├</w:t>
      </w:r>
      <w:r w:rsidRPr="00E84F4C">
        <w:rPr>
          <w:rFonts w:ascii="Calibri" w:eastAsiaTheme="minorEastAsia" w:hAnsi="Calibri" w:cs="Calibri"/>
          <w:b/>
          <w:bCs/>
          <w:lang w:eastAsia="zh-CN"/>
        </w:rPr>
        <w:t>──</w:t>
      </w:r>
      <w:r w:rsidRPr="00E84F4C">
        <w:rPr>
          <w:rFonts w:eastAsiaTheme="minorEastAsia"/>
          <w:b/>
          <w:bCs/>
          <w:lang w:eastAsia="zh-CN"/>
        </w:rPr>
        <w:t xml:space="preserve"> Digital Innovation &amp; IT</w:t>
      </w:r>
    </w:p>
    <w:p w14:paraId="6D84E791"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   </w:t>
      </w:r>
      <w:r w:rsidRPr="00E84F4C">
        <w:rPr>
          <w:rFonts w:ascii="宋体" w:eastAsia="宋体" w:hAnsi="宋体" w:cs="宋体" w:hint="eastAsia"/>
          <w:b/>
          <w:bCs/>
          <w:lang w:eastAsia="zh-CN"/>
        </w:rPr>
        <w:t>├</w:t>
      </w:r>
      <w:r w:rsidRPr="00E84F4C">
        <w:rPr>
          <w:rFonts w:ascii="Calibri" w:eastAsiaTheme="minorEastAsia" w:hAnsi="Calibri" w:cs="Calibri"/>
          <w:b/>
          <w:bCs/>
          <w:lang w:eastAsia="zh-CN"/>
        </w:rPr>
        <w:t>──</w:t>
      </w:r>
      <w:r w:rsidRPr="00E84F4C">
        <w:rPr>
          <w:rFonts w:eastAsiaTheme="minorEastAsia"/>
          <w:b/>
          <w:bCs/>
          <w:lang w:eastAsia="zh-CN"/>
        </w:rPr>
        <w:t xml:space="preserve"> Marketing &amp; Customer Experience</w:t>
      </w:r>
    </w:p>
    <w:p w14:paraId="1EB4A5A8" w14:textId="77777777" w:rsidR="00E84F4C" w:rsidRPr="00E84F4C" w:rsidRDefault="00E84F4C" w:rsidP="00E84F4C">
      <w:pPr>
        <w:rPr>
          <w:rFonts w:eastAsiaTheme="minorEastAsia"/>
          <w:b/>
          <w:bCs/>
          <w:lang w:eastAsia="zh-CN"/>
        </w:rPr>
      </w:pPr>
      <w:r w:rsidRPr="00E84F4C">
        <w:rPr>
          <w:rFonts w:eastAsiaTheme="minorEastAsia"/>
          <w:b/>
          <w:bCs/>
          <w:lang w:eastAsia="zh-CN"/>
        </w:rPr>
        <w:t>│   └── Data &amp; Analytics</w:t>
      </w:r>
    </w:p>
    <w:p w14:paraId="1343DACD" w14:textId="77777777" w:rsidR="00E84F4C" w:rsidRPr="00E84F4C" w:rsidRDefault="00E84F4C" w:rsidP="00E84F4C">
      <w:pPr>
        <w:rPr>
          <w:rFonts w:eastAsiaTheme="minorEastAsia"/>
          <w:b/>
          <w:bCs/>
          <w:lang w:eastAsia="zh-CN"/>
        </w:rPr>
      </w:pPr>
      <w:r w:rsidRPr="00E84F4C">
        <w:rPr>
          <w:rFonts w:eastAsiaTheme="minorEastAsia"/>
          <w:b/>
          <w:bCs/>
          <w:lang w:eastAsia="zh-CN"/>
        </w:rPr>
        <w:t>│</w:t>
      </w:r>
    </w:p>
    <w:p w14:paraId="2D2DA9DD" w14:textId="77777777" w:rsidR="00E84F4C" w:rsidRPr="00E84F4C" w:rsidRDefault="00E84F4C" w:rsidP="00E84F4C">
      <w:pPr>
        <w:rPr>
          <w:rFonts w:eastAsiaTheme="minorEastAsia"/>
          <w:b/>
          <w:bCs/>
          <w:lang w:eastAsia="zh-CN"/>
        </w:rPr>
      </w:pPr>
      <w:r w:rsidRPr="00E84F4C">
        <w:rPr>
          <w:rFonts w:eastAsiaTheme="minorEastAsia"/>
          <w:b/>
          <w:bCs/>
          <w:lang w:eastAsia="zh-CN"/>
        </w:rPr>
        <w:t>└── Franchise Partners</w:t>
      </w:r>
    </w:p>
    <w:p w14:paraId="4BDA5063"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    └── Regional Store Operations</w:t>
      </w:r>
    </w:p>
    <w:p w14:paraId="114ABC49" w14:textId="77777777" w:rsidR="00E84F4C" w:rsidRPr="00E84F4C" w:rsidRDefault="00E84F4C" w:rsidP="00E84F4C">
      <w:pPr>
        <w:rPr>
          <w:rFonts w:eastAsiaTheme="minorEastAsia"/>
          <w:b/>
          <w:bCs/>
          <w:lang w:eastAsia="zh-CN"/>
        </w:rPr>
      </w:pPr>
      <w:r w:rsidRPr="00E84F4C">
        <w:rPr>
          <w:rFonts w:eastAsiaTheme="minorEastAsia"/>
          <w:b/>
          <w:bCs/>
          <w:lang w:eastAsia="zh-CN"/>
        </w:rPr>
        <w:t>The proposed service would be developed mainly under the Digital Innovation &amp; IT division, with close integration with product data, sustainability metrics, and marketing strategies.</w:t>
      </w:r>
    </w:p>
    <w:p w14:paraId="787AFD11" w14:textId="77777777" w:rsidR="00E84F4C" w:rsidRPr="00E84F4C" w:rsidRDefault="00E84F4C" w:rsidP="00E84F4C">
      <w:pPr>
        <w:rPr>
          <w:rFonts w:eastAsiaTheme="minorEastAsia"/>
          <w:b/>
          <w:bCs/>
          <w:lang w:eastAsia="zh-CN"/>
        </w:rPr>
      </w:pPr>
    </w:p>
    <w:p w14:paraId="66DD1C3E" w14:textId="77777777" w:rsidR="00E84F4C" w:rsidRDefault="00E84F4C" w:rsidP="00E84F4C">
      <w:pPr>
        <w:rPr>
          <w:rFonts w:eastAsiaTheme="minorEastAsia"/>
          <w:b/>
          <w:bCs/>
          <w:lang w:eastAsia="zh-CN"/>
        </w:rPr>
      </w:pPr>
    </w:p>
    <w:p w14:paraId="708C4474" w14:textId="77777777" w:rsidR="00E84F4C" w:rsidRPr="00E84F4C" w:rsidRDefault="00E84F4C" w:rsidP="00E84F4C">
      <w:pPr>
        <w:rPr>
          <w:rFonts w:eastAsiaTheme="minorEastAsia"/>
          <w:b/>
          <w:bCs/>
          <w:lang w:eastAsia="zh-CN"/>
        </w:rPr>
      </w:pPr>
      <w:r w:rsidRPr="00E84F4C">
        <w:rPr>
          <w:rFonts w:eastAsiaTheme="minorEastAsia"/>
          <w:b/>
          <w:bCs/>
          <w:lang w:eastAsia="zh-CN"/>
        </w:rPr>
        <w:t>4. Introduction to the New Service / Product</w:t>
      </w:r>
    </w:p>
    <w:p w14:paraId="502AFBE5" w14:textId="77777777" w:rsidR="00E84F4C" w:rsidRPr="00E84F4C" w:rsidRDefault="00E84F4C" w:rsidP="00E84F4C">
      <w:pPr>
        <w:rPr>
          <w:rFonts w:eastAsiaTheme="minorEastAsia"/>
          <w:b/>
          <w:bCs/>
          <w:lang w:eastAsia="zh-CN"/>
        </w:rPr>
      </w:pPr>
      <w:r w:rsidRPr="00E84F4C">
        <w:rPr>
          <w:rFonts w:eastAsiaTheme="minorEastAsia"/>
          <w:b/>
          <w:bCs/>
          <w:lang w:eastAsia="zh-CN"/>
        </w:rPr>
        <w:t>4. Introduction to the New Service / Product</w:t>
      </w:r>
    </w:p>
    <w:p w14:paraId="1C0E4D72" w14:textId="77777777" w:rsidR="00E84F4C" w:rsidRPr="00E84F4C" w:rsidRDefault="00E84F4C" w:rsidP="00E84F4C">
      <w:pPr>
        <w:rPr>
          <w:rFonts w:eastAsiaTheme="minorEastAsia"/>
          <w:b/>
          <w:bCs/>
          <w:lang w:eastAsia="zh-CN"/>
        </w:rPr>
      </w:pPr>
      <w:r w:rsidRPr="00E84F4C">
        <w:rPr>
          <w:rFonts w:eastAsiaTheme="minorEastAsia"/>
          <w:b/>
          <w:bCs/>
          <w:lang w:eastAsia="zh-CN"/>
        </w:rPr>
        <w:t>The proposed product, IKEA AR Interior Design Assistant, is a mobile-based intelligent interior design service that integrates Augmented Reality (AR), Computer Vision (CV), Generative AI, and a community-driven design platform.</w:t>
      </w:r>
    </w:p>
    <w:p w14:paraId="6BBDCC4D"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The service enables users to scan their rooms using a smartphone camera to generate a real-time 3D spatial model. </w:t>
      </w:r>
      <w:r w:rsidRPr="00E84F4C">
        <w:rPr>
          <w:rFonts w:eastAsiaTheme="minorEastAsia"/>
          <w:b/>
          <w:bCs/>
          <w:lang w:eastAsia="zh-CN"/>
        </w:rPr>
        <w:lastRenderedPageBreak/>
        <w:t>Based on this model, users can either:</w:t>
      </w:r>
    </w:p>
    <w:p w14:paraId="6B53A785" w14:textId="77777777" w:rsidR="00E84F4C" w:rsidRPr="00E84F4C" w:rsidRDefault="00E84F4C" w:rsidP="00E84F4C">
      <w:pPr>
        <w:numPr>
          <w:ilvl w:val="0"/>
          <w:numId w:val="41"/>
        </w:numPr>
        <w:rPr>
          <w:rFonts w:eastAsiaTheme="minorEastAsia"/>
          <w:b/>
          <w:bCs/>
          <w:lang w:eastAsia="zh-CN"/>
        </w:rPr>
      </w:pPr>
      <w:r w:rsidRPr="00E84F4C">
        <w:rPr>
          <w:rFonts w:eastAsiaTheme="minorEastAsia"/>
          <w:b/>
          <w:bCs/>
          <w:lang w:eastAsia="zh-CN"/>
        </w:rPr>
        <w:t>Generate furniture layout proposals using natural language inputs (e.g., preferred style and budget), or</w:t>
      </w:r>
    </w:p>
    <w:p w14:paraId="034E9BC5" w14:textId="77777777" w:rsidR="00E84F4C" w:rsidRPr="00E84F4C" w:rsidRDefault="00E84F4C" w:rsidP="00E84F4C">
      <w:pPr>
        <w:numPr>
          <w:ilvl w:val="0"/>
          <w:numId w:val="41"/>
        </w:numPr>
        <w:rPr>
          <w:rFonts w:eastAsiaTheme="minorEastAsia"/>
          <w:b/>
          <w:bCs/>
          <w:lang w:eastAsia="zh-CN"/>
        </w:rPr>
      </w:pPr>
      <w:r w:rsidRPr="00E84F4C">
        <w:rPr>
          <w:rFonts w:eastAsiaTheme="minorEastAsia"/>
          <w:b/>
          <w:bCs/>
          <w:lang w:eastAsia="zh-CN"/>
        </w:rPr>
        <w:t>Manually select and place IKEA furniture items in an AR environment.</w:t>
      </w:r>
    </w:p>
    <w:p w14:paraId="79BA912E" w14:textId="77777777" w:rsidR="00E84F4C" w:rsidRPr="00E84F4C" w:rsidRDefault="00E84F4C" w:rsidP="00E84F4C">
      <w:pPr>
        <w:rPr>
          <w:rFonts w:eastAsiaTheme="minorEastAsia"/>
          <w:b/>
          <w:bCs/>
          <w:lang w:eastAsia="zh-CN"/>
        </w:rPr>
      </w:pPr>
      <w:r w:rsidRPr="00E84F4C">
        <w:rPr>
          <w:rFonts w:eastAsiaTheme="minorEastAsia"/>
          <w:b/>
          <w:bCs/>
          <w:lang w:eastAsia="zh-CN"/>
        </w:rPr>
        <w:t>A key differentiating feature of the service is the community-based design reuse mechanism. Users can browse interior design solutions created by other users with similar room layouts and apply these designs to their own spaces with automatic adaptation.</w:t>
      </w:r>
    </w:p>
    <w:p w14:paraId="05608FE5" w14:textId="77777777" w:rsidR="00E84F4C" w:rsidRPr="00E84F4C" w:rsidRDefault="00E84F4C" w:rsidP="00E84F4C">
      <w:pPr>
        <w:rPr>
          <w:rFonts w:eastAsiaTheme="minorEastAsia"/>
          <w:b/>
          <w:bCs/>
          <w:lang w:eastAsia="zh-CN"/>
        </w:rPr>
      </w:pPr>
      <w:r w:rsidRPr="00E84F4C">
        <w:rPr>
          <w:rFonts w:eastAsiaTheme="minorEastAsia"/>
          <w:b/>
          <w:bCs/>
          <w:lang w:eastAsia="zh-CN"/>
        </w:rPr>
        <w:t>Core Features</w:t>
      </w:r>
    </w:p>
    <w:p w14:paraId="647D0A3F" w14:textId="77777777" w:rsidR="00E84F4C" w:rsidRPr="00E84F4C" w:rsidRDefault="00E84F4C" w:rsidP="00E84F4C">
      <w:pPr>
        <w:numPr>
          <w:ilvl w:val="0"/>
          <w:numId w:val="42"/>
        </w:numPr>
        <w:rPr>
          <w:rFonts w:eastAsiaTheme="minorEastAsia"/>
          <w:b/>
          <w:bCs/>
          <w:lang w:eastAsia="zh-CN"/>
        </w:rPr>
      </w:pPr>
      <w:r w:rsidRPr="00E84F4C">
        <w:rPr>
          <w:rFonts w:eastAsiaTheme="minorEastAsia"/>
          <w:b/>
          <w:bCs/>
          <w:lang w:eastAsia="zh-CN"/>
        </w:rPr>
        <w:t>Room scanning and 3D reconstruction</w:t>
      </w:r>
    </w:p>
    <w:p w14:paraId="2BFF0CB9" w14:textId="77777777" w:rsidR="00E84F4C" w:rsidRPr="00E84F4C" w:rsidRDefault="00E84F4C" w:rsidP="00E84F4C">
      <w:pPr>
        <w:numPr>
          <w:ilvl w:val="0"/>
          <w:numId w:val="42"/>
        </w:numPr>
        <w:rPr>
          <w:rFonts w:eastAsiaTheme="minorEastAsia"/>
          <w:b/>
          <w:bCs/>
          <w:lang w:eastAsia="zh-CN"/>
        </w:rPr>
      </w:pPr>
      <w:r w:rsidRPr="00E84F4C">
        <w:rPr>
          <w:rFonts w:eastAsiaTheme="minorEastAsia"/>
          <w:b/>
          <w:bCs/>
          <w:lang w:eastAsia="zh-CN"/>
        </w:rPr>
        <w:t>AI-assisted furniture recommendation and layout generation</w:t>
      </w:r>
    </w:p>
    <w:p w14:paraId="7297D604" w14:textId="77777777" w:rsidR="00E84F4C" w:rsidRPr="00E84F4C" w:rsidRDefault="00E84F4C" w:rsidP="00E84F4C">
      <w:pPr>
        <w:numPr>
          <w:ilvl w:val="0"/>
          <w:numId w:val="42"/>
        </w:numPr>
        <w:rPr>
          <w:rFonts w:eastAsiaTheme="minorEastAsia"/>
          <w:b/>
          <w:bCs/>
          <w:lang w:eastAsia="zh-CN"/>
        </w:rPr>
      </w:pPr>
      <w:r w:rsidRPr="00E84F4C">
        <w:rPr>
          <w:rFonts w:eastAsiaTheme="minorEastAsia"/>
          <w:b/>
          <w:bCs/>
          <w:lang w:eastAsia="zh-CN"/>
        </w:rPr>
        <w:t>Real-time AR visualization and interaction</w:t>
      </w:r>
    </w:p>
    <w:p w14:paraId="45FA5C3A" w14:textId="77777777" w:rsidR="00E84F4C" w:rsidRPr="00E84F4C" w:rsidRDefault="00E84F4C" w:rsidP="00E84F4C">
      <w:pPr>
        <w:numPr>
          <w:ilvl w:val="0"/>
          <w:numId w:val="42"/>
        </w:numPr>
        <w:rPr>
          <w:rFonts w:eastAsiaTheme="minorEastAsia"/>
          <w:b/>
          <w:bCs/>
          <w:lang w:eastAsia="zh-CN"/>
        </w:rPr>
      </w:pPr>
      <w:r w:rsidRPr="00E84F4C">
        <w:rPr>
          <w:rFonts w:eastAsiaTheme="minorEastAsia"/>
          <w:b/>
          <w:bCs/>
          <w:lang w:eastAsia="zh-CN"/>
        </w:rPr>
        <w:t>Community design browsing and reuse</w:t>
      </w:r>
    </w:p>
    <w:p w14:paraId="30B0F1D1" w14:textId="77777777" w:rsidR="00E84F4C" w:rsidRPr="00E84F4C" w:rsidRDefault="00E84F4C" w:rsidP="00E84F4C">
      <w:pPr>
        <w:numPr>
          <w:ilvl w:val="0"/>
          <w:numId w:val="42"/>
        </w:numPr>
        <w:rPr>
          <w:rFonts w:eastAsiaTheme="minorEastAsia"/>
          <w:b/>
          <w:bCs/>
          <w:lang w:eastAsia="zh-CN"/>
        </w:rPr>
      </w:pPr>
      <w:r w:rsidRPr="00E84F4C">
        <w:rPr>
          <w:rFonts w:eastAsiaTheme="minorEastAsia"/>
          <w:b/>
          <w:bCs/>
          <w:lang w:eastAsia="zh-CN"/>
        </w:rPr>
        <w:t>Automatic shopping list and budget estimation</w:t>
      </w:r>
    </w:p>
    <w:p w14:paraId="0F39A31D" w14:textId="77777777" w:rsidR="00E84F4C" w:rsidRPr="00E84F4C" w:rsidRDefault="00E84F4C" w:rsidP="00E84F4C">
      <w:pPr>
        <w:numPr>
          <w:ilvl w:val="0"/>
          <w:numId w:val="42"/>
        </w:numPr>
        <w:rPr>
          <w:rFonts w:eastAsiaTheme="minorEastAsia"/>
          <w:b/>
          <w:bCs/>
          <w:lang w:eastAsia="zh-CN"/>
        </w:rPr>
      </w:pPr>
      <w:r w:rsidRPr="00E84F4C">
        <w:rPr>
          <w:rFonts w:eastAsiaTheme="minorEastAsia"/>
          <w:b/>
          <w:bCs/>
          <w:lang w:eastAsia="zh-CN"/>
        </w:rPr>
        <w:t>Sustainability-aware design evaluation</w:t>
      </w:r>
    </w:p>
    <w:p w14:paraId="31334E40" w14:textId="77777777" w:rsidR="00E84F4C" w:rsidRPr="00E84F4C" w:rsidRDefault="00E84F4C" w:rsidP="00E84F4C">
      <w:pPr>
        <w:rPr>
          <w:rFonts w:eastAsiaTheme="minorEastAsia"/>
          <w:b/>
          <w:bCs/>
          <w:lang w:eastAsia="zh-CN"/>
        </w:rPr>
      </w:pPr>
      <w:r w:rsidRPr="00E84F4C">
        <w:rPr>
          <w:rFonts w:eastAsiaTheme="minorEastAsia"/>
          <w:b/>
          <w:bCs/>
          <w:lang w:eastAsia="zh-CN"/>
        </w:rPr>
        <w:t>This service extends IKEA’s existing digital ecosystem by transforming furniture shopping from a static catalog-based experience into an interactive, intelligent, and socially supported design process.</w:t>
      </w:r>
    </w:p>
    <w:p w14:paraId="184DC85E" w14:textId="3EB19D72" w:rsidR="00E84F4C" w:rsidRPr="00E84F4C" w:rsidRDefault="00E84F4C" w:rsidP="00E84F4C">
      <w:pPr>
        <w:rPr>
          <w:rFonts w:eastAsiaTheme="minorEastAsia"/>
          <w:b/>
          <w:bCs/>
          <w:lang w:eastAsia="zh-CN"/>
        </w:rPr>
      </w:pPr>
      <w:r w:rsidRPr="00E84F4C">
        <w:rPr>
          <w:rFonts w:eastAsiaTheme="minorEastAsia"/>
          <w:b/>
          <w:bCs/>
          <w:lang w:eastAsia="zh-CN"/>
        </w:rPr>
        <w:drawing>
          <wp:inline distT="0" distB="0" distL="0" distR="0" wp14:anchorId="7885A6A1" wp14:editId="41366A92">
            <wp:extent cx="6705600" cy="3771265"/>
            <wp:effectExtent l="0" t="0" r="0" b="635"/>
            <wp:docPr id="1102286180" name="图片 12" descr="躺在地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86180" name="图片 12" descr="躺在地上&#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5600" cy="3771265"/>
                    </a:xfrm>
                    <a:prstGeom prst="rect">
                      <a:avLst/>
                    </a:prstGeom>
                    <a:noFill/>
                    <a:ln>
                      <a:noFill/>
                    </a:ln>
                  </pic:spPr>
                </pic:pic>
              </a:graphicData>
            </a:graphic>
          </wp:inline>
        </w:drawing>
      </w:r>
    </w:p>
    <w:p w14:paraId="7B0C6CD3" w14:textId="0F6D3A71" w:rsidR="00E84F4C" w:rsidRPr="00E84F4C" w:rsidRDefault="00E84F4C" w:rsidP="00E84F4C">
      <w:pPr>
        <w:rPr>
          <w:rFonts w:eastAsiaTheme="minorEastAsia"/>
          <w:b/>
          <w:bCs/>
          <w:lang w:eastAsia="zh-CN"/>
        </w:rPr>
      </w:pPr>
      <w:r w:rsidRPr="00E84F4C">
        <w:rPr>
          <w:rFonts w:eastAsiaTheme="minorEastAsia"/>
          <w:b/>
          <w:bCs/>
          <w:lang w:eastAsia="zh-CN"/>
        </w:rPr>
        <w:lastRenderedPageBreak/>
        <w:drawing>
          <wp:inline distT="0" distB="0" distL="0" distR="0" wp14:anchorId="3A566912" wp14:editId="710E0082">
            <wp:extent cx="6705600" cy="3688715"/>
            <wp:effectExtent l="0" t="0" r="0" b="6985"/>
            <wp:docPr id="1837197786" name="图片 11" descr="图片包含 室内, 房间, 桌子, 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97786" name="图片 11" descr="图片包含 室内, 房间, 桌子, 活&#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05600" cy="3688715"/>
                    </a:xfrm>
                    <a:prstGeom prst="rect">
                      <a:avLst/>
                    </a:prstGeom>
                    <a:noFill/>
                    <a:ln>
                      <a:noFill/>
                    </a:ln>
                  </pic:spPr>
                </pic:pic>
              </a:graphicData>
            </a:graphic>
          </wp:inline>
        </w:drawing>
      </w:r>
    </w:p>
    <w:p w14:paraId="26B7E113" w14:textId="66DCFDCC" w:rsidR="00E84F4C" w:rsidRPr="00E84F4C" w:rsidRDefault="00E84F4C" w:rsidP="00E84F4C">
      <w:pPr>
        <w:rPr>
          <w:rFonts w:eastAsiaTheme="minorEastAsia"/>
          <w:b/>
          <w:bCs/>
          <w:lang w:eastAsia="zh-CN"/>
        </w:rPr>
      </w:pPr>
      <w:r w:rsidRPr="00E84F4C">
        <w:rPr>
          <w:rFonts w:eastAsiaTheme="minorEastAsia"/>
          <w:b/>
          <w:bCs/>
          <w:lang w:eastAsia="zh-CN"/>
        </w:rPr>
        <w:drawing>
          <wp:inline distT="0" distB="0" distL="0" distR="0" wp14:anchorId="2009B7AD" wp14:editId="5FA339E1">
            <wp:extent cx="6705600" cy="5029200"/>
            <wp:effectExtent l="0" t="0" r="0" b="0"/>
            <wp:docPr id="1581450537" name="图片 10" descr="图片包含 室内, 桌子, 活, 房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0537" name="图片 10" descr="图片包含 室内, 桌子, 活, 房间&#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5600" cy="5029200"/>
                    </a:xfrm>
                    <a:prstGeom prst="rect">
                      <a:avLst/>
                    </a:prstGeom>
                    <a:noFill/>
                    <a:ln>
                      <a:noFill/>
                    </a:ln>
                  </pic:spPr>
                </pic:pic>
              </a:graphicData>
            </a:graphic>
          </wp:inline>
        </w:drawing>
      </w:r>
    </w:p>
    <w:p w14:paraId="77426AA5"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2FD81D0C">
          <v:rect id="_x0000_i1269" style="width:0;height:1.5pt" o:hralign="center" o:hrstd="t" o:hr="t" fillcolor="#a0a0a0" stroked="f"/>
        </w:pict>
      </w:r>
    </w:p>
    <w:p w14:paraId="4A02267D" w14:textId="77777777" w:rsidR="00E84F4C" w:rsidRPr="00E84F4C" w:rsidRDefault="00E84F4C" w:rsidP="00E84F4C">
      <w:pPr>
        <w:rPr>
          <w:rFonts w:eastAsiaTheme="minorEastAsia"/>
          <w:b/>
          <w:bCs/>
          <w:lang w:eastAsia="zh-CN"/>
        </w:rPr>
      </w:pPr>
      <w:r w:rsidRPr="00E84F4C">
        <w:rPr>
          <w:rFonts w:eastAsiaTheme="minorEastAsia"/>
          <w:b/>
          <w:bCs/>
          <w:lang w:eastAsia="zh-CN"/>
        </w:rPr>
        <w:t>5. Targeted Customers</w:t>
      </w:r>
    </w:p>
    <w:p w14:paraId="4F8B6EA3" w14:textId="77777777" w:rsidR="00E84F4C" w:rsidRPr="00E84F4C" w:rsidRDefault="00E84F4C" w:rsidP="00E84F4C">
      <w:pPr>
        <w:rPr>
          <w:rFonts w:eastAsiaTheme="minorEastAsia"/>
          <w:b/>
          <w:bCs/>
          <w:lang w:eastAsia="zh-CN"/>
        </w:rPr>
      </w:pPr>
      <w:r w:rsidRPr="00E84F4C">
        <w:rPr>
          <w:rFonts w:eastAsiaTheme="minorEastAsia"/>
          <w:b/>
          <w:bCs/>
          <w:lang w:eastAsia="zh-CN"/>
        </w:rPr>
        <w:t>5. Targeted Customers</w:t>
      </w:r>
    </w:p>
    <w:p w14:paraId="33204C44" w14:textId="77777777" w:rsidR="00E84F4C" w:rsidRPr="00E84F4C" w:rsidRDefault="00E84F4C" w:rsidP="00E84F4C">
      <w:pPr>
        <w:rPr>
          <w:rFonts w:eastAsiaTheme="minorEastAsia"/>
          <w:b/>
          <w:bCs/>
          <w:lang w:eastAsia="zh-CN"/>
        </w:rPr>
      </w:pPr>
      <w:r w:rsidRPr="00E84F4C">
        <w:rPr>
          <w:rFonts w:eastAsiaTheme="minorEastAsia"/>
          <w:b/>
          <w:bCs/>
          <w:lang w:eastAsia="zh-CN"/>
        </w:rPr>
        <w:lastRenderedPageBreak/>
        <w:t>The proposed service targets a wide range of customers, with a primary focus on users who experience difficulties in visualizing and planning interior layouts.</w:t>
      </w:r>
    </w:p>
    <w:p w14:paraId="791A9980" w14:textId="77777777" w:rsidR="00E84F4C" w:rsidRPr="00E84F4C" w:rsidRDefault="00E84F4C" w:rsidP="00E84F4C">
      <w:pPr>
        <w:rPr>
          <w:rFonts w:eastAsiaTheme="minorEastAsia"/>
          <w:b/>
          <w:bCs/>
          <w:lang w:eastAsia="zh-CN"/>
        </w:rPr>
      </w:pPr>
      <w:r w:rsidRPr="00E84F4C">
        <w:rPr>
          <w:rFonts w:eastAsiaTheme="minorEastAsia"/>
          <w:b/>
          <w:bCs/>
          <w:lang w:eastAsia="zh-CN"/>
        </w:rPr>
        <w:t>5.1 Renters and Small-Apartment Residents</w:t>
      </w:r>
    </w:p>
    <w:p w14:paraId="0C7FCAAD" w14:textId="77777777" w:rsidR="00E84F4C" w:rsidRPr="00E84F4C" w:rsidRDefault="00E84F4C" w:rsidP="00E84F4C">
      <w:pPr>
        <w:numPr>
          <w:ilvl w:val="0"/>
          <w:numId w:val="43"/>
        </w:numPr>
        <w:rPr>
          <w:rFonts w:eastAsiaTheme="minorEastAsia"/>
          <w:b/>
          <w:bCs/>
          <w:lang w:eastAsia="zh-CN"/>
        </w:rPr>
      </w:pPr>
      <w:r w:rsidRPr="00E84F4C">
        <w:rPr>
          <w:rFonts w:eastAsiaTheme="minorEastAsia"/>
          <w:b/>
          <w:bCs/>
          <w:lang w:eastAsia="zh-CN"/>
        </w:rPr>
        <w:t>Typically live in limited spaces</w:t>
      </w:r>
    </w:p>
    <w:p w14:paraId="1D8EF60A" w14:textId="77777777" w:rsidR="00E84F4C" w:rsidRPr="00E84F4C" w:rsidRDefault="00E84F4C" w:rsidP="00E84F4C">
      <w:pPr>
        <w:numPr>
          <w:ilvl w:val="0"/>
          <w:numId w:val="43"/>
        </w:numPr>
        <w:rPr>
          <w:rFonts w:eastAsiaTheme="minorEastAsia"/>
          <w:b/>
          <w:bCs/>
          <w:lang w:eastAsia="zh-CN"/>
        </w:rPr>
      </w:pPr>
      <w:r w:rsidRPr="00E84F4C">
        <w:rPr>
          <w:rFonts w:eastAsiaTheme="minorEastAsia"/>
          <w:b/>
          <w:bCs/>
          <w:lang w:eastAsia="zh-CN"/>
        </w:rPr>
        <w:t>Highly sensitive to furniture size compatibility and budget</w:t>
      </w:r>
    </w:p>
    <w:p w14:paraId="10819109" w14:textId="77777777" w:rsidR="00E84F4C" w:rsidRPr="00E84F4C" w:rsidRDefault="00E84F4C" w:rsidP="00E84F4C">
      <w:pPr>
        <w:numPr>
          <w:ilvl w:val="0"/>
          <w:numId w:val="43"/>
        </w:numPr>
        <w:rPr>
          <w:rFonts w:eastAsiaTheme="minorEastAsia"/>
          <w:b/>
          <w:bCs/>
          <w:lang w:eastAsia="zh-CN"/>
        </w:rPr>
      </w:pPr>
      <w:r w:rsidRPr="00E84F4C">
        <w:rPr>
          <w:rFonts w:eastAsiaTheme="minorEastAsia"/>
          <w:b/>
          <w:bCs/>
          <w:lang w:eastAsia="zh-CN"/>
        </w:rPr>
        <w:t>Prefer flexible and non-permanent solutions</w:t>
      </w:r>
    </w:p>
    <w:p w14:paraId="55A5D0F9" w14:textId="77777777" w:rsidR="00E84F4C" w:rsidRPr="00E84F4C" w:rsidRDefault="00E84F4C" w:rsidP="00E84F4C">
      <w:pPr>
        <w:rPr>
          <w:rFonts w:eastAsiaTheme="minorEastAsia"/>
          <w:b/>
          <w:bCs/>
          <w:lang w:eastAsia="zh-CN"/>
        </w:rPr>
      </w:pPr>
      <w:r w:rsidRPr="00E84F4C">
        <w:rPr>
          <w:rFonts w:eastAsiaTheme="minorEastAsia"/>
          <w:b/>
          <w:bCs/>
          <w:lang w:eastAsia="zh-CN"/>
        </w:rPr>
        <w:t>The AR preview and community reuse features help this group avoid purchasing unsuitable furniture and reduce trial-and-error costs.</w:t>
      </w:r>
    </w:p>
    <w:p w14:paraId="554EBDF7"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10DF2DDA">
          <v:rect id="_x0000_i1270" style="width:0;height:1.5pt" o:hralign="center" o:hrstd="t" o:hr="t" fillcolor="#a0a0a0" stroked="f"/>
        </w:pict>
      </w:r>
    </w:p>
    <w:p w14:paraId="48DAA0F2" w14:textId="77777777" w:rsidR="00E84F4C" w:rsidRPr="00E84F4C" w:rsidRDefault="00E84F4C" w:rsidP="00E84F4C">
      <w:pPr>
        <w:rPr>
          <w:rFonts w:eastAsiaTheme="minorEastAsia"/>
          <w:b/>
          <w:bCs/>
          <w:lang w:eastAsia="zh-CN"/>
        </w:rPr>
      </w:pPr>
      <w:r w:rsidRPr="00E84F4C">
        <w:rPr>
          <w:rFonts w:eastAsiaTheme="minorEastAsia"/>
          <w:b/>
          <w:bCs/>
          <w:lang w:eastAsia="zh-CN"/>
        </w:rPr>
        <w:t>5.2 First-time Homeowners</w:t>
      </w:r>
    </w:p>
    <w:p w14:paraId="065D3331" w14:textId="77777777" w:rsidR="00E84F4C" w:rsidRPr="00E84F4C" w:rsidRDefault="00E84F4C" w:rsidP="00E84F4C">
      <w:pPr>
        <w:numPr>
          <w:ilvl w:val="0"/>
          <w:numId w:val="44"/>
        </w:numPr>
        <w:rPr>
          <w:rFonts w:eastAsiaTheme="minorEastAsia"/>
          <w:b/>
          <w:bCs/>
          <w:lang w:eastAsia="zh-CN"/>
        </w:rPr>
      </w:pPr>
      <w:r w:rsidRPr="00E84F4C">
        <w:rPr>
          <w:rFonts w:eastAsiaTheme="minorEastAsia"/>
          <w:b/>
          <w:bCs/>
          <w:lang w:eastAsia="zh-CN"/>
        </w:rPr>
        <w:t>Often lack professional interior design knowledge</w:t>
      </w:r>
    </w:p>
    <w:p w14:paraId="40819905" w14:textId="77777777" w:rsidR="00E84F4C" w:rsidRPr="00E84F4C" w:rsidRDefault="00E84F4C" w:rsidP="00E84F4C">
      <w:pPr>
        <w:numPr>
          <w:ilvl w:val="0"/>
          <w:numId w:val="44"/>
        </w:numPr>
        <w:rPr>
          <w:rFonts w:eastAsiaTheme="minorEastAsia"/>
          <w:b/>
          <w:bCs/>
          <w:lang w:eastAsia="zh-CN"/>
        </w:rPr>
      </w:pPr>
      <w:r w:rsidRPr="00E84F4C">
        <w:rPr>
          <w:rFonts w:eastAsiaTheme="minorEastAsia"/>
          <w:b/>
          <w:bCs/>
          <w:lang w:eastAsia="zh-CN"/>
        </w:rPr>
        <w:t>Seek cohesive and aesthetically pleasing designs</w:t>
      </w:r>
    </w:p>
    <w:p w14:paraId="46D833D3" w14:textId="77777777" w:rsidR="00E84F4C" w:rsidRPr="00E84F4C" w:rsidRDefault="00E84F4C" w:rsidP="00E84F4C">
      <w:pPr>
        <w:numPr>
          <w:ilvl w:val="0"/>
          <w:numId w:val="44"/>
        </w:numPr>
        <w:rPr>
          <w:rFonts w:eastAsiaTheme="minorEastAsia"/>
          <w:b/>
          <w:bCs/>
          <w:lang w:eastAsia="zh-CN"/>
        </w:rPr>
      </w:pPr>
      <w:r w:rsidRPr="00E84F4C">
        <w:rPr>
          <w:rFonts w:eastAsiaTheme="minorEastAsia"/>
          <w:b/>
          <w:bCs/>
          <w:lang w:eastAsia="zh-CN"/>
        </w:rPr>
        <w:t>Willing to purchase complete furniture sets</w:t>
      </w:r>
    </w:p>
    <w:p w14:paraId="6F490BC7" w14:textId="77777777" w:rsidR="00E84F4C" w:rsidRPr="00E84F4C" w:rsidRDefault="00E84F4C" w:rsidP="00E84F4C">
      <w:pPr>
        <w:rPr>
          <w:rFonts w:eastAsiaTheme="minorEastAsia"/>
          <w:b/>
          <w:bCs/>
          <w:lang w:eastAsia="zh-CN"/>
        </w:rPr>
      </w:pPr>
      <w:r w:rsidRPr="00E84F4C">
        <w:rPr>
          <w:rFonts w:eastAsiaTheme="minorEastAsia"/>
          <w:b/>
          <w:bCs/>
          <w:lang w:eastAsia="zh-CN"/>
        </w:rPr>
        <w:t>AI-generated layout proposals and curated community designs provide reliable guidance and confidence before making purchasing decisions.</w:t>
      </w:r>
    </w:p>
    <w:p w14:paraId="6055C13C"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5CEECB87">
          <v:rect id="_x0000_i1271" style="width:0;height:1.5pt" o:hralign="center" o:hrstd="t" o:hr="t" fillcolor="#a0a0a0" stroked="f"/>
        </w:pict>
      </w:r>
    </w:p>
    <w:p w14:paraId="54E30305" w14:textId="77777777" w:rsidR="00E84F4C" w:rsidRPr="00E84F4C" w:rsidRDefault="00E84F4C" w:rsidP="00E84F4C">
      <w:pPr>
        <w:rPr>
          <w:rFonts w:eastAsiaTheme="minorEastAsia"/>
          <w:b/>
          <w:bCs/>
          <w:lang w:eastAsia="zh-CN"/>
        </w:rPr>
      </w:pPr>
      <w:r w:rsidRPr="00E84F4C">
        <w:rPr>
          <w:rFonts w:eastAsiaTheme="minorEastAsia"/>
          <w:b/>
          <w:bCs/>
          <w:lang w:eastAsia="zh-CN"/>
        </w:rPr>
        <w:t>5.3 Busy Working Professionals</w:t>
      </w:r>
    </w:p>
    <w:p w14:paraId="23F7CA0F" w14:textId="77777777" w:rsidR="00E84F4C" w:rsidRPr="00E84F4C" w:rsidRDefault="00E84F4C" w:rsidP="00E84F4C">
      <w:pPr>
        <w:numPr>
          <w:ilvl w:val="0"/>
          <w:numId w:val="45"/>
        </w:numPr>
        <w:rPr>
          <w:rFonts w:eastAsiaTheme="minorEastAsia"/>
          <w:b/>
          <w:bCs/>
          <w:lang w:eastAsia="zh-CN"/>
        </w:rPr>
      </w:pPr>
      <w:r w:rsidRPr="00E84F4C">
        <w:rPr>
          <w:rFonts w:eastAsiaTheme="minorEastAsia"/>
          <w:b/>
          <w:bCs/>
          <w:lang w:eastAsia="zh-CN"/>
        </w:rPr>
        <w:t>Limited time for manual design exploration</w:t>
      </w:r>
    </w:p>
    <w:p w14:paraId="740F62DC" w14:textId="77777777" w:rsidR="00E84F4C" w:rsidRPr="00E84F4C" w:rsidRDefault="00E84F4C" w:rsidP="00E84F4C">
      <w:pPr>
        <w:numPr>
          <w:ilvl w:val="0"/>
          <w:numId w:val="45"/>
        </w:numPr>
        <w:rPr>
          <w:rFonts w:eastAsiaTheme="minorEastAsia"/>
          <w:b/>
          <w:bCs/>
          <w:lang w:eastAsia="zh-CN"/>
        </w:rPr>
      </w:pPr>
      <w:r w:rsidRPr="00E84F4C">
        <w:rPr>
          <w:rFonts w:eastAsiaTheme="minorEastAsia"/>
          <w:b/>
          <w:bCs/>
          <w:lang w:eastAsia="zh-CN"/>
        </w:rPr>
        <w:t>Prefer efficient and automated solutions</w:t>
      </w:r>
    </w:p>
    <w:p w14:paraId="0D5081B8" w14:textId="77777777" w:rsidR="00E84F4C" w:rsidRPr="00E84F4C" w:rsidRDefault="00E84F4C" w:rsidP="00E84F4C">
      <w:pPr>
        <w:numPr>
          <w:ilvl w:val="0"/>
          <w:numId w:val="45"/>
        </w:numPr>
        <w:rPr>
          <w:rFonts w:eastAsiaTheme="minorEastAsia"/>
          <w:b/>
          <w:bCs/>
          <w:lang w:eastAsia="zh-CN"/>
        </w:rPr>
      </w:pPr>
      <w:r w:rsidRPr="00E84F4C">
        <w:rPr>
          <w:rFonts w:eastAsiaTheme="minorEastAsia"/>
          <w:b/>
          <w:bCs/>
          <w:lang w:eastAsia="zh-CN"/>
        </w:rPr>
        <w:t>Value explainability and convenience</w:t>
      </w:r>
    </w:p>
    <w:p w14:paraId="648D239E" w14:textId="77777777" w:rsidR="00E84F4C" w:rsidRPr="00E84F4C" w:rsidRDefault="00E84F4C" w:rsidP="00E84F4C">
      <w:pPr>
        <w:rPr>
          <w:rFonts w:eastAsiaTheme="minorEastAsia"/>
          <w:b/>
          <w:bCs/>
          <w:lang w:eastAsia="zh-CN"/>
        </w:rPr>
      </w:pPr>
      <w:r w:rsidRPr="00E84F4C">
        <w:rPr>
          <w:rFonts w:eastAsiaTheme="minorEastAsia"/>
          <w:b/>
          <w:bCs/>
          <w:lang w:eastAsia="zh-CN"/>
        </w:rPr>
        <w:t>For this group, the system’s “one-click design generation” and ready-to-purchase shopping list significantly reduce decision-making time.</w:t>
      </w:r>
    </w:p>
    <w:p w14:paraId="159C51F2"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5002D0E2">
          <v:rect id="_x0000_i1272" style="width:0;height:1.5pt" o:hralign="center" o:hrstd="t" o:hr="t" fillcolor="#a0a0a0" stroked="f"/>
        </w:pict>
      </w:r>
    </w:p>
    <w:p w14:paraId="290079D2" w14:textId="77777777" w:rsidR="00E84F4C" w:rsidRPr="00E84F4C" w:rsidRDefault="00E84F4C" w:rsidP="00E84F4C">
      <w:pPr>
        <w:rPr>
          <w:rFonts w:eastAsiaTheme="minorEastAsia"/>
          <w:b/>
          <w:bCs/>
          <w:lang w:eastAsia="zh-CN"/>
        </w:rPr>
      </w:pPr>
      <w:r w:rsidRPr="00E84F4C">
        <w:rPr>
          <w:rFonts w:eastAsiaTheme="minorEastAsia"/>
          <w:b/>
          <w:bCs/>
          <w:lang w:eastAsia="zh-CN"/>
        </w:rPr>
        <w:t>6. Ways to Promote the Service / Product</w:t>
      </w:r>
    </w:p>
    <w:p w14:paraId="124E3D04" w14:textId="77777777" w:rsidR="00E84F4C" w:rsidRPr="00E84F4C" w:rsidRDefault="00E84F4C" w:rsidP="00E84F4C">
      <w:pPr>
        <w:rPr>
          <w:rFonts w:eastAsiaTheme="minorEastAsia"/>
          <w:b/>
          <w:bCs/>
          <w:lang w:eastAsia="zh-CN"/>
        </w:rPr>
      </w:pPr>
      <w:r w:rsidRPr="00E84F4C">
        <w:rPr>
          <w:rFonts w:eastAsiaTheme="minorEastAsia"/>
          <w:b/>
          <w:bCs/>
          <w:lang w:eastAsia="zh-CN"/>
        </w:rPr>
        <w:t>6. Ways to Promote the Service / Product</w:t>
      </w:r>
    </w:p>
    <w:p w14:paraId="5E87801E" w14:textId="77777777" w:rsidR="00E84F4C" w:rsidRPr="00E84F4C" w:rsidRDefault="00E84F4C" w:rsidP="00E84F4C">
      <w:pPr>
        <w:rPr>
          <w:rFonts w:eastAsiaTheme="minorEastAsia"/>
          <w:b/>
          <w:bCs/>
          <w:lang w:eastAsia="zh-CN"/>
        </w:rPr>
      </w:pPr>
      <w:r w:rsidRPr="00E84F4C">
        <w:rPr>
          <w:rFonts w:eastAsiaTheme="minorEastAsia"/>
          <w:b/>
          <w:bCs/>
          <w:lang w:eastAsia="zh-CN"/>
        </w:rPr>
        <w:t>To ensure successful adoption, the following promotion strategies are proposed:</w:t>
      </w:r>
    </w:p>
    <w:p w14:paraId="0F4AEB8C" w14:textId="77777777" w:rsidR="00E84F4C" w:rsidRPr="00E84F4C" w:rsidRDefault="00E84F4C" w:rsidP="00E84F4C">
      <w:pPr>
        <w:rPr>
          <w:rFonts w:eastAsiaTheme="minorEastAsia"/>
          <w:b/>
          <w:bCs/>
          <w:lang w:eastAsia="zh-CN"/>
        </w:rPr>
      </w:pPr>
      <w:r w:rsidRPr="00E84F4C">
        <w:rPr>
          <w:rFonts w:eastAsiaTheme="minorEastAsia"/>
          <w:b/>
          <w:bCs/>
          <w:lang w:eastAsia="zh-CN"/>
        </w:rPr>
        <w:t>6.1 Integration with Existing Digital Platforms</w:t>
      </w:r>
    </w:p>
    <w:p w14:paraId="483B1BDF" w14:textId="77777777" w:rsidR="00E84F4C" w:rsidRPr="00E84F4C" w:rsidRDefault="00E84F4C" w:rsidP="00E84F4C">
      <w:pPr>
        <w:numPr>
          <w:ilvl w:val="0"/>
          <w:numId w:val="46"/>
        </w:numPr>
        <w:rPr>
          <w:rFonts w:eastAsiaTheme="minorEastAsia"/>
          <w:b/>
          <w:bCs/>
          <w:lang w:eastAsia="zh-CN"/>
        </w:rPr>
      </w:pPr>
      <w:r w:rsidRPr="00E84F4C">
        <w:rPr>
          <w:rFonts w:eastAsiaTheme="minorEastAsia"/>
          <w:b/>
          <w:bCs/>
          <w:lang w:eastAsia="zh-CN"/>
        </w:rPr>
        <w:t>Embed the AR assistant directly into the existing IKEA mobile application</w:t>
      </w:r>
    </w:p>
    <w:p w14:paraId="1EA914D4" w14:textId="77777777" w:rsidR="00E84F4C" w:rsidRPr="00E84F4C" w:rsidRDefault="00E84F4C" w:rsidP="00E84F4C">
      <w:pPr>
        <w:numPr>
          <w:ilvl w:val="0"/>
          <w:numId w:val="46"/>
        </w:numPr>
        <w:rPr>
          <w:rFonts w:eastAsiaTheme="minorEastAsia"/>
          <w:b/>
          <w:bCs/>
          <w:lang w:eastAsia="zh-CN"/>
        </w:rPr>
      </w:pPr>
      <w:r w:rsidRPr="00E84F4C">
        <w:rPr>
          <w:rFonts w:eastAsiaTheme="minorEastAsia"/>
          <w:b/>
          <w:bCs/>
          <w:lang w:eastAsia="zh-CN"/>
        </w:rPr>
        <w:t>Cross-promote the service through IKEA’s website and online store</w:t>
      </w:r>
    </w:p>
    <w:p w14:paraId="5790C22F" w14:textId="77777777" w:rsidR="00E84F4C" w:rsidRPr="00E84F4C" w:rsidRDefault="00E84F4C" w:rsidP="00E84F4C">
      <w:pPr>
        <w:rPr>
          <w:rFonts w:eastAsiaTheme="minorEastAsia"/>
          <w:b/>
          <w:bCs/>
          <w:lang w:eastAsia="zh-CN"/>
        </w:rPr>
      </w:pPr>
      <w:r w:rsidRPr="00E84F4C">
        <w:rPr>
          <w:rFonts w:eastAsiaTheme="minorEastAsia"/>
          <w:b/>
          <w:bCs/>
          <w:lang w:eastAsia="zh-CN"/>
        </w:rPr>
        <w:t>This reduces the learning curve and leverages IKEA’s existing user base.</w:t>
      </w:r>
    </w:p>
    <w:p w14:paraId="6776759D"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17145BF3">
          <v:rect id="_x0000_i1273" style="width:0;height:1.5pt" o:hralign="center" o:hrstd="t" o:hr="t" fillcolor="#a0a0a0" stroked="f"/>
        </w:pict>
      </w:r>
    </w:p>
    <w:p w14:paraId="468B017E" w14:textId="77777777" w:rsidR="00E84F4C" w:rsidRPr="00E84F4C" w:rsidRDefault="00E84F4C" w:rsidP="00E84F4C">
      <w:pPr>
        <w:rPr>
          <w:rFonts w:eastAsiaTheme="minorEastAsia"/>
          <w:b/>
          <w:bCs/>
          <w:lang w:eastAsia="zh-CN"/>
        </w:rPr>
      </w:pPr>
      <w:r w:rsidRPr="00E84F4C">
        <w:rPr>
          <w:rFonts w:eastAsiaTheme="minorEastAsia"/>
          <w:b/>
          <w:bCs/>
          <w:lang w:eastAsia="zh-CN"/>
        </w:rPr>
        <w:t>6.2 In-store Experience and Demonstrations</w:t>
      </w:r>
    </w:p>
    <w:p w14:paraId="5DC52978" w14:textId="77777777" w:rsidR="00E84F4C" w:rsidRPr="00E84F4C" w:rsidRDefault="00E84F4C" w:rsidP="00E84F4C">
      <w:pPr>
        <w:numPr>
          <w:ilvl w:val="0"/>
          <w:numId w:val="47"/>
        </w:numPr>
        <w:rPr>
          <w:rFonts w:eastAsiaTheme="minorEastAsia"/>
          <w:b/>
          <w:bCs/>
          <w:lang w:eastAsia="zh-CN"/>
        </w:rPr>
      </w:pPr>
      <w:r w:rsidRPr="00E84F4C">
        <w:rPr>
          <w:rFonts w:eastAsiaTheme="minorEastAsia"/>
          <w:b/>
          <w:bCs/>
          <w:lang w:eastAsia="zh-CN"/>
        </w:rPr>
        <w:t>AR demo zones inside IKEA stores</w:t>
      </w:r>
    </w:p>
    <w:p w14:paraId="6FD4D39B" w14:textId="77777777" w:rsidR="00E84F4C" w:rsidRPr="00E84F4C" w:rsidRDefault="00E84F4C" w:rsidP="00E84F4C">
      <w:pPr>
        <w:numPr>
          <w:ilvl w:val="0"/>
          <w:numId w:val="47"/>
        </w:numPr>
        <w:rPr>
          <w:rFonts w:eastAsiaTheme="minorEastAsia"/>
          <w:b/>
          <w:bCs/>
          <w:lang w:eastAsia="zh-CN"/>
        </w:rPr>
      </w:pPr>
      <w:r w:rsidRPr="00E84F4C">
        <w:rPr>
          <w:rFonts w:eastAsiaTheme="minorEastAsia"/>
          <w:b/>
          <w:bCs/>
          <w:lang w:eastAsia="zh-CN"/>
        </w:rPr>
        <w:t>QR codes allowing customers to try the service instantly</w:t>
      </w:r>
    </w:p>
    <w:p w14:paraId="52C6DA8B" w14:textId="77777777" w:rsidR="00E84F4C" w:rsidRPr="00E84F4C" w:rsidRDefault="00E84F4C" w:rsidP="00E84F4C">
      <w:pPr>
        <w:numPr>
          <w:ilvl w:val="0"/>
          <w:numId w:val="47"/>
        </w:numPr>
        <w:rPr>
          <w:rFonts w:eastAsiaTheme="minorEastAsia"/>
          <w:b/>
          <w:bCs/>
          <w:lang w:eastAsia="zh-CN"/>
        </w:rPr>
      </w:pPr>
      <w:r w:rsidRPr="00E84F4C">
        <w:rPr>
          <w:rFonts w:eastAsiaTheme="minorEastAsia"/>
          <w:b/>
          <w:bCs/>
          <w:lang w:eastAsia="zh-CN"/>
        </w:rPr>
        <w:t>Staff-guided demonstrations for first-time users</w:t>
      </w:r>
    </w:p>
    <w:p w14:paraId="31BADC71" w14:textId="77777777" w:rsidR="00E84F4C" w:rsidRPr="00E84F4C" w:rsidRDefault="00E84F4C" w:rsidP="00E84F4C">
      <w:pPr>
        <w:rPr>
          <w:rFonts w:eastAsiaTheme="minorEastAsia"/>
          <w:b/>
          <w:bCs/>
          <w:lang w:eastAsia="zh-CN"/>
        </w:rPr>
      </w:pPr>
      <w:r w:rsidRPr="00E84F4C">
        <w:rPr>
          <w:rFonts w:eastAsiaTheme="minorEastAsia"/>
          <w:b/>
          <w:bCs/>
          <w:lang w:eastAsia="zh-CN"/>
        </w:rPr>
        <w:t>This bridges online and offline customer experiences.</w:t>
      </w:r>
    </w:p>
    <w:p w14:paraId="68A79BA3"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031837B2">
          <v:rect id="_x0000_i1274" style="width:0;height:1.5pt" o:hralign="center" o:hrstd="t" o:hr="t" fillcolor="#a0a0a0" stroked="f"/>
        </w:pict>
      </w:r>
    </w:p>
    <w:p w14:paraId="010AAC16" w14:textId="77777777" w:rsidR="00E84F4C" w:rsidRPr="00E84F4C" w:rsidRDefault="00E84F4C" w:rsidP="00E84F4C">
      <w:pPr>
        <w:rPr>
          <w:rFonts w:eastAsiaTheme="minorEastAsia"/>
          <w:b/>
          <w:bCs/>
          <w:lang w:eastAsia="zh-CN"/>
        </w:rPr>
      </w:pPr>
      <w:r w:rsidRPr="00E84F4C">
        <w:rPr>
          <w:rFonts w:eastAsiaTheme="minorEastAsia"/>
          <w:b/>
          <w:bCs/>
          <w:lang w:eastAsia="zh-CN"/>
        </w:rPr>
        <w:t>6.3 Community-driven Promotion</w:t>
      </w:r>
    </w:p>
    <w:p w14:paraId="117882BD" w14:textId="77777777" w:rsidR="00E84F4C" w:rsidRPr="00E84F4C" w:rsidRDefault="00E84F4C" w:rsidP="00E84F4C">
      <w:pPr>
        <w:numPr>
          <w:ilvl w:val="0"/>
          <w:numId w:val="48"/>
        </w:numPr>
        <w:rPr>
          <w:rFonts w:eastAsiaTheme="minorEastAsia"/>
          <w:b/>
          <w:bCs/>
          <w:lang w:eastAsia="zh-CN"/>
        </w:rPr>
      </w:pPr>
      <w:r w:rsidRPr="00E84F4C">
        <w:rPr>
          <w:rFonts w:eastAsiaTheme="minorEastAsia"/>
          <w:b/>
          <w:bCs/>
          <w:lang w:eastAsia="zh-CN"/>
        </w:rPr>
        <w:t>Highlight popular and highly reused community designs</w:t>
      </w:r>
    </w:p>
    <w:p w14:paraId="573C4FB9" w14:textId="77777777" w:rsidR="00E84F4C" w:rsidRPr="00E84F4C" w:rsidRDefault="00E84F4C" w:rsidP="00E84F4C">
      <w:pPr>
        <w:numPr>
          <w:ilvl w:val="0"/>
          <w:numId w:val="48"/>
        </w:numPr>
        <w:rPr>
          <w:rFonts w:eastAsiaTheme="minorEastAsia"/>
          <w:b/>
          <w:bCs/>
          <w:lang w:eastAsia="zh-CN"/>
        </w:rPr>
      </w:pPr>
      <w:r w:rsidRPr="00E84F4C">
        <w:rPr>
          <w:rFonts w:eastAsiaTheme="minorEastAsia"/>
          <w:b/>
          <w:bCs/>
          <w:lang w:eastAsia="zh-CN"/>
        </w:rPr>
        <w:t>Encourage users to share their designs on social media</w:t>
      </w:r>
    </w:p>
    <w:p w14:paraId="3FCB40FD" w14:textId="77777777" w:rsidR="00E84F4C" w:rsidRPr="00E84F4C" w:rsidRDefault="00E84F4C" w:rsidP="00E84F4C">
      <w:pPr>
        <w:numPr>
          <w:ilvl w:val="0"/>
          <w:numId w:val="48"/>
        </w:numPr>
        <w:rPr>
          <w:rFonts w:eastAsiaTheme="minorEastAsia"/>
          <w:b/>
          <w:bCs/>
          <w:lang w:eastAsia="zh-CN"/>
        </w:rPr>
      </w:pPr>
      <w:proofErr w:type="gramStart"/>
      <w:r w:rsidRPr="00E84F4C">
        <w:rPr>
          <w:rFonts w:eastAsiaTheme="minorEastAsia"/>
          <w:b/>
          <w:bCs/>
          <w:lang w:eastAsia="zh-CN"/>
        </w:rPr>
        <w:t>Introduce</w:t>
      </w:r>
      <w:proofErr w:type="gramEnd"/>
      <w:r w:rsidRPr="00E84F4C">
        <w:rPr>
          <w:rFonts w:eastAsiaTheme="minorEastAsia"/>
          <w:b/>
          <w:bCs/>
          <w:lang w:eastAsia="zh-CN"/>
        </w:rPr>
        <w:t xml:space="preserve"> badges or recognition for top contributors</w:t>
      </w:r>
    </w:p>
    <w:p w14:paraId="738904B8" w14:textId="77777777" w:rsidR="00E84F4C" w:rsidRPr="00E84F4C" w:rsidRDefault="00E84F4C" w:rsidP="00E84F4C">
      <w:pPr>
        <w:rPr>
          <w:rFonts w:eastAsiaTheme="minorEastAsia"/>
          <w:b/>
          <w:bCs/>
          <w:lang w:eastAsia="zh-CN"/>
        </w:rPr>
      </w:pPr>
      <w:r w:rsidRPr="00E84F4C">
        <w:rPr>
          <w:rFonts w:eastAsiaTheme="minorEastAsia"/>
          <w:b/>
          <w:bCs/>
          <w:lang w:eastAsia="zh-CN"/>
        </w:rPr>
        <w:t>This strategy increases engagement and organic promotion.</w:t>
      </w:r>
    </w:p>
    <w:p w14:paraId="6A870CBD"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531D66E7">
          <v:rect id="_x0000_i1275" style="width:0;height:1.5pt" o:hralign="center" o:hrstd="t" o:hr="t" fillcolor="#a0a0a0" stroked="f"/>
        </w:pict>
      </w:r>
    </w:p>
    <w:p w14:paraId="5A009F47" w14:textId="77777777" w:rsidR="00E84F4C" w:rsidRPr="00E84F4C" w:rsidRDefault="00E84F4C" w:rsidP="00E84F4C">
      <w:pPr>
        <w:rPr>
          <w:rFonts w:eastAsiaTheme="minorEastAsia"/>
          <w:b/>
          <w:bCs/>
          <w:lang w:eastAsia="zh-CN"/>
        </w:rPr>
      </w:pPr>
      <w:r w:rsidRPr="00E84F4C">
        <w:rPr>
          <w:rFonts w:eastAsiaTheme="minorEastAsia"/>
          <w:b/>
          <w:bCs/>
          <w:lang w:eastAsia="zh-CN"/>
        </w:rPr>
        <w:t>6.4 Sustainability-focused Marketing</w:t>
      </w:r>
    </w:p>
    <w:p w14:paraId="64EB40DB" w14:textId="77777777" w:rsidR="00E84F4C" w:rsidRPr="00E84F4C" w:rsidRDefault="00E84F4C" w:rsidP="00E84F4C">
      <w:pPr>
        <w:numPr>
          <w:ilvl w:val="0"/>
          <w:numId w:val="49"/>
        </w:numPr>
        <w:rPr>
          <w:rFonts w:eastAsiaTheme="minorEastAsia"/>
          <w:b/>
          <w:bCs/>
          <w:lang w:eastAsia="zh-CN"/>
        </w:rPr>
      </w:pPr>
      <w:r w:rsidRPr="00E84F4C">
        <w:rPr>
          <w:rFonts w:eastAsiaTheme="minorEastAsia"/>
          <w:b/>
          <w:bCs/>
          <w:lang w:eastAsia="zh-CN"/>
        </w:rPr>
        <w:t>Promote eco-friendly design options and sustainability scores</w:t>
      </w:r>
    </w:p>
    <w:p w14:paraId="3023F823" w14:textId="77777777" w:rsidR="00E84F4C" w:rsidRPr="00E84F4C" w:rsidRDefault="00E84F4C" w:rsidP="00E84F4C">
      <w:pPr>
        <w:numPr>
          <w:ilvl w:val="0"/>
          <w:numId w:val="49"/>
        </w:numPr>
        <w:rPr>
          <w:rFonts w:eastAsiaTheme="minorEastAsia"/>
          <w:b/>
          <w:bCs/>
          <w:lang w:eastAsia="zh-CN"/>
        </w:rPr>
      </w:pPr>
      <w:r w:rsidRPr="00E84F4C">
        <w:rPr>
          <w:rFonts w:eastAsiaTheme="minorEastAsia"/>
          <w:b/>
          <w:bCs/>
          <w:lang w:eastAsia="zh-CN"/>
        </w:rPr>
        <w:t>Align the service with IKEA’s environmental commitments</w:t>
      </w:r>
    </w:p>
    <w:p w14:paraId="6EF323BD" w14:textId="77777777" w:rsidR="00E84F4C" w:rsidRPr="00E84F4C" w:rsidRDefault="00E84F4C" w:rsidP="00E84F4C">
      <w:pPr>
        <w:numPr>
          <w:ilvl w:val="0"/>
          <w:numId w:val="49"/>
        </w:numPr>
        <w:rPr>
          <w:rFonts w:eastAsiaTheme="minorEastAsia"/>
          <w:b/>
          <w:bCs/>
          <w:lang w:eastAsia="zh-CN"/>
        </w:rPr>
      </w:pPr>
      <w:r w:rsidRPr="00E84F4C">
        <w:rPr>
          <w:rFonts w:eastAsiaTheme="minorEastAsia"/>
          <w:b/>
          <w:bCs/>
          <w:lang w:eastAsia="zh-CN"/>
        </w:rPr>
        <w:t>Appeal to environmentally conscious consumers</w:t>
      </w:r>
    </w:p>
    <w:p w14:paraId="00AEFF60"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2A019173">
          <v:rect id="_x0000_i1276" style="width:0;height:1.5pt" o:hralign="center" o:hrstd="t" o:hr="t" fillcolor="#a0a0a0" stroked="f"/>
        </w:pict>
      </w:r>
    </w:p>
    <w:p w14:paraId="5487C723" w14:textId="77777777" w:rsidR="00E84F4C" w:rsidRPr="00E84F4C" w:rsidRDefault="00E84F4C" w:rsidP="00E84F4C">
      <w:pPr>
        <w:rPr>
          <w:rFonts w:eastAsiaTheme="minorEastAsia"/>
          <w:b/>
          <w:bCs/>
          <w:lang w:eastAsia="zh-CN"/>
        </w:rPr>
      </w:pPr>
      <w:r w:rsidRPr="00E84F4C">
        <w:rPr>
          <w:rFonts w:eastAsiaTheme="minorEastAsia"/>
          <w:b/>
          <w:bCs/>
          <w:lang w:eastAsia="zh-CN"/>
        </w:rPr>
        <w:t>7. Impact of the New Service / Product</w:t>
      </w:r>
    </w:p>
    <w:p w14:paraId="77EF6B92" w14:textId="77777777" w:rsidR="00E84F4C" w:rsidRPr="00E84F4C" w:rsidRDefault="00E84F4C" w:rsidP="00E84F4C">
      <w:pPr>
        <w:rPr>
          <w:rFonts w:eastAsiaTheme="minorEastAsia"/>
          <w:b/>
          <w:bCs/>
          <w:lang w:eastAsia="zh-CN"/>
        </w:rPr>
      </w:pPr>
      <w:r w:rsidRPr="00E84F4C">
        <w:rPr>
          <w:rFonts w:eastAsiaTheme="minorEastAsia"/>
          <w:b/>
          <w:bCs/>
          <w:lang w:eastAsia="zh-CN"/>
        </w:rPr>
        <w:t>7. Impact on Society</w:t>
      </w:r>
    </w:p>
    <w:p w14:paraId="36FEADE3" w14:textId="77777777" w:rsidR="00E84F4C" w:rsidRPr="00E84F4C" w:rsidRDefault="00E84F4C" w:rsidP="00E84F4C">
      <w:pPr>
        <w:rPr>
          <w:rFonts w:eastAsiaTheme="minorEastAsia"/>
          <w:b/>
          <w:bCs/>
          <w:lang w:eastAsia="zh-CN"/>
        </w:rPr>
      </w:pPr>
      <w:r w:rsidRPr="00E84F4C">
        <w:rPr>
          <w:rFonts w:eastAsiaTheme="minorEastAsia"/>
          <w:b/>
          <w:bCs/>
          <w:lang w:eastAsia="zh-CN"/>
        </w:rPr>
        <w:t>The service lowers the barrier to interior design by enabling non-expert users to create functional and visually appealing living spaces. By combining AI assistance with community knowledge sharing, users gain confidence in their design decisions and experience reduced stress during the furniture selection process.</w:t>
      </w:r>
    </w:p>
    <w:p w14:paraId="63619C07" w14:textId="77777777" w:rsidR="00E84F4C" w:rsidRPr="00E84F4C" w:rsidRDefault="00E84F4C" w:rsidP="00E84F4C">
      <w:pPr>
        <w:rPr>
          <w:rFonts w:eastAsiaTheme="minorEastAsia"/>
          <w:b/>
          <w:bCs/>
          <w:lang w:eastAsia="zh-CN"/>
        </w:rPr>
      </w:pPr>
      <w:r w:rsidRPr="00E84F4C">
        <w:rPr>
          <w:rFonts w:eastAsiaTheme="minorEastAsia"/>
          <w:b/>
          <w:bCs/>
          <w:lang w:eastAsia="zh-CN"/>
        </w:rPr>
        <w:t xml:space="preserve">Additionally, the community platform encourages collaboration and creativity, fostering a sense of shared learning </w:t>
      </w:r>
      <w:r w:rsidRPr="00E84F4C">
        <w:rPr>
          <w:rFonts w:eastAsiaTheme="minorEastAsia"/>
          <w:b/>
          <w:bCs/>
          <w:lang w:eastAsia="zh-CN"/>
        </w:rPr>
        <w:lastRenderedPageBreak/>
        <w:t>and social interaction.</w:t>
      </w:r>
    </w:p>
    <w:p w14:paraId="32ABAC15"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1935B7FB">
          <v:rect id="_x0000_i1277" style="width:0;height:1.5pt" o:hralign="center" o:hrstd="t" o:hr="t" fillcolor="#a0a0a0" stroked="f"/>
        </w:pict>
      </w:r>
    </w:p>
    <w:p w14:paraId="7EF57EE9" w14:textId="77777777" w:rsidR="00E84F4C" w:rsidRPr="00E84F4C" w:rsidRDefault="00E84F4C" w:rsidP="00E84F4C">
      <w:pPr>
        <w:rPr>
          <w:rFonts w:eastAsiaTheme="minorEastAsia"/>
          <w:b/>
          <w:bCs/>
          <w:lang w:eastAsia="zh-CN"/>
        </w:rPr>
      </w:pPr>
      <w:r w:rsidRPr="00E84F4C">
        <w:rPr>
          <w:rFonts w:eastAsiaTheme="minorEastAsia"/>
          <w:b/>
          <w:bCs/>
          <w:lang w:eastAsia="zh-CN"/>
        </w:rPr>
        <w:t>7. Impact on the Environment</w:t>
      </w:r>
    </w:p>
    <w:p w14:paraId="2B12B651" w14:textId="77777777" w:rsidR="00E84F4C" w:rsidRPr="00E84F4C" w:rsidRDefault="00E84F4C" w:rsidP="00E84F4C">
      <w:pPr>
        <w:rPr>
          <w:rFonts w:eastAsiaTheme="minorEastAsia"/>
          <w:b/>
          <w:bCs/>
          <w:lang w:eastAsia="zh-CN"/>
        </w:rPr>
      </w:pPr>
      <w:r w:rsidRPr="00E84F4C">
        <w:rPr>
          <w:rFonts w:eastAsiaTheme="minorEastAsia"/>
          <w:b/>
          <w:bCs/>
          <w:lang w:eastAsia="zh-CN"/>
        </w:rPr>
        <w:t>The AR preview and accurate room measurement features reduce the likelihood of purchasing incompatible furniture, which directly contributes to:</w:t>
      </w:r>
    </w:p>
    <w:p w14:paraId="07E91D11" w14:textId="77777777" w:rsidR="00E84F4C" w:rsidRPr="00E84F4C" w:rsidRDefault="00E84F4C" w:rsidP="00E84F4C">
      <w:pPr>
        <w:numPr>
          <w:ilvl w:val="0"/>
          <w:numId w:val="50"/>
        </w:numPr>
        <w:rPr>
          <w:rFonts w:eastAsiaTheme="minorEastAsia"/>
          <w:b/>
          <w:bCs/>
          <w:lang w:eastAsia="zh-CN"/>
        </w:rPr>
      </w:pPr>
      <w:r w:rsidRPr="00E84F4C">
        <w:rPr>
          <w:rFonts w:eastAsiaTheme="minorEastAsia"/>
          <w:b/>
          <w:bCs/>
          <w:lang w:eastAsia="zh-CN"/>
        </w:rPr>
        <w:t>Fewer product returns</w:t>
      </w:r>
    </w:p>
    <w:p w14:paraId="150CCE46" w14:textId="77777777" w:rsidR="00E84F4C" w:rsidRPr="00E84F4C" w:rsidRDefault="00E84F4C" w:rsidP="00E84F4C">
      <w:pPr>
        <w:numPr>
          <w:ilvl w:val="0"/>
          <w:numId w:val="50"/>
        </w:numPr>
        <w:rPr>
          <w:rFonts w:eastAsiaTheme="minorEastAsia"/>
          <w:b/>
          <w:bCs/>
          <w:lang w:eastAsia="zh-CN"/>
        </w:rPr>
      </w:pPr>
      <w:r w:rsidRPr="00E84F4C">
        <w:rPr>
          <w:rFonts w:eastAsiaTheme="minorEastAsia"/>
          <w:b/>
          <w:bCs/>
          <w:lang w:eastAsia="zh-CN"/>
        </w:rPr>
        <w:t>Lower transportation-related carbon emissions</w:t>
      </w:r>
    </w:p>
    <w:p w14:paraId="275216A4" w14:textId="77777777" w:rsidR="00E84F4C" w:rsidRPr="00E84F4C" w:rsidRDefault="00E84F4C" w:rsidP="00E84F4C">
      <w:pPr>
        <w:numPr>
          <w:ilvl w:val="0"/>
          <w:numId w:val="50"/>
        </w:numPr>
        <w:rPr>
          <w:rFonts w:eastAsiaTheme="minorEastAsia"/>
          <w:b/>
          <w:bCs/>
          <w:lang w:eastAsia="zh-CN"/>
        </w:rPr>
      </w:pPr>
      <w:r w:rsidRPr="00E84F4C">
        <w:rPr>
          <w:rFonts w:eastAsiaTheme="minorEastAsia"/>
          <w:b/>
          <w:bCs/>
          <w:lang w:eastAsia="zh-CN"/>
        </w:rPr>
        <w:t>Reduced material waste</w:t>
      </w:r>
    </w:p>
    <w:p w14:paraId="133B68CC" w14:textId="77777777" w:rsidR="00E84F4C" w:rsidRPr="00E84F4C" w:rsidRDefault="00E84F4C" w:rsidP="00E84F4C">
      <w:pPr>
        <w:rPr>
          <w:rFonts w:eastAsiaTheme="minorEastAsia"/>
          <w:b/>
          <w:bCs/>
          <w:lang w:eastAsia="zh-CN"/>
        </w:rPr>
      </w:pPr>
      <w:r w:rsidRPr="00E84F4C">
        <w:rPr>
          <w:rFonts w:eastAsiaTheme="minorEastAsia"/>
          <w:b/>
          <w:bCs/>
          <w:lang w:eastAsia="zh-CN"/>
        </w:rPr>
        <w:t>The inclusion of sustainability scores further guides users toward environmentally responsible purchasing decisions.</w:t>
      </w:r>
    </w:p>
    <w:p w14:paraId="69301E11" w14:textId="77777777" w:rsidR="00E84F4C" w:rsidRPr="00E84F4C" w:rsidRDefault="00E84F4C" w:rsidP="00E84F4C">
      <w:pPr>
        <w:rPr>
          <w:rFonts w:eastAsiaTheme="minorEastAsia"/>
          <w:b/>
          <w:bCs/>
          <w:lang w:eastAsia="zh-CN"/>
        </w:rPr>
      </w:pPr>
      <w:r w:rsidRPr="00E84F4C">
        <w:rPr>
          <w:rFonts w:eastAsiaTheme="minorEastAsia"/>
          <w:b/>
          <w:bCs/>
          <w:lang w:eastAsia="zh-CN"/>
        </w:rPr>
        <w:pict w14:anchorId="3CDFCB6F">
          <v:rect id="_x0000_i1278" style="width:0;height:1.5pt" o:hralign="center" o:hrstd="t" o:hr="t" fillcolor="#a0a0a0" stroked="f"/>
        </w:pict>
      </w:r>
    </w:p>
    <w:p w14:paraId="75FE68B6" w14:textId="77777777" w:rsidR="00E84F4C" w:rsidRPr="00E84F4C" w:rsidRDefault="00E84F4C" w:rsidP="00E84F4C">
      <w:pPr>
        <w:rPr>
          <w:rFonts w:eastAsiaTheme="minorEastAsia"/>
          <w:b/>
          <w:bCs/>
          <w:lang w:eastAsia="zh-CN"/>
        </w:rPr>
      </w:pPr>
      <w:r w:rsidRPr="00E84F4C">
        <w:rPr>
          <w:rFonts w:eastAsiaTheme="minorEastAsia"/>
          <w:b/>
          <w:bCs/>
          <w:lang w:eastAsia="zh-CN"/>
        </w:rPr>
        <w:t>7. Impact on the Economy</w:t>
      </w:r>
    </w:p>
    <w:p w14:paraId="3C03F598" w14:textId="77777777" w:rsidR="00E84F4C" w:rsidRPr="00E84F4C" w:rsidRDefault="00E84F4C" w:rsidP="00E84F4C">
      <w:pPr>
        <w:rPr>
          <w:rFonts w:eastAsiaTheme="minorEastAsia"/>
          <w:b/>
          <w:bCs/>
          <w:lang w:eastAsia="zh-CN"/>
        </w:rPr>
      </w:pPr>
      <w:r w:rsidRPr="00E84F4C">
        <w:rPr>
          <w:rFonts w:eastAsiaTheme="minorEastAsia"/>
          <w:b/>
          <w:bCs/>
          <w:lang w:eastAsia="zh-CN"/>
        </w:rPr>
        <w:t>From a business perspective, the service enhances customer engagement and increases conversion rates by enabling users to visualize products before purchase. Improved decision accuracy reduces after-sales costs related to returns and customer support.</w:t>
      </w:r>
    </w:p>
    <w:p w14:paraId="7EF19C36" w14:textId="77777777" w:rsidR="00E84F4C" w:rsidRPr="00E84F4C" w:rsidRDefault="00E84F4C" w:rsidP="00E84F4C">
      <w:pPr>
        <w:rPr>
          <w:rFonts w:eastAsiaTheme="minorEastAsia"/>
          <w:b/>
          <w:bCs/>
          <w:lang w:eastAsia="zh-CN"/>
        </w:rPr>
      </w:pPr>
      <w:r w:rsidRPr="00E84F4C">
        <w:rPr>
          <w:rFonts w:eastAsiaTheme="minorEastAsia"/>
          <w:b/>
          <w:bCs/>
          <w:lang w:eastAsia="zh-CN"/>
        </w:rPr>
        <w:t>At a broader level, the community-driven model generates valuable data on customer preferences and space usage patterns, supporting data-driven product development and supply chain optimization.</w:t>
      </w:r>
    </w:p>
    <w:p w14:paraId="22FB17FB" w14:textId="77777777" w:rsidR="00E84F4C" w:rsidRPr="00E84F4C" w:rsidRDefault="00E84F4C" w:rsidP="00E84F4C">
      <w:pPr>
        <w:rPr>
          <w:rFonts w:eastAsiaTheme="minorEastAsia"/>
          <w:b/>
          <w:bCs/>
          <w:lang w:eastAsia="zh-CN"/>
        </w:rPr>
      </w:pPr>
    </w:p>
    <w:p w14:paraId="792D2D5C" w14:textId="77777777" w:rsidR="00E84F4C" w:rsidRDefault="00E84F4C" w:rsidP="00E84F4C">
      <w:pPr>
        <w:rPr>
          <w:rFonts w:eastAsiaTheme="minorEastAsia"/>
          <w:b/>
          <w:bCs/>
          <w:lang w:eastAsia="zh-CN"/>
        </w:rPr>
      </w:pPr>
    </w:p>
    <w:p w14:paraId="4E08819C" w14:textId="15D3CB5B" w:rsidR="00E84F4C" w:rsidRPr="00E84F4C" w:rsidRDefault="00E84F4C" w:rsidP="00E84F4C">
      <w:pPr>
        <w:rPr>
          <w:b/>
          <w:bCs/>
        </w:rPr>
      </w:pPr>
      <w:r w:rsidRPr="00E84F4C">
        <w:rPr>
          <w:b/>
          <w:bCs/>
        </w:rPr>
        <w:t>Project Report</w:t>
      </w:r>
    </w:p>
    <w:p w14:paraId="37612AD8" w14:textId="77777777" w:rsidR="00E84F4C" w:rsidRPr="00E84F4C" w:rsidRDefault="00E84F4C" w:rsidP="00E84F4C">
      <w:pPr>
        <w:rPr>
          <w:b/>
          <w:bCs/>
        </w:rPr>
      </w:pPr>
      <w:r w:rsidRPr="00E84F4C">
        <w:rPr>
          <w:b/>
          <w:bCs/>
        </w:rPr>
        <w:t>IKEA AR Interior Design Assistant with Community-based Design Reuse</w:t>
      </w:r>
    </w:p>
    <w:p w14:paraId="25B56CE6" w14:textId="77777777" w:rsidR="00E84F4C" w:rsidRPr="00E84F4C" w:rsidRDefault="00E84F4C" w:rsidP="00E84F4C">
      <w:r w:rsidRPr="00E84F4C">
        <w:pict w14:anchorId="41CD2AE6">
          <v:rect id="_x0000_i1127" style="width:0;height:1.5pt" o:hralign="center" o:hrstd="t" o:hr="t" fillcolor="#a0a0a0" stroked="f"/>
        </w:pict>
      </w:r>
    </w:p>
    <w:p w14:paraId="3C1F7185" w14:textId="77777777" w:rsidR="00E84F4C" w:rsidRPr="00E84F4C" w:rsidRDefault="00E84F4C" w:rsidP="00E84F4C">
      <w:pPr>
        <w:rPr>
          <w:b/>
          <w:bCs/>
        </w:rPr>
      </w:pPr>
      <w:r w:rsidRPr="00E84F4C">
        <w:rPr>
          <w:b/>
          <w:bCs/>
        </w:rPr>
        <w:t>1. Introduction</w:t>
      </w:r>
    </w:p>
    <w:p w14:paraId="1D52DD7A" w14:textId="77777777" w:rsidR="00E84F4C" w:rsidRPr="00E84F4C" w:rsidRDefault="00E84F4C" w:rsidP="00E84F4C">
      <w:r w:rsidRPr="00E84F4C">
        <w:t>Interior design is often a complex and time-consuming process, especially for users with limited design experience. Common challenges include inaccurate spatial understanding, uncertainty about furniture size compatibility, budget overruns, and difficulty visualizing final outcomes before purchase. These problems are particularly evident for renters, small-apartment residents, and first-time homeowners.</w:t>
      </w:r>
    </w:p>
    <w:p w14:paraId="0F0742DA" w14:textId="77777777" w:rsidR="00E84F4C" w:rsidRPr="00E84F4C" w:rsidRDefault="00E84F4C" w:rsidP="00E84F4C">
      <w:r w:rsidRPr="00E84F4C">
        <w:t xml:space="preserve">With the advancement of </w:t>
      </w:r>
      <w:r w:rsidRPr="00E84F4C">
        <w:rPr>
          <w:b/>
          <w:bCs/>
        </w:rPr>
        <w:t>Augmented Reality (AR)</w:t>
      </w:r>
      <w:r w:rsidRPr="00E84F4C">
        <w:t xml:space="preserve">, </w:t>
      </w:r>
      <w:r w:rsidRPr="00E84F4C">
        <w:rPr>
          <w:b/>
          <w:bCs/>
        </w:rPr>
        <w:t>Computer Vision (CV)</w:t>
      </w:r>
      <w:r w:rsidRPr="00E84F4C">
        <w:t xml:space="preserve">, and </w:t>
      </w:r>
      <w:r w:rsidRPr="00E84F4C">
        <w:rPr>
          <w:b/>
          <w:bCs/>
        </w:rPr>
        <w:t>Generative AI</w:t>
      </w:r>
      <w:r w:rsidRPr="00E84F4C">
        <w:t xml:space="preserve">, it is now possible to bridge the gap between imagination and physical space. IKEA, as a global home furnishing brand, </w:t>
      </w:r>
      <w:proofErr w:type="gramStart"/>
      <w:r w:rsidRPr="00E84F4C">
        <w:t>has the opportunity to</w:t>
      </w:r>
      <w:proofErr w:type="gramEnd"/>
      <w:r w:rsidRPr="00E84F4C">
        <w:t xml:space="preserve"> leverage these technologies to provide an intelligent, interactive, and scalable interior design solution.</w:t>
      </w:r>
    </w:p>
    <w:p w14:paraId="249C5B25" w14:textId="77777777" w:rsidR="00E84F4C" w:rsidRPr="00E84F4C" w:rsidRDefault="00E84F4C" w:rsidP="00E84F4C">
      <w:r w:rsidRPr="00E84F4C">
        <w:t xml:space="preserve">This project </w:t>
      </w:r>
      <w:proofErr w:type="gramStart"/>
      <w:r w:rsidRPr="00E84F4C">
        <w:t>proposes</w:t>
      </w:r>
      <w:proofErr w:type="gramEnd"/>
      <w:r w:rsidRPr="00E84F4C">
        <w:t xml:space="preserve"> an </w:t>
      </w:r>
      <w:r w:rsidRPr="00E84F4C">
        <w:rPr>
          <w:b/>
          <w:bCs/>
        </w:rPr>
        <w:t>IKEA AR Interior Design Assistant</w:t>
      </w:r>
      <w:r w:rsidRPr="00E84F4C">
        <w:t>, a mobile application that enables users to:</w:t>
      </w:r>
    </w:p>
    <w:p w14:paraId="1D616BE4" w14:textId="77777777" w:rsidR="00E84F4C" w:rsidRPr="00E84F4C" w:rsidRDefault="00E84F4C" w:rsidP="00E84F4C">
      <w:pPr>
        <w:numPr>
          <w:ilvl w:val="0"/>
          <w:numId w:val="14"/>
        </w:numPr>
      </w:pPr>
      <w:r w:rsidRPr="00E84F4C">
        <w:t>Scan and reconstruct their rooms into real-time 3D models,</w:t>
      </w:r>
    </w:p>
    <w:p w14:paraId="3D74CE50" w14:textId="77777777" w:rsidR="00E84F4C" w:rsidRPr="00E84F4C" w:rsidRDefault="00E84F4C" w:rsidP="00E84F4C">
      <w:pPr>
        <w:numPr>
          <w:ilvl w:val="0"/>
          <w:numId w:val="14"/>
        </w:numPr>
      </w:pPr>
      <w:r w:rsidRPr="00E84F4C">
        <w:t>Generate furniture layout proposals based on natural language inputs such as style and budget,</w:t>
      </w:r>
    </w:p>
    <w:p w14:paraId="451BADA7" w14:textId="77777777" w:rsidR="00E84F4C" w:rsidRPr="00E84F4C" w:rsidRDefault="00E84F4C" w:rsidP="00E84F4C">
      <w:pPr>
        <w:numPr>
          <w:ilvl w:val="0"/>
          <w:numId w:val="14"/>
        </w:numPr>
      </w:pPr>
      <w:r w:rsidRPr="00E84F4C">
        <w:t>Preview and customize designs using AR,</w:t>
      </w:r>
    </w:p>
    <w:p w14:paraId="51E1AA4C" w14:textId="77777777" w:rsidR="00E84F4C" w:rsidRPr="00E84F4C" w:rsidRDefault="00E84F4C" w:rsidP="00E84F4C">
      <w:pPr>
        <w:numPr>
          <w:ilvl w:val="0"/>
          <w:numId w:val="14"/>
        </w:numPr>
      </w:pPr>
      <w:r w:rsidRPr="00E84F4C">
        <w:t xml:space="preserve">Access a </w:t>
      </w:r>
      <w:r w:rsidRPr="00E84F4C">
        <w:rPr>
          <w:b/>
          <w:bCs/>
        </w:rPr>
        <w:t>community-driven design platform</w:t>
      </w:r>
      <w:r w:rsidRPr="00E84F4C">
        <w:t xml:space="preserve"> to reuse and adapt solutions from similar room layouts.</w:t>
      </w:r>
    </w:p>
    <w:p w14:paraId="594EFC26" w14:textId="77777777" w:rsidR="00E84F4C" w:rsidRPr="00E84F4C" w:rsidRDefault="00E84F4C" w:rsidP="00E84F4C">
      <w:r w:rsidRPr="00E84F4C">
        <w:t>The system aims to reduce decision-making friction, minimize furniture mismatch, and promote sustainable and cost-effective interior design.</w:t>
      </w:r>
    </w:p>
    <w:p w14:paraId="462C3624" w14:textId="77777777" w:rsidR="00E84F4C" w:rsidRPr="00E84F4C" w:rsidRDefault="00E84F4C" w:rsidP="00E84F4C">
      <w:r w:rsidRPr="00E84F4C">
        <w:pict w14:anchorId="76F39B68">
          <v:rect id="_x0000_i1128" style="width:0;height:1.5pt" o:hralign="center" o:hrstd="t" o:hr="t" fillcolor="#a0a0a0" stroked="f"/>
        </w:pict>
      </w:r>
    </w:p>
    <w:p w14:paraId="2925D1FB" w14:textId="77777777" w:rsidR="00E84F4C" w:rsidRPr="00E84F4C" w:rsidRDefault="00E84F4C" w:rsidP="00E84F4C">
      <w:pPr>
        <w:rPr>
          <w:b/>
          <w:bCs/>
        </w:rPr>
      </w:pPr>
      <w:r w:rsidRPr="00E84F4C">
        <w:rPr>
          <w:b/>
          <w:bCs/>
        </w:rPr>
        <w:t>2. Project Objectives</w:t>
      </w:r>
    </w:p>
    <w:p w14:paraId="2AF547ED" w14:textId="77777777" w:rsidR="00E84F4C" w:rsidRPr="00E84F4C" w:rsidRDefault="00E84F4C" w:rsidP="00E84F4C">
      <w:r w:rsidRPr="00E84F4C">
        <w:t>The main objectives of this project are:</w:t>
      </w:r>
    </w:p>
    <w:p w14:paraId="1ED51C5A" w14:textId="77777777" w:rsidR="00E84F4C" w:rsidRPr="00E84F4C" w:rsidRDefault="00E84F4C" w:rsidP="00E84F4C">
      <w:pPr>
        <w:numPr>
          <w:ilvl w:val="0"/>
          <w:numId w:val="15"/>
        </w:numPr>
      </w:pPr>
      <w:r w:rsidRPr="00E84F4C">
        <w:t>To develop a conceptual system that reconstructs indoor spaces using mobile camera input and AR technology.</w:t>
      </w:r>
    </w:p>
    <w:p w14:paraId="70AD6695" w14:textId="77777777" w:rsidR="00E84F4C" w:rsidRPr="00E84F4C" w:rsidRDefault="00E84F4C" w:rsidP="00E84F4C">
      <w:pPr>
        <w:numPr>
          <w:ilvl w:val="0"/>
          <w:numId w:val="15"/>
        </w:numPr>
      </w:pPr>
      <w:r w:rsidRPr="00E84F4C">
        <w:t>To design an AI-assisted furniture recommendation and layout generation mechanism.</w:t>
      </w:r>
    </w:p>
    <w:p w14:paraId="474563AE" w14:textId="77777777" w:rsidR="00E84F4C" w:rsidRPr="00E84F4C" w:rsidRDefault="00E84F4C" w:rsidP="00E84F4C">
      <w:pPr>
        <w:numPr>
          <w:ilvl w:val="0"/>
          <w:numId w:val="15"/>
        </w:numPr>
      </w:pPr>
      <w:r w:rsidRPr="00E84F4C">
        <w:t>To integrate a community platform that enables design sharing and reuse based on room similarity.</w:t>
      </w:r>
    </w:p>
    <w:p w14:paraId="4C0DE64C" w14:textId="77777777" w:rsidR="00E84F4C" w:rsidRPr="00E84F4C" w:rsidRDefault="00E84F4C" w:rsidP="00E84F4C">
      <w:pPr>
        <w:numPr>
          <w:ilvl w:val="0"/>
          <w:numId w:val="15"/>
        </w:numPr>
      </w:pPr>
      <w:r w:rsidRPr="00E84F4C">
        <w:t>To evaluate the social, economic, and environmental impact of the proposed solution.</w:t>
      </w:r>
    </w:p>
    <w:p w14:paraId="4C48D484" w14:textId="77777777" w:rsidR="00E84F4C" w:rsidRPr="00E84F4C" w:rsidRDefault="00E84F4C" w:rsidP="00E84F4C">
      <w:pPr>
        <w:numPr>
          <w:ilvl w:val="0"/>
          <w:numId w:val="15"/>
        </w:numPr>
      </w:pPr>
      <w:r w:rsidRPr="00E84F4C">
        <w:t>To justify the proposed system through comparison with alternative design approaches.</w:t>
      </w:r>
    </w:p>
    <w:p w14:paraId="210D9CCE" w14:textId="77777777" w:rsidR="00E84F4C" w:rsidRPr="00E84F4C" w:rsidRDefault="00E84F4C" w:rsidP="00E84F4C">
      <w:r w:rsidRPr="00E84F4C">
        <w:pict w14:anchorId="7A9DED86">
          <v:rect id="_x0000_i1129" style="width:0;height:1.5pt" o:hralign="center" o:hrstd="t" o:hr="t" fillcolor="#a0a0a0" stroked="f"/>
        </w:pict>
      </w:r>
    </w:p>
    <w:p w14:paraId="22453DF0" w14:textId="77777777" w:rsidR="00E84F4C" w:rsidRPr="00E84F4C" w:rsidRDefault="00E84F4C" w:rsidP="00E84F4C">
      <w:pPr>
        <w:rPr>
          <w:b/>
          <w:bCs/>
        </w:rPr>
      </w:pPr>
      <w:r w:rsidRPr="00E84F4C">
        <w:rPr>
          <w:b/>
          <w:bCs/>
        </w:rPr>
        <w:t>3. Target Users</w:t>
      </w:r>
    </w:p>
    <w:p w14:paraId="5565F561" w14:textId="77777777" w:rsidR="00E84F4C" w:rsidRPr="00E84F4C" w:rsidRDefault="00E84F4C" w:rsidP="00E84F4C">
      <w:r w:rsidRPr="00E84F4C">
        <w:t>The system is designed for the following user groups:</w:t>
      </w:r>
    </w:p>
    <w:p w14:paraId="4383783C" w14:textId="77777777" w:rsidR="00E84F4C" w:rsidRPr="00E84F4C" w:rsidRDefault="00E84F4C" w:rsidP="00E84F4C">
      <w:pPr>
        <w:rPr>
          <w:b/>
          <w:bCs/>
        </w:rPr>
      </w:pPr>
      <w:r w:rsidRPr="00E84F4C">
        <w:rPr>
          <w:b/>
          <w:bCs/>
        </w:rPr>
        <w:t>3.1 Renters and Small-Apartment Residents</w:t>
      </w:r>
    </w:p>
    <w:p w14:paraId="25A86227" w14:textId="77777777" w:rsidR="00E84F4C" w:rsidRPr="00E84F4C" w:rsidRDefault="00E84F4C" w:rsidP="00E84F4C">
      <w:pPr>
        <w:numPr>
          <w:ilvl w:val="0"/>
          <w:numId w:val="16"/>
        </w:numPr>
      </w:pPr>
      <w:r w:rsidRPr="00E84F4C">
        <w:t>Limited space and strict budget constraints</w:t>
      </w:r>
    </w:p>
    <w:p w14:paraId="47CA292A" w14:textId="77777777" w:rsidR="00E84F4C" w:rsidRPr="00E84F4C" w:rsidRDefault="00E84F4C" w:rsidP="00E84F4C">
      <w:pPr>
        <w:numPr>
          <w:ilvl w:val="0"/>
          <w:numId w:val="16"/>
        </w:numPr>
      </w:pPr>
      <w:r w:rsidRPr="00E84F4C">
        <w:t>Need flexible and non-permanent furniture layouts</w:t>
      </w:r>
    </w:p>
    <w:p w14:paraId="319A1689" w14:textId="77777777" w:rsidR="00E84F4C" w:rsidRPr="00E84F4C" w:rsidRDefault="00E84F4C" w:rsidP="00E84F4C">
      <w:pPr>
        <w:numPr>
          <w:ilvl w:val="0"/>
          <w:numId w:val="16"/>
        </w:numPr>
      </w:pPr>
      <w:r w:rsidRPr="00E84F4C">
        <w:t>High risk of purchasing incompatible furniture</w:t>
      </w:r>
    </w:p>
    <w:p w14:paraId="7F5F5D48" w14:textId="77777777" w:rsidR="00E84F4C" w:rsidRPr="00E84F4C" w:rsidRDefault="00E84F4C" w:rsidP="00E84F4C">
      <w:pPr>
        <w:rPr>
          <w:b/>
          <w:bCs/>
        </w:rPr>
      </w:pPr>
      <w:r w:rsidRPr="00E84F4C">
        <w:rPr>
          <w:b/>
          <w:bCs/>
        </w:rPr>
        <w:t>3.2 First-time Homeowners</w:t>
      </w:r>
    </w:p>
    <w:p w14:paraId="088A995B" w14:textId="77777777" w:rsidR="00E84F4C" w:rsidRPr="00E84F4C" w:rsidRDefault="00E84F4C" w:rsidP="00E84F4C">
      <w:pPr>
        <w:numPr>
          <w:ilvl w:val="0"/>
          <w:numId w:val="17"/>
        </w:numPr>
      </w:pPr>
      <w:r w:rsidRPr="00E84F4C">
        <w:lastRenderedPageBreak/>
        <w:t>Strong demand for cohesive design styles</w:t>
      </w:r>
    </w:p>
    <w:p w14:paraId="4829F7D3" w14:textId="77777777" w:rsidR="00E84F4C" w:rsidRPr="00E84F4C" w:rsidRDefault="00E84F4C" w:rsidP="00E84F4C">
      <w:pPr>
        <w:numPr>
          <w:ilvl w:val="0"/>
          <w:numId w:val="17"/>
        </w:numPr>
      </w:pPr>
      <w:r w:rsidRPr="00E84F4C">
        <w:t>Willing to invest in complete furniture sets</w:t>
      </w:r>
    </w:p>
    <w:p w14:paraId="0D15233C" w14:textId="77777777" w:rsidR="00E84F4C" w:rsidRPr="00E84F4C" w:rsidRDefault="00E84F4C" w:rsidP="00E84F4C">
      <w:pPr>
        <w:numPr>
          <w:ilvl w:val="0"/>
          <w:numId w:val="17"/>
        </w:numPr>
      </w:pPr>
      <w:r w:rsidRPr="00E84F4C">
        <w:t>Require guidance and visualization before purchase</w:t>
      </w:r>
    </w:p>
    <w:p w14:paraId="7EF57681" w14:textId="77777777" w:rsidR="00E84F4C" w:rsidRPr="00E84F4C" w:rsidRDefault="00E84F4C" w:rsidP="00E84F4C">
      <w:pPr>
        <w:rPr>
          <w:b/>
          <w:bCs/>
        </w:rPr>
      </w:pPr>
      <w:r w:rsidRPr="00E84F4C">
        <w:rPr>
          <w:b/>
          <w:bCs/>
        </w:rPr>
        <w:t>3.3 Busy Professionals</w:t>
      </w:r>
    </w:p>
    <w:p w14:paraId="29D03E88" w14:textId="77777777" w:rsidR="00E84F4C" w:rsidRPr="00E84F4C" w:rsidRDefault="00E84F4C" w:rsidP="00E84F4C">
      <w:pPr>
        <w:numPr>
          <w:ilvl w:val="0"/>
          <w:numId w:val="18"/>
        </w:numPr>
      </w:pPr>
      <w:r w:rsidRPr="00E84F4C">
        <w:t>Limited time for manual design</w:t>
      </w:r>
    </w:p>
    <w:p w14:paraId="34FBB110" w14:textId="77777777" w:rsidR="00E84F4C" w:rsidRPr="00E84F4C" w:rsidRDefault="00E84F4C" w:rsidP="00E84F4C">
      <w:pPr>
        <w:numPr>
          <w:ilvl w:val="0"/>
          <w:numId w:val="18"/>
        </w:numPr>
      </w:pPr>
      <w:r w:rsidRPr="00E84F4C">
        <w:t>Prefer automated and explainable recommendations</w:t>
      </w:r>
    </w:p>
    <w:p w14:paraId="36C47B7E" w14:textId="77777777" w:rsidR="00E84F4C" w:rsidRPr="00E84F4C" w:rsidRDefault="00E84F4C" w:rsidP="00E84F4C">
      <w:pPr>
        <w:numPr>
          <w:ilvl w:val="0"/>
          <w:numId w:val="18"/>
        </w:numPr>
      </w:pPr>
      <w:r w:rsidRPr="00E84F4C">
        <w:t>Value convenience and one-click solutions</w:t>
      </w:r>
    </w:p>
    <w:p w14:paraId="2AC271F5" w14:textId="77777777" w:rsidR="00E84F4C" w:rsidRPr="00E84F4C" w:rsidRDefault="00E84F4C" w:rsidP="00E84F4C">
      <w:r w:rsidRPr="00E84F4C">
        <w:pict w14:anchorId="17AE1A8E">
          <v:rect id="_x0000_i1130" style="width:0;height:1.5pt" o:hralign="center" o:hrstd="t" o:hr="t" fillcolor="#a0a0a0" stroked="f"/>
        </w:pict>
      </w:r>
    </w:p>
    <w:p w14:paraId="009A8E0A" w14:textId="77777777" w:rsidR="00E84F4C" w:rsidRPr="00E84F4C" w:rsidRDefault="00E84F4C" w:rsidP="00E84F4C">
      <w:pPr>
        <w:rPr>
          <w:b/>
          <w:bCs/>
        </w:rPr>
      </w:pPr>
      <w:r w:rsidRPr="00E84F4C">
        <w:rPr>
          <w:b/>
          <w:bCs/>
        </w:rPr>
        <w:t>4. System Overview</w:t>
      </w:r>
    </w:p>
    <w:p w14:paraId="4447B46E" w14:textId="77777777" w:rsidR="00E84F4C" w:rsidRPr="00E84F4C" w:rsidRDefault="00E84F4C" w:rsidP="00E84F4C">
      <w:r w:rsidRPr="00E84F4C">
        <w:t>The proposed system consists of six major functional modules:</w:t>
      </w:r>
    </w:p>
    <w:p w14:paraId="0DE1AC8B" w14:textId="77777777" w:rsidR="00E84F4C" w:rsidRPr="00E84F4C" w:rsidRDefault="00E84F4C" w:rsidP="00E84F4C">
      <w:pPr>
        <w:numPr>
          <w:ilvl w:val="0"/>
          <w:numId w:val="19"/>
        </w:numPr>
      </w:pPr>
      <w:r w:rsidRPr="00E84F4C">
        <w:rPr>
          <w:b/>
          <w:bCs/>
        </w:rPr>
        <w:t>Room Capture Module</w:t>
      </w:r>
    </w:p>
    <w:p w14:paraId="25A50180" w14:textId="77777777" w:rsidR="00E84F4C" w:rsidRPr="00E84F4C" w:rsidRDefault="00E84F4C" w:rsidP="00E84F4C">
      <w:pPr>
        <w:numPr>
          <w:ilvl w:val="0"/>
          <w:numId w:val="19"/>
        </w:numPr>
      </w:pPr>
      <w:r w:rsidRPr="00E84F4C">
        <w:rPr>
          <w:b/>
          <w:bCs/>
        </w:rPr>
        <w:t>Scene Understanding Module</w:t>
      </w:r>
    </w:p>
    <w:p w14:paraId="46375D66" w14:textId="77777777" w:rsidR="00E84F4C" w:rsidRPr="00E84F4C" w:rsidRDefault="00E84F4C" w:rsidP="00E84F4C">
      <w:pPr>
        <w:numPr>
          <w:ilvl w:val="0"/>
          <w:numId w:val="19"/>
        </w:numPr>
      </w:pPr>
      <w:r w:rsidRPr="00E84F4C">
        <w:rPr>
          <w:b/>
          <w:bCs/>
        </w:rPr>
        <w:t>Design Generation Module</w:t>
      </w:r>
    </w:p>
    <w:p w14:paraId="5506D9FC" w14:textId="77777777" w:rsidR="00E84F4C" w:rsidRPr="00E84F4C" w:rsidRDefault="00E84F4C" w:rsidP="00E84F4C">
      <w:pPr>
        <w:numPr>
          <w:ilvl w:val="0"/>
          <w:numId w:val="19"/>
        </w:numPr>
      </w:pPr>
      <w:r w:rsidRPr="00E84F4C">
        <w:rPr>
          <w:b/>
          <w:bCs/>
        </w:rPr>
        <w:t>AR Visualization Module</w:t>
      </w:r>
    </w:p>
    <w:p w14:paraId="02E580C7" w14:textId="77777777" w:rsidR="00E84F4C" w:rsidRPr="00E84F4C" w:rsidRDefault="00E84F4C" w:rsidP="00E84F4C">
      <w:pPr>
        <w:numPr>
          <w:ilvl w:val="0"/>
          <w:numId w:val="19"/>
        </w:numPr>
      </w:pPr>
      <w:r w:rsidRPr="00E84F4C">
        <w:rPr>
          <w:b/>
          <w:bCs/>
        </w:rPr>
        <w:t>Community Design Platform</w:t>
      </w:r>
    </w:p>
    <w:p w14:paraId="3989F8CF" w14:textId="77777777" w:rsidR="00E84F4C" w:rsidRPr="00E84F4C" w:rsidRDefault="00E84F4C" w:rsidP="00E84F4C">
      <w:pPr>
        <w:numPr>
          <w:ilvl w:val="0"/>
          <w:numId w:val="19"/>
        </w:numPr>
      </w:pPr>
      <w:r w:rsidRPr="00E84F4C">
        <w:rPr>
          <w:b/>
          <w:bCs/>
        </w:rPr>
        <w:t>Shopping and Sustainability Module</w:t>
      </w:r>
    </w:p>
    <w:p w14:paraId="7D1ADE9C" w14:textId="77777777" w:rsidR="00E84F4C" w:rsidRPr="00E84F4C" w:rsidRDefault="00E84F4C" w:rsidP="00E84F4C">
      <w:r w:rsidRPr="00E84F4C">
        <w:t>These modules interact to form an end-to-end interior design workflow from room scanning to purchase decision.</w:t>
      </w:r>
    </w:p>
    <w:p w14:paraId="0ADB0D79" w14:textId="77777777" w:rsidR="00E84F4C" w:rsidRPr="00E84F4C" w:rsidRDefault="00E84F4C" w:rsidP="00E84F4C">
      <w:r w:rsidRPr="00E84F4C">
        <w:pict w14:anchorId="0D3D6A38">
          <v:rect id="_x0000_i1131" style="width:0;height:1.5pt" o:hralign="center" o:hrstd="t" o:hr="t" fillcolor="#a0a0a0" stroked="f"/>
        </w:pict>
      </w:r>
    </w:p>
    <w:p w14:paraId="10A085BF" w14:textId="77777777" w:rsidR="00E84F4C" w:rsidRPr="00E84F4C" w:rsidRDefault="00E84F4C" w:rsidP="00E84F4C">
      <w:pPr>
        <w:rPr>
          <w:b/>
          <w:bCs/>
        </w:rPr>
      </w:pPr>
      <w:r w:rsidRPr="00E84F4C">
        <w:rPr>
          <w:b/>
          <w:bCs/>
        </w:rPr>
        <w:t>5. Functional Design</w:t>
      </w:r>
    </w:p>
    <w:p w14:paraId="793798FF" w14:textId="77777777" w:rsidR="00E84F4C" w:rsidRPr="00E84F4C" w:rsidRDefault="00E84F4C" w:rsidP="00E84F4C">
      <w:pPr>
        <w:rPr>
          <w:b/>
          <w:bCs/>
        </w:rPr>
      </w:pPr>
      <w:r w:rsidRPr="00E84F4C">
        <w:rPr>
          <w:b/>
          <w:bCs/>
        </w:rPr>
        <w:t>5.1 Room Capture and Reconstruction</w:t>
      </w:r>
    </w:p>
    <w:p w14:paraId="64F559B5" w14:textId="77777777" w:rsidR="00E84F4C" w:rsidRPr="00E84F4C" w:rsidRDefault="00E84F4C" w:rsidP="00E84F4C">
      <w:r w:rsidRPr="00E84F4C">
        <w:t>The Room Capture module uses a smartphone RGB camera (and optionally infrared or depth sensors) to scan the user's indoor environment. The system reconstructs a 3D representation of the room, including walls, floor, ceiling, doors, and windows.</w:t>
      </w:r>
    </w:p>
    <w:p w14:paraId="337F6453" w14:textId="77777777" w:rsidR="00E84F4C" w:rsidRPr="00E84F4C" w:rsidRDefault="00E84F4C" w:rsidP="00E84F4C">
      <w:r w:rsidRPr="00E84F4C">
        <w:t>Key features:</w:t>
      </w:r>
    </w:p>
    <w:p w14:paraId="39388963" w14:textId="77777777" w:rsidR="00E84F4C" w:rsidRPr="00E84F4C" w:rsidRDefault="00E84F4C" w:rsidP="00E84F4C">
      <w:pPr>
        <w:numPr>
          <w:ilvl w:val="0"/>
          <w:numId w:val="20"/>
        </w:numPr>
      </w:pPr>
      <w:r w:rsidRPr="00E84F4C">
        <w:t>Automatic room boundary detection</w:t>
      </w:r>
    </w:p>
    <w:p w14:paraId="48FB6E82" w14:textId="77777777" w:rsidR="00E84F4C" w:rsidRPr="00E84F4C" w:rsidRDefault="00E84F4C" w:rsidP="00E84F4C">
      <w:pPr>
        <w:numPr>
          <w:ilvl w:val="0"/>
          <w:numId w:val="20"/>
        </w:numPr>
      </w:pPr>
      <w:r w:rsidRPr="00E84F4C">
        <w:t>Measurement of wall length, room area, and ceiling height</w:t>
      </w:r>
    </w:p>
    <w:p w14:paraId="70CB5F5E" w14:textId="77777777" w:rsidR="00E84F4C" w:rsidRPr="00E84F4C" w:rsidRDefault="00E84F4C" w:rsidP="00E84F4C">
      <w:pPr>
        <w:numPr>
          <w:ilvl w:val="0"/>
          <w:numId w:val="20"/>
        </w:numPr>
      </w:pPr>
      <w:r w:rsidRPr="00E84F4C">
        <w:t>Confidence indicators for estimated dimensions</w:t>
      </w:r>
    </w:p>
    <w:p w14:paraId="451699CD" w14:textId="77777777" w:rsidR="00E84F4C" w:rsidRPr="00E84F4C" w:rsidRDefault="00E84F4C" w:rsidP="00E84F4C">
      <w:pPr>
        <w:numPr>
          <w:ilvl w:val="0"/>
          <w:numId w:val="20"/>
        </w:numPr>
      </w:pPr>
      <w:r w:rsidRPr="00E84F4C">
        <w:t>Manual calibration using known object sizes</w:t>
      </w:r>
    </w:p>
    <w:p w14:paraId="0F1722AB" w14:textId="77777777" w:rsidR="00E84F4C" w:rsidRPr="00E84F4C" w:rsidRDefault="00E84F4C" w:rsidP="00E84F4C">
      <w:r w:rsidRPr="00E84F4C">
        <w:t>This module ensures that generated furniture layouts are dimensionally feasible.</w:t>
      </w:r>
    </w:p>
    <w:p w14:paraId="0599C1C2" w14:textId="77777777" w:rsidR="00E84F4C" w:rsidRPr="00E84F4C" w:rsidRDefault="00E84F4C" w:rsidP="00E84F4C">
      <w:r w:rsidRPr="00E84F4C">
        <w:pict w14:anchorId="08209567">
          <v:rect id="_x0000_i1132" style="width:0;height:1.5pt" o:hralign="center" o:hrstd="t" o:hr="t" fillcolor="#a0a0a0" stroked="f"/>
        </w:pict>
      </w:r>
    </w:p>
    <w:p w14:paraId="76AAD576" w14:textId="77777777" w:rsidR="00E84F4C" w:rsidRPr="00E84F4C" w:rsidRDefault="00E84F4C" w:rsidP="00E84F4C">
      <w:pPr>
        <w:rPr>
          <w:b/>
          <w:bCs/>
        </w:rPr>
      </w:pPr>
      <w:r w:rsidRPr="00E84F4C">
        <w:rPr>
          <w:b/>
          <w:bCs/>
        </w:rPr>
        <w:t>5.2 Scene Understanding and Semantic Analysis</w:t>
      </w:r>
    </w:p>
    <w:p w14:paraId="12CC1398" w14:textId="77777777" w:rsidR="00E84F4C" w:rsidRPr="00E84F4C" w:rsidRDefault="00E84F4C" w:rsidP="00E84F4C">
      <w:r w:rsidRPr="00E84F4C">
        <w:t>Beyond geometric reconstruction, the system performs semantic scene understanding to identify:</w:t>
      </w:r>
    </w:p>
    <w:p w14:paraId="3A186E48" w14:textId="77777777" w:rsidR="00E84F4C" w:rsidRPr="00E84F4C" w:rsidRDefault="00E84F4C" w:rsidP="00E84F4C">
      <w:pPr>
        <w:numPr>
          <w:ilvl w:val="0"/>
          <w:numId w:val="21"/>
        </w:numPr>
      </w:pPr>
      <w:r w:rsidRPr="00E84F4C">
        <w:t>Existing furniture</w:t>
      </w:r>
    </w:p>
    <w:p w14:paraId="564BA59C" w14:textId="77777777" w:rsidR="00E84F4C" w:rsidRPr="00E84F4C" w:rsidRDefault="00E84F4C" w:rsidP="00E84F4C">
      <w:pPr>
        <w:numPr>
          <w:ilvl w:val="0"/>
          <w:numId w:val="21"/>
        </w:numPr>
      </w:pPr>
      <w:r w:rsidRPr="00E84F4C">
        <w:t>Fixed and movable objects</w:t>
      </w:r>
    </w:p>
    <w:p w14:paraId="2F1D2944" w14:textId="77777777" w:rsidR="00E84F4C" w:rsidRPr="00E84F4C" w:rsidRDefault="00E84F4C" w:rsidP="00E84F4C">
      <w:pPr>
        <w:numPr>
          <w:ilvl w:val="0"/>
          <w:numId w:val="21"/>
        </w:numPr>
      </w:pPr>
      <w:r w:rsidRPr="00E84F4C">
        <w:t>Walkable and non-walkable areas</w:t>
      </w:r>
    </w:p>
    <w:p w14:paraId="0CC4D625" w14:textId="77777777" w:rsidR="00E84F4C" w:rsidRPr="00E84F4C" w:rsidRDefault="00E84F4C" w:rsidP="00E84F4C">
      <w:pPr>
        <w:numPr>
          <w:ilvl w:val="0"/>
          <w:numId w:val="21"/>
        </w:numPr>
      </w:pPr>
      <w:r w:rsidRPr="00E84F4C">
        <w:t>Door swing and clearance zones</w:t>
      </w:r>
    </w:p>
    <w:p w14:paraId="76580502" w14:textId="77777777" w:rsidR="00E84F4C" w:rsidRPr="00E84F4C" w:rsidRDefault="00E84F4C" w:rsidP="00E84F4C">
      <w:r w:rsidRPr="00E84F4C">
        <w:t>Semantic labeling allows the system to reason about spatial constraints, such as maintaining walkways or avoiding blocked doors.</w:t>
      </w:r>
    </w:p>
    <w:p w14:paraId="29C50714" w14:textId="77777777" w:rsidR="00E84F4C" w:rsidRPr="00E84F4C" w:rsidRDefault="00E84F4C" w:rsidP="00E84F4C">
      <w:r w:rsidRPr="00E84F4C">
        <w:pict w14:anchorId="65104697">
          <v:rect id="_x0000_i1133" style="width:0;height:1.5pt" o:hralign="center" o:hrstd="t" o:hr="t" fillcolor="#a0a0a0" stroked="f"/>
        </w:pict>
      </w:r>
    </w:p>
    <w:p w14:paraId="06AD4CBB" w14:textId="77777777" w:rsidR="00E84F4C" w:rsidRPr="00E84F4C" w:rsidRDefault="00E84F4C" w:rsidP="00E84F4C">
      <w:pPr>
        <w:rPr>
          <w:b/>
          <w:bCs/>
        </w:rPr>
      </w:pPr>
      <w:r w:rsidRPr="00E84F4C">
        <w:rPr>
          <w:b/>
          <w:bCs/>
        </w:rPr>
        <w:t>5.3 AI-assisted Design Generation</w:t>
      </w:r>
    </w:p>
    <w:p w14:paraId="416559D5" w14:textId="77777777" w:rsidR="00E84F4C" w:rsidRPr="00E84F4C" w:rsidRDefault="00E84F4C" w:rsidP="00E84F4C">
      <w:r w:rsidRPr="00E84F4C">
        <w:t>Users can describe their preferences using natural language, for example:</w:t>
      </w:r>
    </w:p>
    <w:p w14:paraId="6834072F" w14:textId="77777777" w:rsidR="00E84F4C" w:rsidRPr="00E84F4C" w:rsidRDefault="00E84F4C" w:rsidP="00E84F4C">
      <w:r w:rsidRPr="00E84F4C">
        <w:t>“Scandinavian style, budget RM3000, suitable for rental.”</w:t>
      </w:r>
    </w:p>
    <w:p w14:paraId="2F0488DE" w14:textId="77777777" w:rsidR="00E84F4C" w:rsidRPr="00E84F4C" w:rsidRDefault="00E84F4C" w:rsidP="00E84F4C">
      <w:r w:rsidRPr="00E84F4C">
        <w:t>The Design Generation module processes these inputs and produces multiple design proposals:</w:t>
      </w:r>
    </w:p>
    <w:p w14:paraId="5C036A9D" w14:textId="77777777" w:rsidR="00E84F4C" w:rsidRPr="00E84F4C" w:rsidRDefault="00E84F4C" w:rsidP="00E84F4C">
      <w:pPr>
        <w:numPr>
          <w:ilvl w:val="0"/>
          <w:numId w:val="22"/>
        </w:numPr>
      </w:pPr>
      <w:r w:rsidRPr="00E84F4C">
        <w:t>Budget-efficient version</w:t>
      </w:r>
    </w:p>
    <w:p w14:paraId="0A1DEB32" w14:textId="77777777" w:rsidR="00E84F4C" w:rsidRPr="00E84F4C" w:rsidRDefault="00E84F4C" w:rsidP="00E84F4C">
      <w:pPr>
        <w:numPr>
          <w:ilvl w:val="0"/>
          <w:numId w:val="22"/>
        </w:numPr>
      </w:pPr>
      <w:r w:rsidRPr="00E84F4C">
        <w:t>Balanced version</w:t>
      </w:r>
    </w:p>
    <w:p w14:paraId="38D48EB1" w14:textId="77777777" w:rsidR="00E84F4C" w:rsidRPr="00E84F4C" w:rsidRDefault="00E84F4C" w:rsidP="00E84F4C">
      <w:pPr>
        <w:numPr>
          <w:ilvl w:val="0"/>
          <w:numId w:val="22"/>
        </w:numPr>
      </w:pPr>
      <w:r w:rsidRPr="00E84F4C">
        <w:t>Premium aesthetic version</w:t>
      </w:r>
    </w:p>
    <w:p w14:paraId="4D72F89D" w14:textId="77777777" w:rsidR="00E84F4C" w:rsidRPr="00E84F4C" w:rsidRDefault="00E84F4C" w:rsidP="00E84F4C">
      <w:r w:rsidRPr="00E84F4C">
        <w:t>Each proposal includes:</w:t>
      </w:r>
    </w:p>
    <w:p w14:paraId="4EB8707B" w14:textId="77777777" w:rsidR="00E84F4C" w:rsidRPr="00E84F4C" w:rsidRDefault="00E84F4C" w:rsidP="00E84F4C">
      <w:pPr>
        <w:numPr>
          <w:ilvl w:val="0"/>
          <w:numId w:val="23"/>
        </w:numPr>
      </w:pPr>
      <w:r w:rsidRPr="00E84F4C">
        <w:t>Furniture layout</w:t>
      </w:r>
    </w:p>
    <w:p w14:paraId="14C00989" w14:textId="77777777" w:rsidR="00E84F4C" w:rsidRPr="00E84F4C" w:rsidRDefault="00E84F4C" w:rsidP="00E84F4C">
      <w:pPr>
        <w:numPr>
          <w:ilvl w:val="0"/>
          <w:numId w:val="23"/>
        </w:numPr>
      </w:pPr>
      <w:r w:rsidRPr="00E84F4C">
        <w:t>Total estimated cost</w:t>
      </w:r>
    </w:p>
    <w:p w14:paraId="263A80FF" w14:textId="77777777" w:rsidR="00E84F4C" w:rsidRPr="00E84F4C" w:rsidRDefault="00E84F4C" w:rsidP="00E84F4C">
      <w:pPr>
        <w:numPr>
          <w:ilvl w:val="0"/>
          <w:numId w:val="23"/>
        </w:numPr>
      </w:pPr>
      <w:r w:rsidRPr="00E84F4C">
        <w:t>Style explanation</w:t>
      </w:r>
    </w:p>
    <w:p w14:paraId="2D738144" w14:textId="77777777" w:rsidR="00E84F4C" w:rsidRPr="00E84F4C" w:rsidRDefault="00E84F4C" w:rsidP="00E84F4C">
      <w:pPr>
        <w:numPr>
          <w:ilvl w:val="0"/>
          <w:numId w:val="23"/>
        </w:numPr>
      </w:pPr>
      <w:r w:rsidRPr="00E84F4C">
        <w:t>Space utilization score</w:t>
      </w:r>
    </w:p>
    <w:p w14:paraId="4332E43F" w14:textId="77777777" w:rsidR="00E84F4C" w:rsidRPr="00E84F4C" w:rsidRDefault="00E84F4C" w:rsidP="00E84F4C">
      <w:r w:rsidRPr="00E84F4C">
        <w:t>The system also detects conflicts such as insufficient clearance or incompatible furniture sizes and suggests alternatives.</w:t>
      </w:r>
    </w:p>
    <w:p w14:paraId="126B16DD" w14:textId="77777777" w:rsidR="00E84F4C" w:rsidRPr="00E84F4C" w:rsidRDefault="00E84F4C" w:rsidP="00E84F4C">
      <w:r w:rsidRPr="00E84F4C">
        <w:pict w14:anchorId="3C70F535">
          <v:rect id="_x0000_i1134" style="width:0;height:1.5pt" o:hralign="center" o:hrstd="t" o:hr="t" fillcolor="#a0a0a0" stroked="f"/>
        </w:pict>
      </w:r>
    </w:p>
    <w:p w14:paraId="3158C4D3" w14:textId="77777777" w:rsidR="00E84F4C" w:rsidRPr="00E84F4C" w:rsidRDefault="00E84F4C" w:rsidP="00E84F4C">
      <w:pPr>
        <w:rPr>
          <w:b/>
          <w:bCs/>
        </w:rPr>
      </w:pPr>
      <w:r w:rsidRPr="00E84F4C">
        <w:rPr>
          <w:b/>
          <w:bCs/>
        </w:rPr>
        <w:lastRenderedPageBreak/>
        <w:t>5.4 AR Visualization and Interaction</w:t>
      </w:r>
    </w:p>
    <w:p w14:paraId="35839065" w14:textId="77777777" w:rsidR="00E84F4C" w:rsidRPr="00E84F4C" w:rsidRDefault="00E84F4C" w:rsidP="00E84F4C">
      <w:r w:rsidRPr="00E84F4C">
        <w:t>The AR module overlays virtual furniture into the real environment in real time.</w:t>
      </w:r>
    </w:p>
    <w:p w14:paraId="13473FF2" w14:textId="77777777" w:rsidR="00E84F4C" w:rsidRPr="00E84F4C" w:rsidRDefault="00E84F4C" w:rsidP="00E84F4C">
      <w:r w:rsidRPr="00E84F4C">
        <w:t>Supported interactions include:</w:t>
      </w:r>
    </w:p>
    <w:p w14:paraId="2F6CE4CE" w14:textId="77777777" w:rsidR="00E84F4C" w:rsidRPr="00E84F4C" w:rsidRDefault="00E84F4C" w:rsidP="00E84F4C">
      <w:pPr>
        <w:numPr>
          <w:ilvl w:val="0"/>
          <w:numId w:val="24"/>
        </w:numPr>
      </w:pPr>
      <w:r w:rsidRPr="00E84F4C">
        <w:t>Drag, rotate, and scale furniture objects</w:t>
      </w:r>
    </w:p>
    <w:p w14:paraId="7F928E05" w14:textId="77777777" w:rsidR="00E84F4C" w:rsidRPr="00E84F4C" w:rsidRDefault="00E84F4C" w:rsidP="00E84F4C">
      <w:pPr>
        <w:numPr>
          <w:ilvl w:val="0"/>
          <w:numId w:val="24"/>
        </w:numPr>
      </w:pPr>
      <w:r w:rsidRPr="00E84F4C">
        <w:t>Automatic wall and floor snapping</w:t>
      </w:r>
    </w:p>
    <w:p w14:paraId="345F5831" w14:textId="77777777" w:rsidR="00E84F4C" w:rsidRPr="00E84F4C" w:rsidRDefault="00E84F4C" w:rsidP="00E84F4C">
      <w:pPr>
        <w:numPr>
          <w:ilvl w:val="0"/>
          <w:numId w:val="24"/>
        </w:numPr>
      </w:pPr>
      <w:r w:rsidRPr="00E84F4C">
        <w:t>Occlusion handling for realistic placement</w:t>
      </w:r>
    </w:p>
    <w:p w14:paraId="48C72BBD" w14:textId="77777777" w:rsidR="00E84F4C" w:rsidRPr="00E84F4C" w:rsidRDefault="00E84F4C" w:rsidP="00E84F4C">
      <w:pPr>
        <w:numPr>
          <w:ilvl w:val="0"/>
          <w:numId w:val="24"/>
        </w:numPr>
      </w:pPr>
      <w:r w:rsidRPr="00E84F4C">
        <w:t>Light estimation for visual consistency</w:t>
      </w:r>
    </w:p>
    <w:p w14:paraId="1BE5C6A2" w14:textId="77777777" w:rsidR="00E84F4C" w:rsidRPr="00E84F4C" w:rsidRDefault="00E84F4C" w:rsidP="00E84F4C">
      <w:r w:rsidRPr="00E84F4C">
        <w:t>Users can freely customize layouts while maintaining spatial correctness.</w:t>
      </w:r>
    </w:p>
    <w:p w14:paraId="5901E794" w14:textId="77777777" w:rsidR="00E84F4C" w:rsidRPr="00E84F4C" w:rsidRDefault="00E84F4C" w:rsidP="00E84F4C">
      <w:r w:rsidRPr="00E84F4C">
        <w:pict w14:anchorId="547BD0BD">
          <v:rect id="_x0000_i1135" style="width:0;height:1.5pt" o:hralign="center" o:hrstd="t" o:hr="t" fillcolor="#a0a0a0" stroked="f"/>
        </w:pict>
      </w:r>
    </w:p>
    <w:p w14:paraId="391DF17B" w14:textId="77777777" w:rsidR="00E84F4C" w:rsidRPr="00E84F4C" w:rsidRDefault="00E84F4C" w:rsidP="00E84F4C">
      <w:pPr>
        <w:rPr>
          <w:b/>
          <w:bCs/>
        </w:rPr>
      </w:pPr>
      <w:r w:rsidRPr="00E84F4C">
        <w:rPr>
          <w:b/>
          <w:bCs/>
        </w:rPr>
        <w:t>6. Community-based Design Platform</w:t>
      </w:r>
    </w:p>
    <w:p w14:paraId="4CC5D7EB" w14:textId="77777777" w:rsidR="00E84F4C" w:rsidRPr="00E84F4C" w:rsidRDefault="00E84F4C" w:rsidP="00E84F4C">
      <w:pPr>
        <w:rPr>
          <w:b/>
          <w:bCs/>
        </w:rPr>
      </w:pPr>
      <w:r w:rsidRPr="00E84F4C">
        <w:rPr>
          <w:b/>
          <w:bCs/>
        </w:rPr>
        <w:t>6.1 Motivation</w:t>
      </w:r>
    </w:p>
    <w:p w14:paraId="5CF94336" w14:textId="77777777" w:rsidR="00E84F4C" w:rsidRPr="00E84F4C" w:rsidRDefault="00E84F4C" w:rsidP="00E84F4C">
      <w:r w:rsidRPr="00E84F4C">
        <w:t>Purely AI-generated designs may lack diversity and trust. The community platform introduces social validation and real-world design reuse.</w:t>
      </w:r>
    </w:p>
    <w:p w14:paraId="61945D96" w14:textId="77777777" w:rsidR="00E84F4C" w:rsidRPr="00E84F4C" w:rsidRDefault="00E84F4C" w:rsidP="00E84F4C">
      <w:r w:rsidRPr="00E84F4C">
        <w:pict w14:anchorId="2D03BE60">
          <v:rect id="_x0000_i1136" style="width:0;height:1.5pt" o:hralign="center" o:hrstd="t" o:hr="t" fillcolor="#a0a0a0" stroked="f"/>
        </w:pict>
      </w:r>
    </w:p>
    <w:p w14:paraId="13D71DB5" w14:textId="77777777" w:rsidR="00E84F4C" w:rsidRPr="00E84F4C" w:rsidRDefault="00E84F4C" w:rsidP="00E84F4C">
      <w:pPr>
        <w:rPr>
          <w:b/>
          <w:bCs/>
        </w:rPr>
      </w:pPr>
      <w:r w:rsidRPr="00E84F4C">
        <w:rPr>
          <w:b/>
          <w:bCs/>
        </w:rPr>
        <w:t>6.2 Similar Room Matching</w:t>
      </w:r>
    </w:p>
    <w:p w14:paraId="3E9B76E8" w14:textId="77777777" w:rsidR="00E84F4C" w:rsidRPr="00E84F4C" w:rsidRDefault="00E84F4C" w:rsidP="00E84F4C">
      <w:r w:rsidRPr="00E84F4C">
        <w:t>The system recommends community designs based on:</w:t>
      </w:r>
    </w:p>
    <w:p w14:paraId="6D2D6710" w14:textId="77777777" w:rsidR="00E84F4C" w:rsidRPr="00E84F4C" w:rsidRDefault="00E84F4C" w:rsidP="00E84F4C">
      <w:pPr>
        <w:numPr>
          <w:ilvl w:val="0"/>
          <w:numId w:val="25"/>
        </w:numPr>
      </w:pPr>
      <w:r w:rsidRPr="00E84F4C">
        <w:t>Room size similarity</w:t>
      </w:r>
    </w:p>
    <w:p w14:paraId="01D7C747" w14:textId="77777777" w:rsidR="00E84F4C" w:rsidRPr="00E84F4C" w:rsidRDefault="00E84F4C" w:rsidP="00E84F4C">
      <w:pPr>
        <w:numPr>
          <w:ilvl w:val="0"/>
          <w:numId w:val="25"/>
        </w:numPr>
      </w:pPr>
      <w:r w:rsidRPr="00E84F4C">
        <w:t>Layout geometry</w:t>
      </w:r>
    </w:p>
    <w:p w14:paraId="4E04A903" w14:textId="77777777" w:rsidR="00E84F4C" w:rsidRPr="00E84F4C" w:rsidRDefault="00E84F4C" w:rsidP="00E84F4C">
      <w:pPr>
        <w:numPr>
          <w:ilvl w:val="0"/>
          <w:numId w:val="25"/>
        </w:numPr>
      </w:pPr>
      <w:r w:rsidRPr="00E84F4C">
        <w:t>Door and window placement</w:t>
      </w:r>
    </w:p>
    <w:p w14:paraId="23D4B71A" w14:textId="77777777" w:rsidR="00E84F4C" w:rsidRPr="00E84F4C" w:rsidRDefault="00E84F4C" w:rsidP="00E84F4C">
      <w:pPr>
        <w:numPr>
          <w:ilvl w:val="0"/>
          <w:numId w:val="25"/>
        </w:numPr>
      </w:pPr>
      <w:r w:rsidRPr="00E84F4C">
        <w:t>Functional room type</w:t>
      </w:r>
    </w:p>
    <w:p w14:paraId="32813737" w14:textId="77777777" w:rsidR="00E84F4C" w:rsidRPr="00E84F4C" w:rsidRDefault="00E84F4C" w:rsidP="00E84F4C">
      <w:r w:rsidRPr="00E84F4C">
        <w:t>This enables users to browse designs created by others with similar room conditions.</w:t>
      </w:r>
    </w:p>
    <w:p w14:paraId="222FF97F" w14:textId="77777777" w:rsidR="00E84F4C" w:rsidRPr="00E84F4C" w:rsidRDefault="00E84F4C" w:rsidP="00E84F4C">
      <w:r w:rsidRPr="00E84F4C">
        <w:pict w14:anchorId="03AB28F1">
          <v:rect id="_x0000_i1137" style="width:0;height:1.5pt" o:hralign="center" o:hrstd="t" o:hr="t" fillcolor="#a0a0a0" stroked="f"/>
        </w:pict>
      </w:r>
    </w:p>
    <w:p w14:paraId="25833FAD" w14:textId="77777777" w:rsidR="00E84F4C" w:rsidRPr="00E84F4C" w:rsidRDefault="00E84F4C" w:rsidP="00E84F4C">
      <w:pPr>
        <w:rPr>
          <w:b/>
          <w:bCs/>
        </w:rPr>
      </w:pPr>
      <w:r w:rsidRPr="00E84F4C">
        <w:rPr>
          <w:b/>
          <w:bCs/>
        </w:rPr>
        <w:t>6.3 Design Content Structure</w:t>
      </w:r>
    </w:p>
    <w:p w14:paraId="372E8EB7" w14:textId="77777777" w:rsidR="00E84F4C" w:rsidRPr="00E84F4C" w:rsidRDefault="00E84F4C" w:rsidP="00E84F4C">
      <w:r w:rsidRPr="00E84F4C">
        <w:t>Each shared design includes:</w:t>
      </w:r>
    </w:p>
    <w:p w14:paraId="1025C52B" w14:textId="77777777" w:rsidR="00E84F4C" w:rsidRPr="00E84F4C" w:rsidRDefault="00E84F4C" w:rsidP="00E84F4C">
      <w:pPr>
        <w:numPr>
          <w:ilvl w:val="0"/>
          <w:numId w:val="26"/>
        </w:numPr>
      </w:pPr>
      <w:r w:rsidRPr="00E84F4C">
        <w:t>AR-compatible room layout</w:t>
      </w:r>
    </w:p>
    <w:p w14:paraId="1409CF6D" w14:textId="77777777" w:rsidR="00E84F4C" w:rsidRPr="00E84F4C" w:rsidRDefault="00E84F4C" w:rsidP="00E84F4C">
      <w:pPr>
        <w:numPr>
          <w:ilvl w:val="0"/>
          <w:numId w:val="26"/>
        </w:numPr>
      </w:pPr>
      <w:r w:rsidRPr="00E84F4C">
        <w:t>IKEA product list and total price</w:t>
      </w:r>
    </w:p>
    <w:p w14:paraId="5767430A" w14:textId="77777777" w:rsidR="00E84F4C" w:rsidRPr="00E84F4C" w:rsidRDefault="00E84F4C" w:rsidP="00E84F4C">
      <w:pPr>
        <w:numPr>
          <w:ilvl w:val="0"/>
          <w:numId w:val="26"/>
        </w:numPr>
      </w:pPr>
      <w:r w:rsidRPr="00E84F4C">
        <w:t>Style and usage tags</w:t>
      </w:r>
    </w:p>
    <w:p w14:paraId="2F83CA8C" w14:textId="77777777" w:rsidR="00E84F4C" w:rsidRPr="00E84F4C" w:rsidRDefault="00E84F4C" w:rsidP="00E84F4C">
      <w:pPr>
        <w:numPr>
          <w:ilvl w:val="0"/>
          <w:numId w:val="26"/>
        </w:numPr>
      </w:pPr>
      <w:r w:rsidRPr="00E84F4C">
        <w:t>Sustainability score</w:t>
      </w:r>
    </w:p>
    <w:p w14:paraId="6DFE369F" w14:textId="77777777" w:rsidR="00E84F4C" w:rsidRPr="00E84F4C" w:rsidRDefault="00E84F4C" w:rsidP="00E84F4C">
      <w:pPr>
        <w:numPr>
          <w:ilvl w:val="0"/>
          <w:numId w:val="26"/>
        </w:numPr>
      </w:pPr>
      <w:r w:rsidRPr="00E84F4C">
        <w:t>User comments and reuse statistics</w:t>
      </w:r>
    </w:p>
    <w:p w14:paraId="4C8262D4" w14:textId="77777777" w:rsidR="00E84F4C" w:rsidRPr="00E84F4C" w:rsidRDefault="00E84F4C" w:rsidP="00E84F4C">
      <w:r w:rsidRPr="00E84F4C">
        <w:pict w14:anchorId="584E64A4">
          <v:rect id="_x0000_i1138" style="width:0;height:1.5pt" o:hralign="center" o:hrstd="t" o:hr="t" fillcolor="#a0a0a0" stroked="f"/>
        </w:pict>
      </w:r>
    </w:p>
    <w:p w14:paraId="41163C9A" w14:textId="77777777" w:rsidR="00E84F4C" w:rsidRPr="00E84F4C" w:rsidRDefault="00E84F4C" w:rsidP="00E84F4C">
      <w:pPr>
        <w:rPr>
          <w:b/>
          <w:bCs/>
        </w:rPr>
      </w:pPr>
      <w:r w:rsidRPr="00E84F4C">
        <w:rPr>
          <w:b/>
          <w:bCs/>
        </w:rPr>
        <w:t>6.4 Design Adaptation</w:t>
      </w:r>
    </w:p>
    <w:p w14:paraId="0D1FB4C4" w14:textId="77777777" w:rsidR="00E84F4C" w:rsidRPr="00E84F4C" w:rsidRDefault="00E84F4C" w:rsidP="00E84F4C">
      <w:r w:rsidRPr="00E84F4C">
        <w:t>Users can apply community designs to their own rooms using an automatic adaptation process:</w:t>
      </w:r>
    </w:p>
    <w:p w14:paraId="14668E5C" w14:textId="77777777" w:rsidR="00E84F4C" w:rsidRPr="00E84F4C" w:rsidRDefault="00E84F4C" w:rsidP="00E84F4C">
      <w:pPr>
        <w:numPr>
          <w:ilvl w:val="0"/>
          <w:numId w:val="27"/>
        </w:numPr>
      </w:pPr>
      <w:r w:rsidRPr="00E84F4C">
        <w:t>Scale adjustment</w:t>
      </w:r>
    </w:p>
    <w:p w14:paraId="3D701A04" w14:textId="77777777" w:rsidR="00E84F4C" w:rsidRPr="00E84F4C" w:rsidRDefault="00E84F4C" w:rsidP="00E84F4C">
      <w:pPr>
        <w:numPr>
          <w:ilvl w:val="0"/>
          <w:numId w:val="27"/>
        </w:numPr>
      </w:pPr>
      <w:r w:rsidRPr="00E84F4C">
        <w:t>Conflict detection</w:t>
      </w:r>
    </w:p>
    <w:p w14:paraId="10A2E6F2" w14:textId="77777777" w:rsidR="00E84F4C" w:rsidRPr="00E84F4C" w:rsidRDefault="00E84F4C" w:rsidP="00E84F4C">
      <w:pPr>
        <w:numPr>
          <w:ilvl w:val="0"/>
          <w:numId w:val="27"/>
        </w:numPr>
      </w:pPr>
      <w:r w:rsidRPr="00E84F4C">
        <w:t>Furniture substitution suggestions</w:t>
      </w:r>
    </w:p>
    <w:p w14:paraId="54827D12" w14:textId="77777777" w:rsidR="00E84F4C" w:rsidRPr="00E84F4C" w:rsidRDefault="00E84F4C" w:rsidP="00E84F4C">
      <w:r w:rsidRPr="00E84F4C">
        <w:t>This significantly reduces design effort while preserving personalization.</w:t>
      </w:r>
    </w:p>
    <w:p w14:paraId="2D050D5B" w14:textId="77777777" w:rsidR="00E84F4C" w:rsidRPr="00E84F4C" w:rsidRDefault="00E84F4C" w:rsidP="00E84F4C">
      <w:r w:rsidRPr="00E84F4C">
        <w:pict w14:anchorId="5277BF2B">
          <v:rect id="_x0000_i1139" style="width:0;height:1.5pt" o:hralign="center" o:hrstd="t" o:hr="t" fillcolor="#a0a0a0" stroked="f"/>
        </w:pict>
      </w:r>
    </w:p>
    <w:p w14:paraId="35DE3287" w14:textId="77777777" w:rsidR="00E84F4C" w:rsidRPr="00E84F4C" w:rsidRDefault="00E84F4C" w:rsidP="00E84F4C">
      <w:pPr>
        <w:rPr>
          <w:b/>
          <w:bCs/>
        </w:rPr>
      </w:pPr>
      <w:r w:rsidRPr="00E84F4C">
        <w:rPr>
          <w:b/>
          <w:bCs/>
        </w:rPr>
        <w:t>7. Shopping and Sustainability Features</w:t>
      </w:r>
    </w:p>
    <w:p w14:paraId="2845300C" w14:textId="77777777" w:rsidR="00E84F4C" w:rsidRPr="00E84F4C" w:rsidRDefault="00E84F4C" w:rsidP="00E84F4C">
      <w:r w:rsidRPr="00E84F4C">
        <w:t>The system generates a complete shopping list with:</w:t>
      </w:r>
    </w:p>
    <w:p w14:paraId="01510F62" w14:textId="77777777" w:rsidR="00E84F4C" w:rsidRPr="00E84F4C" w:rsidRDefault="00E84F4C" w:rsidP="00E84F4C">
      <w:pPr>
        <w:numPr>
          <w:ilvl w:val="0"/>
          <w:numId w:val="28"/>
        </w:numPr>
      </w:pPr>
      <w:r w:rsidRPr="00E84F4C">
        <w:t>IKEA product identifiers</w:t>
      </w:r>
    </w:p>
    <w:p w14:paraId="1DC7DFF8" w14:textId="77777777" w:rsidR="00E84F4C" w:rsidRPr="00E84F4C" w:rsidRDefault="00E84F4C" w:rsidP="00E84F4C">
      <w:pPr>
        <w:numPr>
          <w:ilvl w:val="0"/>
          <w:numId w:val="28"/>
        </w:numPr>
      </w:pPr>
      <w:r w:rsidRPr="00E84F4C">
        <w:t>Quantity and color options</w:t>
      </w:r>
    </w:p>
    <w:p w14:paraId="17E7FDDF" w14:textId="77777777" w:rsidR="00E84F4C" w:rsidRPr="00E84F4C" w:rsidRDefault="00E84F4C" w:rsidP="00E84F4C">
      <w:pPr>
        <w:numPr>
          <w:ilvl w:val="0"/>
          <w:numId w:val="28"/>
        </w:numPr>
      </w:pPr>
      <w:r w:rsidRPr="00E84F4C">
        <w:t>Total price estimation</w:t>
      </w:r>
    </w:p>
    <w:p w14:paraId="3A030BA6" w14:textId="77777777" w:rsidR="00E84F4C" w:rsidRPr="00E84F4C" w:rsidRDefault="00E84F4C" w:rsidP="00E84F4C">
      <w:r w:rsidRPr="00E84F4C">
        <w:t>Additionally, a sustainability score is provided based on:</w:t>
      </w:r>
    </w:p>
    <w:p w14:paraId="21E2A0E8" w14:textId="77777777" w:rsidR="00E84F4C" w:rsidRPr="00E84F4C" w:rsidRDefault="00E84F4C" w:rsidP="00E84F4C">
      <w:pPr>
        <w:numPr>
          <w:ilvl w:val="0"/>
          <w:numId w:val="29"/>
        </w:numPr>
      </w:pPr>
      <w:r w:rsidRPr="00E84F4C">
        <w:t>Material durability</w:t>
      </w:r>
    </w:p>
    <w:p w14:paraId="0E43ABEB" w14:textId="77777777" w:rsidR="00E84F4C" w:rsidRPr="00E84F4C" w:rsidRDefault="00E84F4C" w:rsidP="00E84F4C">
      <w:pPr>
        <w:numPr>
          <w:ilvl w:val="0"/>
          <w:numId w:val="29"/>
        </w:numPr>
      </w:pPr>
      <w:r w:rsidRPr="00E84F4C">
        <w:t>Packaging volume</w:t>
      </w:r>
    </w:p>
    <w:p w14:paraId="5526FC5C" w14:textId="77777777" w:rsidR="00E84F4C" w:rsidRPr="00E84F4C" w:rsidRDefault="00E84F4C" w:rsidP="00E84F4C">
      <w:pPr>
        <w:numPr>
          <w:ilvl w:val="0"/>
          <w:numId w:val="29"/>
        </w:numPr>
      </w:pPr>
      <w:r w:rsidRPr="00E84F4C">
        <w:t>Expected product lifespan</w:t>
      </w:r>
    </w:p>
    <w:p w14:paraId="53AC32C8" w14:textId="77777777" w:rsidR="00E84F4C" w:rsidRPr="00E84F4C" w:rsidRDefault="00E84F4C" w:rsidP="00E84F4C">
      <w:pPr>
        <w:numPr>
          <w:ilvl w:val="0"/>
          <w:numId w:val="29"/>
        </w:numPr>
      </w:pPr>
      <w:r w:rsidRPr="00E84F4C">
        <w:t>Furniture reuse and replacement rate</w:t>
      </w:r>
    </w:p>
    <w:p w14:paraId="102508F0" w14:textId="77777777" w:rsidR="00E84F4C" w:rsidRPr="00E84F4C" w:rsidRDefault="00E84F4C" w:rsidP="00E84F4C">
      <w:r w:rsidRPr="00E84F4C">
        <w:t>This encourages environmentally responsible purchasing decisions.</w:t>
      </w:r>
    </w:p>
    <w:p w14:paraId="77D49056" w14:textId="77777777" w:rsidR="00E84F4C" w:rsidRPr="00E84F4C" w:rsidRDefault="00E84F4C" w:rsidP="00E84F4C">
      <w:r w:rsidRPr="00E84F4C">
        <w:pict w14:anchorId="56EDBB6C">
          <v:rect id="_x0000_i1140" style="width:0;height:1.5pt" o:hralign="center" o:hrstd="t" o:hr="t" fillcolor="#a0a0a0" stroked="f"/>
        </w:pict>
      </w:r>
    </w:p>
    <w:p w14:paraId="30B23971" w14:textId="77777777" w:rsidR="00E84F4C" w:rsidRPr="00E84F4C" w:rsidRDefault="00E84F4C" w:rsidP="00E84F4C">
      <w:pPr>
        <w:rPr>
          <w:b/>
          <w:bCs/>
        </w:rPr>
      </w:pPr>
      <w:r w:rsidRPr="00E84F4C">
        <w:rPr>
          <w:b/>
          <w:bCs/>
        </w:rPr>
        <w:t>8. System Comparison and Justification</w:t>
      </w:r>
    </w:p>
    <w:p w14:paraId="405263D1" w14:textId="77777777" w:rsidR="00E84F4C" w:rsidRPr="00E84F4C" w:rsidRDefault="00E84F4C" w:rsidP="00E84F4C">
      <w:pPr>
        <w:rPr>
          <w:b/>
          <w:bCs/>
        </w:rPr>
      </w:pPr>
      <w:r w:rsidRPr="00E84F4C">
        <w:rPr>
          <w:b/>
          <w:bCs/>
        </w:rPr>
        <w:t>8.1 Alternative Approach 1: Traditional Interior Design Apps</w:t>
      </w:r>
    </w:p>
    <w:p w14:paraId="33CC1282" w14:textId="77777777" w:rsidR="00E84F4C" w:rsidRPr="00E84F4C" w:rsidRDefault="00E84F4C" w:rsidP="00E84F4C">
      <w:pPr>
        <w:numPr>
          <w:ilvl w:val="0"/>
          <w:numId w:val="30"/>
        </w:numPr>
      </w:pPr>
      <w:r w:rsidRPr="00E84F4C">
        <w:t>Manual measurement</w:t>
      </w:r>
    </w:p>
    <w:p w14:paraId="36EEC6F1" w14:textId="77777777" w:rsidR="00E84F4C" w:rsidRPr="00E84F4C" w:rsidRDefault="00E84F4C" w:rsidP="00E84F4C">
      <w:pPr>
        <w:numPr>
          <w:ilvl w:val="0"/>
          <w:numId w:val="30"/>
        </w:numPr>
      </w:pPr>
      <w:r w:rsidRPr="00E84F4C">
        <w:t>Static images</w:t>
      </w:r>
    </w:p>
    <w:p w14:paraId="0152CA7F" w14:textId="77777777" w:rsidR="00E84F4C" w:rsidRPr="00E84F4C" w:rsidRDefault="00E84F4C" w:rsidP="00E84F4C">
      <w:pPr>
        <w:numPr>
          <w:ilvl w:val="0"/>
          <w:numId w:val="30"/>
        </w:numPr>
      </w:pPr>
      <w:r w:rsidRPr="00E84F4C">
        <w:t>Limited customization</w:t>
      </w:r>
    </w:p>
    <w:p w14:paraId="602F0D6D" w14:textId="77777777" w:rsidR="00E84F4C" w:rsidRPr="00E84F4C" w:rsidRDefault="00E84F4C" w:rsidP="00E84F4C">
      <w:pPr>
        <w:numPr>
          <w:ilvl w:val="0"/>
          <w:numId w:val="30"/>
        </w:numPr>
      </w:pPr>
      <w:r w:rsidRPr="00E84F4C">
        <w:lastRenderedPageBreak/>
        <w:t>High user effort</w:t>
      </w:r>
    </w:p>
    <w:p w14:paraId="0822FDA5" w14:textId="77777777" w:rsidR="00E84F4C" w:rsidRPr="00E84F4C" w:rsidRDefault="00E84F4C" w:rsidP="00E84F4C">
      <w:pPr>
        <w:rPr>
          <w:b/>
          <w:bCs/>
        </w:rPr>
      </w:pPr>
      <w:r w:rsidRPr="00E84F4C">
        <w:rPr>
          <w:b/>
          <w:bCs/>
        </w:rPr>
        <w:t>8.2 Alternative Approach 2: AI-only Design Systems</w:t>
      </w:r>
    </w:p>
    <w:p w14:paraId="41696939" w14:textId="77777777" w:rsidR="00E84F4C" w:rsidRPr="00E84F4C" w:rsidRDefault="00E84F4C" w:rsidP="00E84F4C">
      <w:pPr>
        <w:numPr>
          <w:ilvl w:val="0"/>
          <w:numId w:val="31"/>
        </w:numPr>
      </w:pPr>
      <w:r w:rsidRPr="00E84F4C">
        <w:t>Automated layouts</w:t>
      </w:r>
    </w:p>
    <w:p w14:paraId="03F69816" w14:textId="77777777" w:rsidR="00E84F4C" w:rsidRPr="00E84F4C" w:rsidRDefault="00E84F4C" w:rsidP="00E84F4C">
      <w:pPr>
        <w:numPr>
          <w:ilvl w:val="0"/>
          <w:numId w:val="31"/>
        </w:numPr>
      </w:pPr>
      <w:r w:rsidRPr="00E84F4C">
        <w:t>Low user control</w:t>
      </w:r>
    </w:p>
    <w:p w14:paraId="26353872" w14:textId="77777777" w:rsidR="00E84F4C" w:rsidRPr="00E84F4C" w:rsidRDefault="00E84F4C" w:rsidP="00E84F4C">
      <w:pPr>
        <w:numPr>
          <w:ilvl w:val="0"/>
          <w:numId w:val="31"/>
        </w:numPr>
      </w:pPr>
      <w:r w:rsidRPr="00E84F4C">
        <w:t>Limited trust and explainability</w:t>
      </w:r>
    </w:p>
    <w:p w14:paraId="62C32695" w14:textId="77777777" w:rsidR="00E84F4C" w:rsidRPr="00E84F4C" w:rsidRDefault="00E84F4C" w:rsidP="00E84F4C">
      <w:pPr>
        <w:rPr>
          <w:b/>
          <w:bCs/>
        </w:rPr>
      </w:pPr>
      <w:r w:rsidRPr="00E84F4C">
        <w:rPr>
          <w:b/>
          <w:bCs/>
        </w:rPr>
        <w:t>8.3 Proposed Approach</w:t>
      </w:r>
    </w:p>
    <w:p w14:paraId="73AC12AB" w14:textId="77777777" w:rsidR="00E84F4C" w:rsidRPr="00E84F4C" w:rsidRDefault="00E84F4C" w:rsidP="00E84F4C">
      <w:pPr>
        <w:numPr>
          <w:ilvl w:val="0"/>
          <w:numId w:val="32"/>
        </w:numPr>
      </w:pPr>
      <w:r w:rsidRPr="00E84F4C">
        <w:t>Combines AR realism, AI intelligence, and community knowledge</w:t>
      </w:r>
    </w:p>
    <w:p w14:paraId="2B552395" w14:textId="77777777" w:rsidR="00E84F4C" w:rsidRPr="00E84F4C" w:rsidRDefault="00E84F4C" w:rsidP="00E84F4C">
      <w:pPr>
        <w:numPr>
          <w:ilvl w:val="0"/>
          <w:numId w:val="32"/>
        </w:numPr>
      </w:pPr>
      <w:r w:rsidRPr="00E84F4C">
        <w:t>Balances automation and user control</w:t>
      </w:r>
    </w:p>
    <w:p w14:paraId="7C42CF89" w14:textId="77777777" w:rsidR="00E84F4C" w:rsidRPr="00E84F4C" w:rsidRDefault="00E84F4C" w:rsidP="00E84F4C">
      <w:pPr>
        <w:numPr>
          <w:ilvl w:val="0"/>
          <w:numId w:val="32"/>
        </w:numPr>
      </w:pPr>
      <w:r w:rsidRPr="00E84F4C">
        <w:t>Scalable and aligned with IKEA’s digital ecosystem</w:t>
      </w:r>
    </w:p>
    <w:p w14:paraId="2A20B4C1" w14:textId="77777777" w:rsidR="00E84F4C" w:rsidRPr="00E84F4C" w:rsidRDefault="00E84F4C" w:rsidP="00E84F4C">
      <w:r w:rsidRPr="00E84F4C">
        <w:t>The proposed solution offers superior usability and engagement.</w:t>
      </w:r>
    </w:p>
    <w:p w14:paraId="43C31EDD" w14:textId="77777777" w:rsidR="00E84F4C" w:rsidRPr="00E84F4C" w:rsidRDefault="00E84F4C" w:rsidP="00E84F4C">
      <w:r w:rsidRPr="00E84F4C">
        <w:pict w14:anchorId="793C002A">
          <v:rect id="_x0000_i1141" style="width:0;height:1.5pt" o:hralign="center" o:hrstd="t" o:hr="t" fillcolor="#a0a0a0" stroked="f"/>
        </w:pict>
      </w:r>
    </w:p>
    <w:p w14:paraId="2F83DA74" w14:textId="77777777" w:rsidR="00E84F4C" w:rsidRPr="00E84F4C" w:rsidRDefault="00E84F4C" w:rsidP="00E84F4C">
      <w:pPr>
        <w:rPr>
          <w:b/>
          <w:bCs/>
        </w:rPr>
      </w:pPr>
      <w:r w:rsidRPr="00E84F4C">
        <w:rPr>
          <w:b/>
          <w:bCs/>
        </w:rPr>
        <w:t>9. Impact Analysis</w:t>
      </w:r>
    </w:p>
    <w:p w14:paraId="706069A2" w14:textId="77777777" w:rsidR="00E84F4C" w:rsidRPr="00E84F4C" w:rsidRDefault="00E84F4C" w:rsidP="00E84F4C">
      <w:pPr>
        <w:rPr>
          <w:b/>
          <w:bCs/>
        </w:rPr>
      </w:pPr>
      <w:r w:rsidRPr="00E84F4C">
        <w:rPr>
          <w:b/>
          <w:bCs/>
        </w:rPr>
        <w:t>9.1 Social Impact</w:t>
      </w:r>
    </w:p>
    <w:p w14:paraId="3DC14F5B" w14:textId="77777777" w:rsidR="00E84F4C" w:rsidRPr="00E84F4C" w:rsidRDefault="00E84F4C" w:rsidP="00E84F4C">
      <w:pPr>
        <w:numPr>
          <w:ilvl w:val="0"/>
          <w:numId w:val="33"/>
        </w:numPr>
      </w:pPr>
      <w:r w:rsidRPr="00E84F4C">
        <w:t>Reduces design anxiety</w:t>
      </w:r>
    </w:p>
    <w:p w14:paraId="3C0E384A" w14:textId="77777777" w:rsidR="00E84F4C" w:rsidRPr="00E84F4C" w:rsidRDefault="00E84F4C" w:rsidP="00E84F4C">
      <w:pPr>
        <w:numPr>
          <w:ilvl w:val="0"/>
          <w:numId w:val="33"/>
        </w:numPr>
      </w:pPr>
      <w:r w:rsidRPr="00E84F4C">
        <w:t>Lowers entry barriers for non-experts</w:t>
      </w:r>
    </w:p>
    <w:p w14:paraId="08924DBF" w14:textId="77777777" w:rsidR="00E84F4C" w:rsidRPr="00E84F4C" w:rsidRDefault="00E84F4C" w:rsidP="00E84F4C">
      <w:pPr>
        <w:numPr>
          <w:ilvl w:val="0"/>
          <w:numId w:val="33"/>
        </w:numPr>
      </w:pPr>
      <w:r w:rsidRPr="00E84F4C">
        <w:t>Encourages collaborative creativity</w:t>
      </w:r>
    </w:p>
    <w:p w14:paraId="6FBD4A36" w14:textId="77777777" w:rsidR="00E84F4C" w:rsidRPr="00E84F4C" w:rsidRDefault="00E84F4C" w:rsidP="00E84F4C">
      <w:pPr>
        <w:rPr>
          <w:b/>
          <w:bCs/>
        </w:rPr>
      </w:pPr>
      <w:r w:rsidRPr="00E84F4C">
        <w:rPr>
          <w:b/>
          <w:bCs/>
        </w:rPr>
        <w:t>9.2 Environmental Impact</w:t>
      </w:r>
    </w:p>
    <w:p w14:paraId="4BD4F1CD" w14:textId="77777777" w:rsidR="00E84F4C" w:rsidRPr="00E84F4C" w:rsidRDefault="00E84F4C" w:rsidP="00E84F4C">
      <w:pPr>
        <w:numPr>
          <w:ilvl w:val="0"/>
          <w:numId w:val="34"/>
        </w:numPr>
      </w:pPr>
      <w:proofErr w:type="gramStart"/>
      <w:r w:rsidRPr="00E84F4C">
        <w:t>Reduces</w:t>
      </w:r>
      <w:proofErr w:type="gramEnd"/>
      <w:r w:rsidRPr="00E84F4C">
        <w:t xml:space="preserve"> furniture returns</w:t>
      </w:r>
    </w:p>
    <w:p w14:paraId="434D2CCD" w14:textId="77777777" w:rsidR="00E84F4C" w:rsidRPr="00E84F4C" w:rsidRDefault="00E84F4C" w:rsidP="00E84F4C">
      <w:pPr>
        <w:numPr>
          <w:ilvl w:val="0"/>
          <w:numId w:val="34"/>
        </w:numPr>
      </w:pPr>
      <w:r w:rsidRPr="00E84F4C">
        <w:t>Promotes reuse of successful layouts</w:t>
      </w:r>
    </w:p>
    <w:p w14:paraId="02BC7A76" w14:textId="77777777" w:rsidR="00E84F4C" w:rsidRPr="00E84F4C" w:rsidRDefault="00E84F4C" w:rsidP="00E84F4C">
      <w:pPr>
        <w:numPr>
          <w:ilvl w:val="0"/>
          <w:numId w:val="34"/>
        </w:numPr>
      </w:pPr>
      <w:r w:rsidRPr="00E84F4C">
        <w:t>Encourages sustainable product choices</w:t>
      </w:r>
    </w:p>
    <w:p w14:paraId="13B2A702" w14:textId="77777777" w:rsidR="00E84F4C" w:rsidRPr="00E84F4C" w:rsidRDefault="00E84F4C" w:rsidP="00E84F4C">
      <w:pPr>
        <w:rPr>
          <w:b/>
          <w:bCs/>
        </w:rPr>
      </w:pPr>
      <w:r w:rsidRPr="00E84F4C">
        <w:rPr>
          <w:b/>
          <w:bCs/>
        </w:rPr>
        <w:t>9.3 Economic Impact</w:t>
      </w:r>
    </w:p>
    <w:p w14:paraId="47BDBCAA" w14:textId="77777777" w:rsidR="00E84F4C" w:rsidRPr="00E84F4C" w:rsidRDefault="00E84F4C" w:rsidP="00E84F4C">
      <w:pPr>
        <w:numPr>
          <w:ilvl w:val="0"/>
          <w:numId w:val="35"/>
        </w:numPr>
      </w:pPr>
      <w:r w:rsidRPr="00E84F4C">
        <w:t>Increases IKEA conversion rates</w:t>
      </w:r>
    </w:p>
    <w:p w14:paraId="54FB946E" w14:textId="77777777" w:rsidR="00E84F4C" w:rsidRPr="00E84F4C" w:rsidRDefault="00E84F4C" w:rsidP="00E84F4C">
      <w:pPr>
        <w:numPr>
          <w:ilvl w:val="0"/>
          <w:numId w:val="35"/>
        </w:numPr>
      </w:pPr>
      <w:r w:rsidRPr="00E84F4C">
        <w:t>Reduces customer support costs</w:t>
      </w:r>
    </w:p>
    <w:p w14:paraId="527A3586" w14:textId="77777777" w:rsidR="00E84F4C" w:rsidRPr="00E84F4C" w:rsidRDefault="00E84F4C" w:rsidP="00E84F4C">
      <w:pPr>
        <w:numPr>
          <w:ilvl w:val="0"/>
          <w:numId w:val="35"/>
        </w:numPr>
      </w:pPr>
      <w:r w:rsidRPr="00E84F4C">
        <w:t>Creates a data-driven design ecosystem</w:t>
      </w:r>
    </w:p>
    <w:p w14:paraId="35642F4B" w14:textId="77777777" w:rsidR="00E84F4C" w:rsidRPr="00E84F4C" w:rsidRDefault="00E84F4C" w:rsidP="00E84F4C">
      <w:r w:rsidRPr="00E84F4C">
        <w:pict w14:anchorId="0DDF349C">
          <v:rect id="_x0000_i1142" style="width:0;height:1.5pt" o:hralign="center" o:hrstd="t" o:hr="t" fillcolor="#a0a0a0" stroked="f"/>
        </w:pict>
      </w:r>
    </w:p>
    <w:p w14:paraId="5F773360" w14:textId="77777777" w:rsidR="00E84F4C" w:rsidRPr="00E84F4C" w:rsidRDefault="00E84F4C" w:rsidP="00E84F4C">
      <w:pPr>
        <w:rPr>
          <w:b/>
          <w:bCs/>
        </w:rPr>
      </w:pPr>
      <w:r w:rsidRPr="00E84F4C">
        <w:rPr>
          <w:b/>
          <w:bCs/>
        </w:rPr>
        <w:t>10. Limitations and Future Work</w:t>
      </w:r>
    </w:p>
    <w:p w14:paraId="7AFACFA0" w14:textId="77777777" w:rsidR="00E84F4C" w:rsidRPr="00E84F4C" w:rsidRDefault="00E84F4C" w:rsidP="00E84F4C">
      <w:r w:rsidRPr="00E84F4C">
        <w:t>Current limitations include:</w:t>
      </w:r>
    </w:p>
    <w:p w14:paraId="02FC2098" w14:textId="77777777" w:rsidR="00E84F4C" w:rsidRPr="00E84F4C" w:rsidRDefault="00E84F4C" w:rsidP="00E84F4C">
      <w:pPr>
        <w:numPr>
          <w:ilvl w:val="0"/>
          <w:numId w:val="36"/>
        </w:numPr>
      </w:pPr>
      <w:r w:rsidRPr="00E84F4C">
        <w:t>Accuracy constraints of mobile scanning</w:t>
      </w:r>
    </w:p>
    <w:p w14:paraId="1D7B1740" w14:textId="77777777" w:rsidR="00E84F4C" w:rsidRPr="00E84F4C" w:rsidRDefault="00E84F4C" w:rsidP="00E84F4C">
      <w:pPr>
        <w:numPr>
          <w:ilvl w:val="0"/>
          <w:numId w:val="36"/>
        </w:numPr>
      </w:pPr>
      <w:r w:rsidRPr="00E84F4C">
        <w:t>Computational cost of real-time AR</w:t>
      </w:r>
    </w:p>
    <w:p w14:paraId="1637B64A" w14:textId="77777777" w:rsidR="00E84F4C" w:rsidRPr="00E84F4C" w:rsidRDefault="00E84F4C" w:rsidP="00E84F4C">
      <w:pPr>
        <w:numPr>
          <w:ilvl w:val="0"/>
          <w:numId w:val="36"/>
        </w:numPr>
      </w:pPr>
      <w:r w:rsidRPr="00E84F4C">
        <w:t>Community content moderation challenges</w:t>
      </w:r>
    </w:p>
    <w:p w14:paraId="7258FCA9" w14:textId="77777777" w:rsidR="00E84F4C" w:rsidRPr="00E84F4C" w:rsidRDefault="00E84F4C" w:rsidP="00E84F4C">
      <w:r w:rsidRPr="00E84F4C">
        <w:t>Future enhancements may include:</w:t>
      </w:r>
    </w:p>
    <w:p w14:paraId="5AE1E00C" w14:textId="77777777" w:rsidR="00E84F4C" w:rsidRPr="00E84F4C" w:rsidRDefault="00E84F4C" w:rsidP="00E84F4C">
      <w:pPr>
        <w:numPr>
          <w:ilvl w:val="0"/>
          <w:numId w:val="37"/>
        </w:numPr>
      </w:pPr>
      <w:r w:rsidRPr="00E84F4C">
        <w:t>LiDAR-supported scanning</w:t>
      </w:r>
    </w:p>
    <w:p w14:paraId="265D018E" w14:textId="77777777" w:rsidR="00E84F4C" w:rsidRPr="00E84F4C" w:rsidRDefault="00E84F4C" w:rsidP="00E84F4C">
      <w:pPr>
        <w:numPr>
          <w:ilvl w:val="0"/>
          <w:numId w:val="37"/>
        </w:numPr>
      </w:pPr>
      <w:r w:rsidRPr="00E84F4C">
        <w:t>Personalized style learning</w:t>
      </w:r>
    </w:p>
    <w:p w14:paraId="59116C37" w14:textId="77777777" w:rsidR="00E84F4C" w:rsidRPr="00E84F4C" w:rsidRDefault="00E84F4C" w:rsidP="00E84F4C">
      <w:pPr>
        <w:numPr>
          <w:ilvl w:val="0"/>
          <w:numId w:val="37"/>
        </w:numPr>
      </w:pPr>
      <w:r w:rsidRPr="00E84F4C">
        <w:t>Professional designer integration</w:t>
      </w:r>
    </w:p>
    <w:p w14:paraId="0C716CB3" w14:textId="77777777" w:rsidR="00E84F4C" w:rsidRPr="00E84F4C" w:rsidRDefault="00E84F4C" w:rsidP="00E84F4C">
      <w:pPr>
        <w:numPr>
          <w:ilvl w:val="0"/>
          <w:numId w:val="37"/>
        </w:numPr>
      </w:pPr>
      <w:r w:rsidRPr="00E84F4C">
        <w:t>Multi-room and whole-house design</w:t>
      </w:r>
    </w:p>
    <w:p w14:paraId="7663C606" w14:textId="77777777" w:rsidR="00E84F4C" w:rsidRPr="00E84F4C" w:rsidRDefault="00E84F4C" w:rsidP="00E84F4C">
      <w:r w:rsidRPr="00E84F4C">
        <w:pict w14:anchorId="46F20722">
          <v:rect id="_x0000_i1143" style="width:0;height:1.5pt" o:hralign="center" o:hrstd="t" o:hr="t" fillcolor="#a0a0a0" stroked="f"/>
        </w:pict>
      </w:r>
    </w:p>
    <w:p w14:paraId="6CB0BA74" w14:textId="77777777" w:rsidR="00E84F4C" w:rsidRPr="00E84F4C" w:rsidRDefault="00E84F4C" w:rsidP="00E84F4C">
      <w:pPr>
        <w:rPr>
          <w:b/>
          <w:bCs/>
        </w:rPr>
      </w:pPr>
      <w:r w:rsidRPr="00E84F4C">
        <w:rPr>
          <w:b/>
          <w:bCs/>
        </w:rPr>
        <w:t>11. Conclusion</w:t>
      </w:r>
    </w:p>
    <w:p w14:paraId="52EDF218" w14:textId="77777777" w:rsidR="00E84F4C" w:rsidRPr="00E84F4C" w:rsidRDefault="00E84F4C" w:rsidP="00E84F4C">
      <w:r w:rsidRPr="00E84F4C">
        <w:t>This project presents a comprehensive AR and AI-driven interior design assistant integrated with a community-based design platform. By combining spatial intelligence, generative design, and social knowledge sharing, the proposed system offers a scalable and user-centered solution for modern interior design challenges.</w:t>
      </w:r>
    </w:p>
    <w:p w14:paraId="0BBD47DB" w14:textId="3E8A4D87" w:rsidR="001D128C" w:rsidRDefault="001D128C" w:rsidP="001D128C"/>
    <w:sectPr w:rsidR="001D128C">
      <w:pgSz w:w="12240" w:h="15840"/>
      <w:pgMar w:top="820" w:right="74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A15"/>
    <w:multiLevelType w:val="multilevel"/>
    <w:tmpl w:val="BA4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6E8B"/>
    <w:multiLevelType w:val="multilevel"/>
    <w:tmpl w:val="53B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24978"/>
    <w:multiLevelType w:val="multilevel"/>
    <w:tmpl w:val="8BD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84A76"/>
    <w:multiLevelType w:val="multilevel"/>
    <w:tmpl w:val="AFD6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54D1A"/>
    <w:multiLevelType w:val="multilevel"/>
    <w:tmpl w:val="3F8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86974"/>
    <w:multiLevelType w:val="multilevel"/>
    <w:tmpl w:val="B66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B57D5"/>
    <w:multiLevelType w:val="multilevel"/>
    <w:tmpl w:val="8794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C393B"/>
    <w:multiLevelType w:val="multilevel"/>
    <w:tmpl w:val="B78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90A9C"/>
    <w:multiLevelType w:val="multilevel"/>
    <w:tmpl w:val="7E00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E77C4"/>
    <w:multiLevelType w:val="multilevel"/>
    <w:tmpl w:val="F738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D313D"/>
    <w:multiLevelType w:val="multilevel"/>
    <w:tmpl w:val="56E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D0A45"/>
    <w:multiLevelType w:val="multilevel"/>
    <w:tmpl w:val="69D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7388D"/>
    <w:multiLevelType w:val="hybridMultilevel"/>
    <w:tmpl w:val="69AA1798"/>
    <w:lvl w:ilvl="0" w:tplc="70889D22">
      <w:start w:val="1"/>
      <w:numFmt w:val="decimal"/>
      <w:lvlText w:val="%1)"/>
      <w:lvlJc w:val="left"/>
      <w:pPr>
        <w:ind w:left="1743" w:hanging="250"/>
      </w:pPr>
      <w:rPr>
        <w:rFonts w:ascii="Carlito" w:eastAsia="Carlito" w:hAnsi="Carlito" w:cs="Carlito" w:hint="default"/>
        <w:color w:val="FF0000"/>
        <w:spacing w:val="-2"/>
        <w:w w:val="100"/>
        <w:sz w:val="24"/>
        <w:szCs w:val="24"/>
        <w:lang w:val="en-US" w:eastAsia="en-US" w:bidi="ar-SA"/>
      </w:rPr>
    </w:lvl>
    <w:lvl w:ilvl="1" w:tplc="A07E9C74">
      <w:numFmt w:val="bullet"/>
      <w:lvlText w:val="•"/>
      <w:lvlJc w:val="left"/>
      <w:pPr>
        <w:ind w:left="2622" w:hanging="250"/>
      </w:pPr>
      <w:rPr>
        <w:rFonts w:hint="default"/>
        <w:lang w:val="en-US" w:eastAsia="en-US" w:bidi="ar-SA"/>
      </w:rPr>
    </w:lvl>
    <w:lvl w:ilvl="2" w:tplc="88E890C0">
      <w:numFmt w:val="bullet"/>
      <w:lvlText w:val="•"/>
      <w:lvlJc w:val="left"/>
      <w:pPr>
        <w:ind w:left="3504" w:hanging="250"/>
      </w:pPr>
      <w:rPr>
        <w:rFonts w:hint="default"/>
        <w:lang w:val="en-US" w:eastAsia="en-US" w:bidi="ar-SA"/>
      </w:rPr>
    </w:lvl>
    <w:lvl w:ilvl="3" w:tplc="B8EE0F02">
      <w:numFmt w:val="bullet"/>
      <w:lvlText w:val="•"/>
      <w:lvlJc w:val="left"/>
      <w:pPr>
        <w:ind w:left="4386" w:hanging="250"/>
      </w:pPr>
      <w:rPr>
        <w:rFonts w:hint="default"/>
        <w:lang w:val="en-US" w:eastAsia="en-US" w:bidi="ar-SA"/>
      </w:rPr>
    </w:lvl>
    <w:lvl w:ilvl="4" w:tplc="2B444112">
      <w:numFmt w:val="bullet"/>
      <w:lvlText w:val="•"/>
      <w:lvlJc w:val="left"/>
      <w:pPr>
        <w:ind w:left="5268" w:hanging="250"/>
      </w:pPr>
      <w:rPr>
        <w:rFonts w:hint="default"/>
        <w:lang w:val="en-US" w:eastAsia="en-US" w:bidi="ar-SA"/>
      </w:rPr>
    </w:lvl>
    <w:lvl w:ilvl="5" w:tplc="B36840CC">
      <w:numFmt w:val="bullet"/>
      <w:lvlText w:val="•"/>
      <w:lvlJc w:val="left"/>
      <w:pPr>
        <w:ind w:left="6150" w:hanging="250"/>
      </w:pPr>
      <w:rPr>
        <w:rFonts w:hint="default"/>
        <w:lang w:val="en-US" w:eastAsia="en-US" w:bidi="ar-SA"/>
      </w:rPr>
    </w:lvl>
    <w:lvl w:ilvl="6" w:tplc="5F42CD24">
      <w:numFmt w:val="bullet"/>
      <w:lvlText w:val="•"/>
      <w:lvlJc w:val="left"/>
      <w:pPr>
        <w:ind w:left="7032" w:hanging="250"/>
      </w:pPr>
      <w:rPr>
        <w:rFonts w:hint="default"/>
        <w:lang w:val="en-US" w:eastAsia="en-US" w:bidi="ar-SA"/>
      </w:rPr>
    </w:lvl>
    <w:lvl w:ilvl="7" w:tplc="69DA5BA2">
      <w:numFmt w:val="bullet"/>
      <w:lvlText w:val="•"/>
      <w:lvlJc w:val="left"/>
      <w:pPr>
        <w:ind w:left="7914" w:hanging="250"/>
      </w:pPr>
      <w:rPr>
        <w:rFonts w:hint="default"/>
        <w:lang w:val="en-US" w:eastAsia="en-US" w:bidi="ar-SA"/>
      </w:rPr>
    </w:lvl>
    <w:lvl w:ilvl="8" w:tplc="C9963670">
      <w:numFmt w:val="bullet"/>
      <w:lvlText w:val="•"/>
      <w:lvlJc w:val="left"/>
      <w:pPr>
        <w:ind w:left="8796" w:hanging="250"/>
      </w:pPr>
      <w:rPr>
        <w:rFonts w:hint="default"/>
        <w:lang w:val="en-US" w:eastAsia="en-US" w:bidi="ar-SA"/>
      </w:rPr>
    </w:lvl>
  </w:abstractNum>
  <w:abstractNum w:abstractNumId="13" w15:restartNumberingAfterBreak="0">
    <w:nsid w:val="1E474558"/>
    <w:multiLevelType w:val="multilevel"/>
    <w:tmpl w:val="E19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D18ED"/>
    <w:multiLevelType w:val="multilevel"/>
    <w:tmpl w:val="F86A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B2181"/>
    <w:multiLevelType w:val="multilevel"/>
    <w:tmpl w:val="203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46758"/>
    <w:multiLevelType w:val="multilevel"/>
    <w:tmpl w:val="E16C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95E53"/>
    <w:multiLevelType w:val="multilevel"/>
    <w:tmpl w:val="A396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C3954"/>
    <w:multiLevelType w:val="multilevel"/>
    <w:tmpl w:val="252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F5AAA"/>
    <w:multiLevelType w:val="multilevel"/>
    <w:tmpl w:val="C45A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23F16"/>
    <w:multiLevelType w:val="multilevel"/>
    <w:tmpl w:val="D8D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736AD"/>
    <w:multiLevelType w:val="multilevel"/>
    <w:tmpl w:val="9A4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F3CB6"/>
    <w:multiLevelType w:val="hybridMultilevel"/>
    <w:tmpl w:val="8110A7A2"/>
    <w:lvl w:ilvl="0" w:tplc="78BC57E2">
      <w:numFmt w:val="bullet"/>
      <w:lvlText w:val=""/>
      <w:lvlJc w:val="left"/>
      <w:pPr>
        <w:ind w:left="1220" w:hanging="360"/>
      </w:pPr>
      <w:rPr>
        <w:rFonts w:ascii="Symbol" w:eastAsia="Symbol" w:hAnsi="Symbol" w:cs="Symbol" w:hint="default"/>
        <w:w w:val="100"/>
        <w:sz w:val="24"/>
        <w:szCs w:val="24"/>
        <w:lang w:val="en-US" w:eastAsia="en-US" w:bidi="ar-SA"/>
      </w:rPr>
    </w:lvl>
    <w:lvl w:ilvl="1" w:tplc="E64CAD12">
      <w:numFmt w:val="bullet"/>
      <w:lvlText w:val="•"/>
      <w:lvlJc w:val="left"/>
      <w:pPr>
        <w:ind w:left="2154" w:hanging="360"/>
      </w:pPr>
      <w:rPr>
        <w:rFonts w:hint="default"/>
        <w:lang w:val="en-US" w:eastAsia="en-US" w:bidi="ar-SA"/>
      </w:rPr>
    </w:lvl>
    <w:lvl w:ilvl="2" w:tplc="3FC0FE5E">
      <w:numFmt w:val="bullet"/>
      <w:lvlText w:val="•"/>
      <w:lvlJc w:val="left"/>
      <w:pPr>
        <w:ind w:left="3088" w:hanging="360"/>
      </w:pPr>
      <w:rPr>
        <w:rFonts w:hint="default"/>
        <w:lang w:val="en-US" w:eastAsia="en-US" w:bidi="ar-SA"/>
      </w:rPr>
    </w:lvl>
    <w:lvl w:ilvl="3" w:tplc="FCAE5614">
      <w:numFmt w:val="bullet"/>
      <w:lvlText w:val="•"/>
      <w:lvlJc w:val="left"/>
      <w:pPr>
        <w:ind w:left="4022" w:hanging="360"/>
      </w:pPr>
      <w:rPr>
        <w:rFonts w:hint="default"/>
        <w:lang w:val="en-US" w:eastAsia="en-US" w:bidi="ar-SA"/>
      </w:rPr>
    </w:lvl>
    <w:lvl w:ilvl="4" w:tplc="AB8A62B8">
      <w:numFmt w:val="bullet"/>
      <w:lvlText w:val="•"/>
      <w:lvlJc w:val="left"/>
      <w:pPr>
        <w:ind w:left="4956" w:hanging="360"/>
      </w:pPr>
      <w:rPr>
        <w:rFonts w:hint="default"/>
        <w:lang w:val="en-US" w:eastAsia="en-US" w:bidi="ar-SA"/>
      </w:rPr>
    </w:lvl>
    <w:lvl w:ilvl="5" w:tplc="A0F8CB34">
      <w:numFmt w:val="bullet"/>
      <w:lvlText w:val="•"/>
      <w:lvlJc w:val="left"/>
      <w:pPr>
        <w:ind w:left="5890" w:hanging="360"/>
      </w:pPr>
      <w:rPr>
        <w:rFonts w:hint="default"/>
        <w:lang w:val="en-US" w:eastAsia="en-US" w:bidi="ar-SA"/>
      </w:rPr>
    </w:lvl>
    <w:lvl w:ilvl="6" w:tplc="1FC8AF46">
      <w:numFmt w:val="bullet"/>
      <w:lvlText w:val="•"/>
      <w:lvlJc w:val="left"/>
      <w:pPr>
        <w:ind w:left="6824" w:hanging="360"/>
      </w:pPr>
      <w:rPr>
        <w:rFonts w:hint="default"/>
        <w:lang w:val="en-US" w:eastAsia="en-US" w:bidi="ar-SA"/>
      </w:rPr>
    </w:lvl>
    <w:lvl w:ilvl="7" w:tplc="BD781A00">
      <w:numFmt w:val="bullet"/>
      <w:lvlText w:val="•"/>
      <w:lvlJc w:val="left"/>
      <w:pPr>
        <w:ind w:left="7758" w:hanging="360"/>
      </w:pPr>
      <w:rPr>
        <w:rFonts w:hint="default"/>
        <w:lang w:val="en-US" w:eastAsia="en-US" w:bidi="ar-SA"/>
      </w:rPr>
    </w:lvl>
    <w:lvl w:ilvl="8" w:tplc="B28AC8C2">
      <w:numFmt w:val="bullet"/>
      <w:lvlText w:val="•"/>
      <w:lvlJc w:val="left"/>
      <w:pPr>
        <w:ind w:left="8692" w:hanging="360"/>
      </w:pPr>
      <w:rPr>
        <w:rFonts w:hint="default"/>
        <w:lang w:val="en-US" w:eastAsia="en-US" w:bidi="ar-SA"/>
      </w:rPr>
    </w:lvl>
  </w:abstractNum>
  <w:abstractNum w:abstractNumId="23" w15:restartNumberingAfterBreak="0">
    <w:nsid w:val="32B86739"/>
    <w:multiLevelType w:val="multilevel"/>
    <w:tmpl w:val="6DB4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34B85"/>
    <w:multiLevelType w:val="multilevel"/>
    <w:tmpl w:val="CD1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A7794"/>
    <w:multiLevelType w:val="multilevel"/>
    <w:tmpl w:val="5B0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B26E8"/>
    <w:multiLevelType w:val="hybridMultilevel"/>
    <w:tmpl w:val="9088204E"/>
    <w:lvl w:ilvl="0" w:tplc="A1166AAC">
      <w:start w:val="3"/>
      <w:numFmt w:val="decimal"/>
      <w:lvlText w:val="%1)"/>
      <w:lvlJc w:val="left"/>
      <w:pPr>
        <w:ind w:left="1220" w:hanging="360"/>
      </w:pPr>
      <w:rPr>
        <w:rFonts w:ascii="Carlito" w:eastAsia="Carlito" w:hAnsi="Carlito" w:cs="Carlito" w:hint="default"/>
        <w:b/>
        <w:bCs/>
        <w:spacing w:val="-4"/>
        <w:w w:val="100"/>
        <w:sz w:val="24"/>
        <w:szCs w:val="24"/>
        <w:lang w:val="en-US" w:eastAsia="en-US" w:bidi="ar-SA"/>
      </w:rPr>
    </w:lvl>
    <w:lvl w:ilvl="1" w:tplc="E40E963C">
      <w:numFmt w:val="bullet"/>
      <w:lvlText w:val=""/>
      <w:lvlJc w:val="left"/>
      <w:pPr>
        <w:ind w:left="1493" w:hanging="286"/>
      </w:pPr>
      <w:rPr>
        <w:rFonts w:ascii="Symbol" w:eastAsia="Symbol" w:hAnsi="Symbol" w:cs="Symbol" w:hint="default"/>
        <w:w w:val="100"/>
        <w:sz w:val="24"/>
        <w:szCs w:val="24"/>
        <w:lang w:val="en-US" w:eastAsia="en-US" w:bidi="ar-SA"/>
      </w:rPr>
    </w:lvl>
    <w:lvl w:ilvl="2" w:tplc="0244546C">
      <w:numFmt w:val="bullet"/>
      <w:lvlText w:val="•"/>
      <w:lvlJc w:val="left"/>
      <w:pPr>
        <w:ind w:left="2506" w:hanging="286"/>
      </w:pPr>
      <w:rPr>
        <w:rFonts w:hint="default"/>
        <w:lang w:val="en-US" w:eastAsia="en-US" w:bidi="ar-SA"/>
      </w:rPr>
    </w:lvl>
    <w:lvl w:ilvl="3" w:tplc="40A0A008">
      <w:numFmt w:val="bullet"/>
      <w:lvlText w:val="•"/>
      <w:lvlJc w:val="left"/>
      <w:pPr>
        <w:ind w:left="3513" w:hanging="286"/>
      </w:pPr>
      <w:rPr>
        <w:rFonts w:hint="default"/>
        <w:lang w:val="en-US" w:eastAsia="en-US" w:bidi="ar-SA"/>
      </w:rPr>
    </w:lvl>
    <w:lvl w:ilvl="4" w:tplc="C55ABCD0">
      <w:numFmt w:val="bullet"/>
      <w:lvlText w:val="•"/>
      <w:lvlJc w:val="left"/>
      <w:pPr>
        <w:ind w:left="4520" w:hanging="286"/>
      </w:pPr>
      <w:rPr>
        <w:rFonts w:hint="default"/>
        <w:lang w:val="en-US" w:eastAsia="en-US" w:bidi="ar-SA"/>
      </w:rPr>
    </w:lvl>
    <w:lvl w:ilvl="5" w:tplc="F00A71E8">
      <w:numFmt w:val="bullet"/>
      <w:lvlText w:val="•"/>
      <w:lvlJc w:val="left"/>
      <w:pPr>
        <w:ind w:left="5526" w:hanging="286"/>
      </w:pPr>
      <w:rPr>
        <w:rFonts w:hint="default"/>
        <w:lang w:val="en-US" w:eastAsia="en-US" w:bidi="ar-SA"/>
      </w:rPr>
    </w:lvl>
    <w:lvl w:ilvl="6" w:tplc="4CB04E88">
      <w:numFmt w:val="bullet"/>
      <w:lvlText w:val="•"/>
      <w:lvlJc w:val="left"/>
      <w:pPr>
        <w:ind w:left="6533" w:hanging="286"/>
      </w:pPr>
      <w:rPr>
        <w:rFonts w:hint="default"/>
        <w:lang w:val="en-US" w:eastAsia="en-US" w:bidi="ar-SA"/>
      </w:rPr>
    </w:lvl>
    <w:lvl w:ilvl="7" w:tplc="20B63974">
      <w:numFmt w:val="bullet"/>
      <w:lvlText w:val="•"/>
      <w:lvlJc w:val="left"/>
      <w:pPr>
        <w:ind w:left="7540" w:hanging="286"/>
      </w:pPr>
      <w:rPr>
        <w:rFonts w:hint="default"/>
        <w:lang w:val="en-US" w:eastAsia="en-US" w:bidi="ar-SA"/>
      </w:rPr>
    </w:lvl>
    <w:lvl w:ilvl="8" w:tplc="760AFECA">
      <w:numFmt w:val="bullet"/>
      <w:lvlText w:val="•"/>
      <w:lvlJc w:val="left"/>
      <w:pPr>
        <w:ind w:left="8546" w:hanging="286"/>
      </w:pPr>
      <w:rPr>
        <w:rFonts w:hint="default"/>
        <w:lang w:val="en-US" w:eastAsia="en-US" w:bidi="ar-SA"/>
      </w:rPr>
    </w:lvl>
  </w:abstractNum>
  <w:abstractNum w:abstractNumId="27" w15:restartNumberingAfterBreak="0">
    <w:nsid w:val="39152434"/>
    <w:multiLevelType w:val="hybridMultilevel"/>
    <w:tmpl w:val="0EA8BEA8"/>
    <w:lvl w:ilvl="0" w:tplc="C442A8A4">
      <w:start w:val="1"/>
      <w:numFmt w:val="decimal"/>
      <w:lvlText w:val="%1."/>
      <w:lvlJc w:val="left"/>
      <w:pPr>
        <w:ind w:left="500" w:hanging="361"/>
      </w:pPr>
      <w:rPr>
        <w:rFonts w:ascii="Carlito" w:eastAsia="Carlito" w:hAnsi="Carlito" w:cs="Carlito" w:hint="default"/>
        <w:b/>
        <w:bCs/>
        <w:color w:val="FF0000"/>
        <w:w w:val="99"/>
        <w:sz w:val="26"/>
        <w:szCs w:val="26"/>
        <w:lang w:val="en-US" w:eastAsia="en-US" w:bidi="ar-SA"/>
      </w:rPr>
    </w:lvl>
    <w:lvl w:ilvl="1" w:tplc="403EDE62">
      <w:numFmt w:val="bullet"/>
      <w:lvlText w:val="•"/>
      <w:lvlJc w:val="left"/>
      <w:pPr>
        <w:ind w:left="1506" w:hanging="361"/>
      </w:pPr>
      <w:rPr>
        <w:rFonts w:hint="default"/>
        <w:lang w:val="en-US" w:eastAsia="en-US" w:bidi="ar-SA"/>
      </w:rPr>
    </w:lvl>
    <w:lvl w:ilvl="2" w:tplc="EE18D174">
      <w:numFmt w:val="bullet"/>
      <w:lvlText w:val="•"/>
      <w:lvlJc w:val="left"/>
      <w:pPr>
        <w:ind w:left="2512" w:hanging="361"/>
      </w:pPr>
      <w:rPr>
        <w:rFonts w:hint="default"/>
        <w:lang w:val="en-US" w:eastAsia="en-US" w:bidi="ar-SA"/>
      </w:rPr>
    </w:lvl>
    <w:lvl w:ilvl="3" w:tplc="02FE31AC">
      <w:numFmt w:val="bullet"/>
      <w:lvlText w:val="•"/>
      <w:lvlJc w:val="left"/>
      <w:pPr>
        <w:ind w:left="3518" w:hanging="361"/>
      </w:pPr>
      <w:rPr>
        <w:rFonts w:hint="default"/>
        <w:lang w:val="en-US" w:eastAsia="en-US" w:bidi="ar-SA"/>
      </w:rPr>
    </w:lvl>
    <w:lvl w:ilvl="4" w:tplc="0D58537A">
      <w:numFmt w:val="bullet"/>
      <w:lvlText w:val="•"/>
      <w:lvlJc w:val="left"/>
      <w:pPr>
        <w:ind w:left="4524" w:hanging="361"/>
      </w:pPr>
      <w:rPr>
        <w:rFonts w:hint="default"/>
        <w:lang w:val="en-US" w:eastAsia="en-US" w:bidi="ar-SA"/>
      </w:rPr>
    </w:lvl>
    <w:lvl w:ilvl="5" w:tplc="D8EEB1EE">
      <w:numFmt w:val="bullet"/>
      <w:lvlText w:val="•"/>
      <w:lvlJc w:val="left"/>
      <w:pPr>
        <w:ind w:left="5530" w:hanging="361"/>
      </w:pPr>
      <w:rPr>
        <w:rFonts w:hint="default"/>
        <w:lang w:val="en-US" w:eastAsia="en-US" w:bidi="ar-SA"/>
      </w:rPr>
    </w:lvl>
    <w:lvl w:ilvl="6" w:tplc="AE4635D6">
      <w:numFmt w:val="bullet"/>
      <w:lvlText w:val="•"/>
      <w:lvlJc w:val="left"/>
      <w:pPr>
        <w:ind w:left="6536" w:hanging="361"/>
      </w:pPr>
      <w:rPr>
        <w:rFonts w:hint="default"/>
        <w:lang w:val="en-US" w:eastAsia="en-US" w:bidi="ar-SA"/>
      </w:rPr>
    </w:lvl>
    <w:lvl w:ilvl="7" w:tplc="A57E5934">
      <w:numFmt w:val="bullet"/>
      <w:lvlText w:val="•"/>
      <w:lvlJc w:val="left"/>
      <w:pPr>
        <w:ind w:left="7542" w:hanging="361"/>
      </w:pPr>
      <w:rPr>
        <w:rFonts w:hint="default"/>
        <w:lang w:val="en-US" w:eastAsia="en-US" w:bidi="ar-SA"/>
      </w:rPr>
    </w:lvl>
    <w:lvl w:ilvl="8" w:tplc="82902EB6">
      <w:numFmt w:val="bullet"/>
      <w:lvlText w:val="•"/>
      <w:lvlJc w:val="left"/>
      <w:pPr>
        <w:ind w:left="8548" w:hanging="361"/>
      </w:pPr>
      <w:rPr>
        <w:rFonts w:hint="default"/>
        <w:lang w:val="en-US" w:eastAsia="en-US" w:bidi="ar-SA"/>
      </w:rPr>
    </w:lvl>
  </w:abstractNum>
  <w:abstractNum w:abstractNumId="28" w15:restartNumberingAfterBreak="0">
    <w:nsid w:val="3AF910D1"/>
    <w:multiLevelType w:val="hybridMultilevel"/>
    <w:tmpl w:val="9088204E"/>
    <w:lvl w:ilvl="0" w:tplc="FFFFFFFF">
      <w:start w:val="3"/>
      <w:numFmt w:val="decimal"/>
      <w:lvlText w:val="%1)"/>
      <w:lvlJc w:val="left"/>
      <w:pPr>
        <w:ind w:left="1220" w:hanging="360"/>
      </w:pPr>
      <w:rPr>
        <w:rFonts w:ascii="Carlito" w:eastAsia="Carlito" w:hAnsi="Carlito" w:cs="Carlito" w:hint="default"/>
        <w:b/>
        <w:bCs/>
        <w:spacing w:val="-4"/>
        <w:w w:val="100"/>
        <w:sz w:val="24"/>
        <w:szCs w:val="24"/>
        <w:lang w:val="en-US" w:eastAsia="en-US" w:bidi="ar-SA"/>
      </w:rPr>
    </w:lvl>
    <w:lvl w:ilvl="1" w:tplc="FFFFFFFF">
      <w:numFmt w:val="bullet"/>
      <w:lvlText w:val=""/>
      <w:lvlJc w:val="left"/>
      <w:pPr>
        <w:ind w:left="1493" w:hanging="286"/>
      </w:pPr>
      <w:rPr>
        <w:rFonts w:ascii="Symbol" w:eastAsia="Symbol" w:hAnsi="Symbol" w:cs="Symbol" w:hint="default"/>
        <w:w w:val="100"/>
        <w:sz w:val="24"/>
        <w:szCs w:val="24"/>
        <w:lang w:val="en-US" w:eastAsia="en-US" w:bidi="ar-SA"/>
      </w:rPr>
    </w:lvl>
    <w:lvl w:ilvl="2" w:tplc="FFFFFFFF">
      <w:numFmt w:val="bullet"/>
      <w:lvlText w:val="•"/>
      <w:lvlJc w:val="left"/>
      <w:pPr>
        <w:ind w:left="2506" w:hanging="286"/>
      </w:pPr>
      <w:rPr>
        <w:rFonts w:hint="default"/>
        <w:lang w:val="en-US" w:eastAsia="en-US" w:bidi="ar-SA"/>
      </w:rPr>
    </w:lvl>
    <w:lvl w:ilvl="3" w:tplc="FFFFFFFF">
      <w:numFmt w:val="bullet"/>
      <w:lvlText w:val="•"/>
      <w:lvlJc w:val="left"/>
      <w:pPr>
        <w:ind w:left="3513" w:hanging="286"/>
      </w:pPr>
      <w:rPr>
        <w:rFonts w:hint="default"/>
        <w:lang w:val="en-US" w:eastAsia="en-US" w:bidi="ar-SA"/>
      </w:rPr>
    </w:lvl>
    <w:lvl w:ilvl="4" w:tplc="FFFFFFFF">
      <w:numFmt w:val="bullet"/>
      <w:lvlText w:val="•"/>
      <w:lvlJc w:val="left"/>
      <w:pPr>
        <w:ind w:left="4520" w:hanging="286"/>
      </w:pPr>
      <w:rPr>
        <w:rFonts w:hint="default"/>
        <w:lang w:val="en-US" w:eastAsia="en-US" w:bidi="ar-SA"/>
      </w:rPr>
    </w:lvl>
    <w:lvl w:ilvl="5" w:tplc="FFFFFFFF">
      <w:numFmt w:val="bullet"/>
      <w:lvlText w:val="•"/>
      <w:lvlJc w:val="left"/>
      <w:pPr>
        <w:ind w:left="5526" w:hanging="286"/>
      </w:pPr>
      <w:rPr>
        <w:rFonts w:hint="default"/>
        <w:lang w:val="en-US" w:eastAsia="en-US" w:bidi="ar-SA"/>
      </w:rPr>
    </w:lvl>
    <w:lvl w:ilvl="6" w:tplc="FFFFFFFF">
      <w:numFmt w:val="bullet"/>
      <w:lvlText w:val="•"/>
      <w:lvlJc w:val="left"/>
      <w:pPr>
        <w:ind w:left="6533" w:hanging="286"/>
      </w:pPr>
      <w:rPr>
        <w:rFonts w:hint="default"/>
        <w:lang w:val="en-US" w:eastAsia="en-US" w:bidi="ar-SA"/>
      </w:rPr>
    </w:lvl>
    <w:lvl w:ilvl="7" w:tplc="FFFFFFFF">
      <w:numFmt w:val="bullet"/>
      <w:lvlText w:val="•"/>
      <w:lvlJc w:val="left"/>
      <w:pPr>
        <w:ind w:left="7540" w:hanging="286"/>
      </w:pPr>
      <w:rPr>
        <w:rFonts w:hint="default"/>
        <w:lang w:val="en-US" w:eastAsia="en-US" w:bidi="ar-SA"/>
      </w:rPr>
    </w:lvl>
    <w:lvl w:ilvl="8" w:tplc="FFFFFFFF">
      <w:numFmt w:val="bullet"/>
      <w:lvlText w:val="•"/>
      <w:lvlJc w:val="left"/>
      <w:pPr>
        <w:ind w:left="8546" w:hanging="286"/>
      </w:pPr>
      <w:rPr>
        <w:rFonts w:hint="default"/>
        <w:lang w:val="en-US" w:eastAsia="en-US" w:bidi="ar-SA"/>
      </w:rPr>
    </w:lvl>
  </w:abstractNum>
  <w:abstractNum w:abstractNumId="29" w15:restartNumberingAfterBreak="0">
    <w:nsid w:val="3CB115F2"/>
    <w:multiLevelType w:val="hybridMultilevel"/>
    <w:tmpl w:val="3BF81986"/>
    <w:lvl w:ilvl="0" w:tplc="44090001">
      <w:start w:val="1"/>
      <w:numFmt w:val="bullet"/>
      <w:lvlText w:val=""/>
      <w:lvlJc w:val="left"/>
      <w:pPr>
        <w:ind w:left="1567" w:hanging="360"/>
      </w:pPr>
      <w:rPr>
        <w:rFonts w:ascii="Symbol" w:hAnsi="Symbol" w:hint="default"/>
      </w:rPr>
    </w:lvl>
    <w:lvl w:ilvl="1" w:tplc="44090003" w:tentative="1">
      <w:start w:val="1"/>
      <w:numFmt w:val="bullet"/>
      <w:lvlText w:val="o"/>
      <w:lvlJc w:val="left"/>
      <w:pPr>
        <w:ind w:left="2287" w:hanging="360"/>
      </w:pPr>
      <w:rPr>
        <w:rFonts w:ascii="Courier New" w:hAnsi="Courier New" w:cs="Courier New" w:hint="default"/>
      </w:rPr>
    </w:lvl>
    <w:lvl w:ilvl="2" w:tplc="44090005" w:tentative="1">
      <w:start w:val="1"/>
      <w:numFmt w:val="bullet"/>
      <w:lvlText w:val=""/>
      <w:lvlJc w:val="left"/>
      <w:pPr>
        <w:ind w:left="3007" w:hanging="360"/>
      </w:pPr>
      <w:rPr>
        <w:rFonts w:ascii="Wingdings" w:hAnsi="Wingdings" w:hint="default"/>
      </w:rPr>
    </w:lvl>
    <w:lvl w:ilvl="3" w:tplc="44090001" w:tentative="1">
      <w:start w:val="1"/>
      <w:numFmt w:val="bullet"/>
      <w:lvlText w:val=""/>
      <w:lvlJc w:val="left"/>
      <w:pPr>
        <w:ind w:left="3727" w:hanging="360"/>
      </w:pPr>
      <w:rPr>
        <w:rFonts w:ascii="Symbol" w:hAnsi="Symbol" w:hint="default"/>
      </w:rPr>
    </w:lvl>
    <w:lvl w:ilvl="4" w:tplc="44090003" w:tentative="1">
      <w:start w:val="1"/>
      <w:numFmt w:val="bullet"/>
      <w:lvlText w:val="o"/>
      <w:lvlJc w:val="left"/>
      <w:pPr>
        <w:ind w:left="4447" w:hanging="360"/>
      </w:pPr>
      <w:rPr>
        <w:rFonts w:ascii="Courier New" w:hAnsi="Courier New" w:cs="Courier New" w:hint="default"/>
      </w:rPr>
    </w:lvl>
    <w:lvl w:ilvl="5" w:tplc="44090005" w:tentative="1">
      <w:start w:val="1"/>
      <w:numFmt w:val="bullet"/>
      <w:lvlText w:val=""/>
      <w:lvlJc w:val="left"/>
      <w:pPr>
        <w:ind w:left="5167" w:hanging="360"/>
      </w:pPr>
      <w:rPr>
        <w:rFonts w:ascii="Wingdings" w:hAnsi="Wingdings" w:hint="default"/>
      </w:rPr>
    </w:lvl>
    <w:lvl w:ilvl="6" w:tplc="44090001" w:tentative="1">
      <w:start w:val="1"/>
      <w:numFmt w:val="bullet"/>
      <w:lvlText w:val=""/>
      <w:lvlJc w:val="left"/>
      <w:pPr>
        <w:ind w:left="5887" w:hanging="360"/>
      </w:pPr>
      <w:rPr>
        <w:rFonts w:ascii="Symbol" w:hAnsi="Symbol" w:hint="default"/>
      </w:rPr>
    </w:lvl>
    <w:lvl w:ilvl="7" w:tplc="44090003" w:tentative="1">
      <w:start w:val="1"/>
      <w:numFmt w:val="bullet"/>
      <w:lvlText w:val="o"/>
      <w:lvlJc w:val="left"/>
      <w:pPr>
        <w:ind w:left="6607" w:hanging="360"/>
      </w:pPr>
      <w:rPr>
        <w:rFonts w:ascii="Courier New" w:hAnsi="Courier New" w:cs="Courier New" w:hint="default"/>
      </w:rPr>
    </w:lvl>
    <w:lvl w:ilvl="8" w:tplc="44090005" w:tentative="1">
      <w:start w:val="1"/>
      <w:numFmt w:val="bullet"/>
      <w:lvlText w:val=""/>
      <w:lvlJc w:val="left"/>
      <w:pPr>
        <w:ind w:left="7327" w:hanging="360"/>
      </w:pPr>
      <w:rPr>
        <w:rFonts w:ascii="Wingdings" w:hAnsi="Wingdings" w:hint="default"/>
      </w:rPr>
    </w:lvl>
  </w:abstractNum>
  <w:abstractNum w:abstractNumId="30" w15:restartNumberingAfterBreak="0">
    <w:nsid w:val="3DB57B51"/>
    <w:multiLevelType w:val="hybridMultilevel"/>
    <w:tmpl w:val="04822D92"/>
    <w:lvl w:ilvl="0" w:tplc="C6566CB6">
      <w:start w:val="1"/>
      <w:numFmt w:val="decimal"/>
      <w:lvlText w:val="%1)"/>
      <w:lvlJc w:val="left"/>
      <w:pPr>
        <w:ind w:left="1853" w:hanging="360"/>
      </w:pPr>
      <w:rPr>
        <w:rFonts w:hint="default"/>
      </w:rPr>
    </w:lvl>
    <w:lvl w:ilvl="1" w:tplc="44090019" w:tentative="1">
      <w:start w:val="1"/>
      <w:numFmt w:val="lowerLetter"/>
      <w:lvlText w:val="%2."/>
      <w:lvlJc w:val="left"/>
      <w:pPr>
        <w:ind w:left="2573" w:hanging="360"/>
      </w:pPr>
    </w:lvl>
    <w:lvl w:ilvl="2" w:tplc="4409001B" w:tentative="1">
      <w:start w:val="1"/>
      <w:numFmt w:val="lowerRoman"/>
      <w:lvlText w:val="%3."/>
      <w:lvlJc w:val="right"/>
      <w:pPr>
        <w:ind w:left="3293" w:hanging="180"/>
      </w:pPr>
    </w:lvl>
    <w:lvl w:ilvl="3" w:tplc="4409000F" w:tentative="1">
      <w:start w:val="1"/>
      <w:numFmt w:val="decimal"/>
      <w:lvlText w:val="%4."/>
      <w:lvlJc w:val="left"/>
      <w:pPr>
        <w:ind w:left="4013" w:hanging="360"/>
      </w:pPr>
    </w:lvl>
    <w:lvl w:ilvl="4" w:tplc="44090019" w:tentative="1">
      <w:start w:val="1"/>
      <w:numFmt w:val="lowerLetter"/>
      <w:lvlText w:val="%5."/>
      <w:lvlJc w:val="left"/>
      <w:pPr>
        <w:ind w:left="4733" w:hanging="360"/>
      </w:pPr>
    </w:lvl>
    <w:lvl w:ilvl="5" w:tplc="4409001B" w:tentative="1">
      <w:start w:val="1"/>
      <w:numFmt w:val="lowerRoman"/>
      <w:lvlText w:val="%6."/>
      <w:lvlJc w:val="right"/>
      <w:pPr>
        <w:ind w:left="5453" w:hanging="180"/>
      </w:pPr>
    </w:lvl>
    <w:lvl w:ilvl="6" w:tplc="4409000F" w:tentative="1">
      <w:start w:val="1"/>
      <w:numFmt w:val="decimal"/>
      <w:lvlText w:val="%7."/>
      <w:lvlJc w:val="left"/>
      <w:pPr>
        <w:ind w:left="6173" w:hanging="360"/>
      </w:pPr>
    </w:lvl>
    <w:lvl w:ilvl="7" w:tplc="44090019" w:tentative="1">
      <w:start w:val="1"/>
      <w:numFmt w:val="lowerLetter"/>
      <w:lvlText w:val="%8."/>
      <w:lvlJc w:val="left"/>
      <w:pPr>
        <w:ind w:left="6893" w:hanging="360"/>
      </w:pPr>
    </w:lvl>
    <w:lvl w:ilvl="8" w:tplc="4409001B" w:tentative="1">
      <w:start w:val="1"/>
      <w:numFmt w:val="lowerRoman"/>
      <w:lvlText w:val="%9."/>
      <w:lvlJc w:val="right"/>
      <w:pPr>
        <w:ind w:left="7613" w:hanging="180"/>
      </w:pPr>
    </w:lvl>
  </w:abstractNum>
  <w:abstractNum w:abstractNumId="31" w15:restartNumberingAfterBreak="0">
    <w:nsid w:val="44A23B27"/>
    <w:multiLevelType w:val="multilevel"/>
    <w:tmpl w:val="190C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44BE1"/>
    <w:multiLevelType w:val="multilevel"/>
    <w:tmpl w:val="559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65DDE"/>
    <w:multiLevelType w:val="multilevel"/>
    <w:tmpl w:val="C40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3F3C46"/>
    <w:multiLevelType w:val="multilevel"/>
    <w:tmpl w:val="087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60D2D"/>
    <w:multiLevelType w:val="hybridMultilevel"/>
    <w:tmpl w:val="4C94553C"/>
    <w:lvl w:ilvl="0" w:tplc="5BCE5904">
      <w:start w:val="1"/>
      <w:numFmt w:val="decimal"/>
      <w:lvlText w:val="%1)"/>
      <w:lvlJc w:val="left"/>
      <w:pPr>
        <w:ind w:left="597" w:hanging="240"/>
      </w:pPr>
      <w:rPr>
        <w:rFonts w:ascii="Carlito" w:eastAsia="Carlito" w:hAnsi="Carlito" w:cs="Carlito" w:hint="default"/>
        <w:color w:val="FF0000"/>
        <w:w w:val="100"/>
        <w:sz w:val="24"/>
        <w:szCs w:val="24"/>
        <w:lang w:val="en-US" w:eastAsia="en-US" w:bidi="ar-SA"/>
      </w:rPr>
    </w:lvl>
    <w:lvl w:ilvl="1" w:tplc="73FAB072">
      <w:numFmt w:val="bullet"/>
      <w:lvlText w:val="•"/>
      <w:lvlJc w:val="left"/>
      <w:pPr>
        <w:ind w:left="1219" w:hanging="240"/>
      </w:pPr>
      <w:rPr>
        <w:rFonts w:hint="default"/>
        <w:lang w:val="en-US" w:eastAsia="en-US" w:bidi="ar-SA"/>
      </w:rPr>
    </w:lvl>
    <w:lvl w:ilvl="2" w:tplc="9DEE488E">
      <w:numFmt w:val="bullet"/>
      <w:lvlText w:val="•"/>
      <w:lvlJc w:val="left"/>
      <w:pPr>
        <w:ind w:left="1838" w:hanging="240"/>
      </w:pPr>
      <w:rPr>
        <w:rFonts w:hint="default"/>
        <w:lang w:val="en-US" w:eastAsia="en-US" w:bidi="ar-SA"/>
      </w:rPr>
    </w:lvl>
    <w:lvl w:ilvl="3" w:tplc="C186D9AA">
      <w:numFmt w:val="bullet"/>
      <w:lvlText w:val="•"/>
      <w:lvlJc w:val="left"/>
      <w:pPr>
        <w:ind w:left="2458" w:hanging="240"/>
      </w:pPr>
      <w:rPr>
        <w:rFonts w:hint="default"/>
        <w:lang w:val="en-US" w:eastAsia="en-US" w:bidi="ar-SA"/>
      </w:rPr>
    </w:lvl>
    <w:lvl w:ilvl="4" w:tplc="EADC8524">
      <w:numFmt w:val="bullet"/>
      <w:lvlText w:val="•"/>
      <w:lvlJc w:val="left"/>
      <w:pPr>
        <w:ind w:left="3077" w:hanging="240"/>
      </w:pPr>
      <w:rPr>
        <w:rFonts w:hint="default"/>
        <w:lang w:val="en-US" w:eastAsia="en-US" w:bidi="ar-SA"/>
      </w:rPr>
    </w:lvl>
    <w:lvl w:ilvl="5" w:tplc="2DA8EF9E">
      <w:numFmt w:val="bullet"/>
      <w:lvlText w:val="•"/>
      <w:lvlJc w:val="left"/>
      <w:pPr>
        <w:ind w:left="3697" w:hanging="240"/>
      </w:pPr>
      <w:rPr>
        <w:rFonts w:hint="default"/>
        <w:lang w:val="en-US" w:eastAsia="en-US" w:bidi="ar-SA"/>
      </w:rPr>
    </w:lvl>
    <w:lvl w:ilvl="6" w:tplc="34260D48">
      <w:numFmt w:val="bullet"/>
      <w:lvlText w:val="•"/>
      <w:lvlJc w:val="left"/>
      <w:pPr>
        <w:ind w:left="4316" w:hanging="240"/>
      </w:pPr>
      <w:rPr>
        <w:rFonts w:hint="default"/>
        <w:lang w:val="en-US" w:eastAsia="en-US" w:bidi="ar-SA"/>
      </w:rPr>
    </w:lvl>
    <w:lvl w:ilvl="7" w:tplc="DC86B87A">
      <w:numFmt w:val="bullet"/>
      <w:lvlText w:val="•"/>
      <w:lvlJc w:val="left"/>
      <w:pPr>
        <w:ind w:left="4935" w:hanging="240"/>
      </w:pPr>
      <w:rPr>
        <w:rFonts w:hint="default"/>
        <w:lang w:val="en-US" w:eastAsia="en-US" w:bidi="ar-SA"/>
      </w:rPr>
    </w:lvl>
    <w:lvl w:ilvl="8" w:tplc="B0BEF234">
      <w:numFmt w:val="bullet"/>
      <w:lvlText w:val="•"/>
      <w:lvlJc w:val="left"/>
      <w:pPr>
        <w:ind w:left="5555" w:hanging="240"/>
      </w:pPr>
      <w:rPr>
        <w:rFonts w:hint="default"/>
        <w:lang w:val="en-US" w:eastAsia="en-US" w:bidi="ar-SA"/>
      </w:rPr>
    </w:lvl>
  </w:abstractNum>
  <w:abstractNum w:abstractNumId="36" w15:restartNumberingAfterBreak="0">
    <w:nsid w:val="4C9C4126"/>
    <w:multiLevelType w:val="multilevel"/>
    <w:tmpl w:val="36E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F1A3B"/>
    <w:multiLevelType w:val="hybridMultilevel"/>
    <w:tmpl w:val="08AA9F2C"/>
    <w:lvl w:ilvl="0" w:tplc="E9F4DB84">
      <w:start w:val="1"/>
      <w:numFmt w:val="decimal"/>
      <w:lvlText w:val="%1)"/>
      <w:lvlJc w:val="left"/>
      <w:pPr>
        <w:ind w:left="669" w:hanging="284"/>
      </w:pPr>
      <w:rPr>
        <w:rFonts w:hint="default"/>
        <w:w w:val="84"/>
        <w:lang w:val="en-US" w:eastAsia="en-US" w:bidi="ar-SA"/>
      </w:rPr>
    </w:lvl>
    <w:lvl w:ilvl="1" w:tplc="F894EF4A">
      <w:numFmt w:val="bullet"/>
      <w:lvlText w:val="•"/>
      <w:lvlJc w:val="left"/>
      <w:pPr>
        <w:ind w:left="1627" w:hanging="284"/>
      </w:pPr>
      <w:rPr>
        <w:rFonts w:hint="default"/>
        <w:lang w:val="en-US" w:eastAsia="en-US" w:bidi="ar-SA"/>
      </w:rPr>
    </w:lvl>
    <w:lvl w:ilvl="2" w:tplc="77AC9A38">
      <w:numFmt w:val="bullet"/>
      <w:lvlText w:val="•"/>
      <w:lvlJc w:val="left"/>
      <w:pPr>
        <w:ind w:left="2595" w:hanging="284"/>
      </w:pPr>
      <w:rPr>
        <w:rFonts w:hint="default"/>
        <w:lang w:val="en-US" w:eastAsia="en-US" w:bidi="ar-SA"/>
      </w:rPr>
    </w:lvl>
    <w:lvl w:ilvl="3" w:tplc="CB922300">
      <w:numFmt w:val="bullet"/>
      <w:lvlText w:val="•"/>
      <w:lvlJc w:val="left"/>
      <w:pPr>
        <w:ind w:left="3562" w:hanging="284"/>
      </w:pPr>
      <w:rPr>
        <w:rFonts w:hint="default"/>
        <w:lang w:val="en-US" w:eastAsia="en-US" w:bidi="ar-SA"/>
      </w:rPr>
    </w:lvl>
    <w:lvl w:ilvl="4" w:tplc="3742567E">
      <w:numFmt w:val="bullet"/>
      <w:lvlText w:val="•"/>
      <w:lvlJc w:val="left"/>
      <w:pPr>
        <w:ind w:left="4530" w:hanging="284"/>
      </w:pPr>
      <w:rPr>
        <w:rFonts w:hint="default"/>
        <w:lang w:val="en-US" w:eastAsia="en-US" w:bidi="ar-SA"/>
      </w:rPr>
    </w:lvl>
    <w:lvl w:ilvl="5" w:tplc="98849DFE">
      <w:numFmt w:val="bullet"/>
      <w:lvlText w:val="•"/>
      <w:lvlJc w:val="left"/>
      <w:pPr>
        <w:ind w:left="5498" w:hanging="284"/>
      </w:pPr>
      <w:rPr>
        <w:rFonts w:hint="default"/>
        <w:lang w:val="en-US" w:eastAsia="en-US" w:bidi="ar-SA"/>
      </w:rPr>
    </w:lvl>
    <w:lvl w:ilvl="6" w:tplc="A8565892">
      <w:numFmt w:val="bullet"/>
      <w:lvlText w:val="•"/>
      <w:lvlJc w:val="left"/>
      <w:pPr>
        <w:ind w:left="6465" w:hanging="284"/>
      </w:pPr>
      <w:rPr>
        <w:rFonts w:hint="default"/>
        <w:lang w:val="en-US" w:eastAsia="en-US" w:bidi="ar-SA"/>
      </w:rPr>
    </w:lvl>
    <w:lvl w:ilvl="7" w:tplc="4F56FAF8">
      <w:numFmt w:val="bullet"/>
      <w:lvlText w:val="•"/>
      <w:lvlJc w:val="left"/>
      <w:pPr>
        <w:ind w:left="7433" w:hanging="284"/>
      </w:pPr>
      <w:rPr>
        <w:rFonts w:hint="default"/>
        <w:lang w:val="en-US" w:eastAsia="en-US" w:bidi="ar-SA"/>
      </w:rPr>
    </w:lvl>
    <w:lvl w:ilvl="8" w:tplc="8D22DA14">
      <w:numFmt w:val="bullet"/>
      <w:lvlText w:val="•"/>
      <w:lvlJc w:val="left"/>
      <w:pPr>
        <w:ind w:left="8400" w:hanging="284"/>
      </w:pPr>
      <w:rPr>
        <w:rFonts w:hint="default"/>
        <w:lang w:val="en-US" w:eastAsia="en-US" w:bidi="ar-SA"/>
      </w:rPr>
    </w:lvl>
  </w:abstractNum>
  <w:abstractNum w:abstractNumId="38" w15:restartNumberingAfterBreak="0">
    <w:nsid w:val="51FA231C"/>
    <w:multiLevelType w:val="multilevel"/>
    <w:tmpl w:val="324E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03605E"/>
    <w:multiLevelType w:val="multilevel"/>
    <w:tmpl w:val="679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C111A"/>
    <w:multiLevelType w:val="hybridMultilevel"/>
    <w:tmpl w:val="9A7E5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021117C"/>
    <w:multiLevelType w:val="hybridMultilevel"/>
    <w:tmpl w:val="F9D054E4"/>
    <w:lvl w:ilvl="0" w:tplc="1460FADA">
      <w:start w:val="1"/>
      <w:numFmt w:val="decimal"/>
      <w:lvlText w:val="%1)"/>
      <w:lvlJc w:val="left"/>
      <w:pPr>
        <w:ind w:left="1220" w:hanging="360"/>
      </w:pPr>
      <w:rPr>
        <w:rFonts w:ascii="Carlito" w:eastAsia="Carlito" w:hAnsi="Carlito" w:cs="Carlito" w:hint="default"/>
        <w:b/>
        <w:bCs/>
        <w:spacing w:val="-3"/>
        <w:w w:val="100"/>
        <w:sz w:val="24"/>
        <w:szCs w:val="24"/>
        <w:lang w:val="en-US" w:eastAsia="en-US" w:bidi="ar-SA"/>
      </w:rPr>
    </w:lvl>
    <w:lvl w:ilvl="1" w:tplc="10FCD702">
      <w:numFmt w:val="bullet"/>
      <w:lvlText w:val=""/>
      <w:lvlJc w:val="left"/>
      <w:pPr>
        <w:ind w:left="1493" w:hanging="286"/>
      </w:pPr>
      <w:rPr>
        <w:rFonts w:ascii="Symbol" w:eastAsia="Symbol" w:hAnsi="Symbol" w:cs="Symbol" w:hint="default"/>
        <w:w w:val="100"/>
        <w:sz w:val="24"/>
        <w:szCs w:val="24"/>
        <w:lang w:val="en-US" w:eastAsia="en-US" w:bidi="ar-SA"/>
      </w:rPr>
    </w:lvl>
    <w:lvl w:ilvl="2" w:tplc="F81863E2">
      <w:numFmt w:val="bullet"/>
      <w:lvlText w:val="•"/>
      <w:lvlJc w:val="left"/>
      <w:pPr>
        <w:ind w:left="2506" w:hanging="286"/>
      </w:pPr>
      <w:rPr>
        <w:rFonts w:hint="default"/>
        <w:lang w:val="en-US" w:eastAsia="en-US" w:bidi="ar-SA"/>
      </w:rPr>
    </w:lvl>
    <w:lvl w:ilvl="3" w:tplc="46AC9430">
      <w:numFmt w:val="bullet"/>
      <w:lvlText w:val="•"/>
      <w:lvlJc w:val="left"/>
      <w:pPr>
        <w:ind w:left="3513" w:hanging="286"/>
      </w:pPr>
      <w:rPr>
        <w:rFonts w:hint="default"/>
        <w:lang w:val="en-US" w:eastAsia="en-US" w:bidi="ar-SA"/>
      </w:rPr>
    </w:lvl>
    <w:lvl w:ilvl="4" w:tplc="70A040C8">
      <w:numFmt w:val="bullet"/>
      <w:lvlText w:val="•"/>
      <w:lvlJc w:val="left"/>
      <w:pPr>
        <w:ind w:left="4520" w:hanging="286"/>
      </w:pPr>
      <w:rPr>
        <w:rFonts w:hint="default"/>
        <w:lang w:val="en-US" w:eastAsia="en-US" w:bidi="ar-SA"/>
      </w:rPr>
    </w:lvl>
    <w:lvl w:ilvl="5" w:tplc="A58C5610">
      <w:numFmt w:val="bullet"/>
      <w:lvlText w:val="•"/>
      <w:lvlJc w:val="left"/>
      <w:pPr>
        <w:ind w:left="5526" w:hanging="286"/>
      </w:pPr>
      <w:rPr>
        <w:rFonts w:hint="default"/>
        <w:lang w:val="en-US" w:eastAsia="en-US" w:bidi="ar-SA"/>
      </w:rPr>
    </w:lvl>
    <w:lvl w:ilvl="6" w:tplc="295C20F8">
      <w:numFmt w:val="bullet"/>
      <w:lvlText w:val="•"/>
      <w:lvlJc w:val="left"/>
      <w:pPr>
        <w:ind w:left="6533" w:hanging="286"/>
      </w:pPr>
      <w:rPr>
        <w:rFonts w:hint="default"/>
        <w:lang w:val="en-US" w:eastAsia="en-US" w:bidi="ar-SA"/>
      </w:rPr>
    </w:lvl>
    <w:lvl w:ilvl="7" w:tplc="1B90B3FC">
      <w:numFmt w:val="bullet"/>
      <w:lvlText w:val="•"/>
      <w:lvlJc w:val="left"/>
      <w:pPr>
        <w:ind w:left="7540" w:hanging="286"/>
      </w:pPr>
      <w:rPr>
        <w:rFonts w:hint="default"/>
        <w:lang w:val="en-US" w:eastAsia="en-US" w:bidi="ar-SA"/>
      </w:rPr>
    </w:lvl>
    <w:lvl w:ilvl="8" w:tplc="687AA98A">
      <w:numFmt w:val="bullet"/>
      <w:lvlText w:val="•"/>
      <w:lvlJc w:val="left"/>
      <w:pPr>
        <w:ind w:left="8546" w:hanging="286"/>
      </w:pPr>
      <w:rPr>
        <w:rFonts w:hint="default"/>
        <w:lang w:val="en-US" w:eastAsia="en-US" w:bidi="ar-SA"/>
      </w:rPr>
    </w:lvl>
  </w:abstractNum>
  <w:abstractNum w:abstractNumId="42" w15:restartNumberingAfterBreak="0">
    <w:nsid w:val="60894157"/>
    <w:multiLevelType w:val="multilevel"/>
    <w:tmpl w:val="E19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4B2EBB"/>
    <w:multiLevelType w:val="multilevel"/>
    <w:tmpl w:val="CB8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C60B63"/>
    <w:multiLevelType w:val="multilevel"/>
    <w:tmpl w:val="106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842A5"/>
    <w:multiLevelType w:val="multilevel"/>
    <w:tmpl w:val="E6A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C546F6"/>
    <w:multiLevelType w:val="hybridMultilevel"/>
    <w:tmpl w:val="134226F6"/>
    <w:lvl w:ilvl="0" w:tplc="4409000F">
      <w:start w:val="1"/>
      <w:numFmt w:val="decimal"/>
      <w:lvlText w:val="%1."/>
      <w:lvlJc w:val="left"/>
      <w:pPr>
        <w:ind w:left="2213" w:hanging="360"/>
      </w:pPr>
    </w:lvl>
    <w:lvl w:ilvl="1" w:tplc="44090019" w:tentative="1">
      <w:start w:val="1"/>
      <w:numFmt w:val="lowerLetter"/>
      <w:lvlText w:val="%2."/>
      <w:lvlJc w:val="left"/>
      <w:pPr>
        <w:ind w:left="2933" w:hanging="360"/>
      </w:pPr>
    </w:lvl>
    <w:lvl w:ilvl="2" w:tplc="4409001B" w:tentative="1">
      <w:start w:val="1"/>
      <w:numFmt w:val="lowerRoman"/>
      <w:lvlText w:val="%3."/>
      <w:lvlJc w:val="right"/>
      <w:pPr>
        <w:ind w:left="3653" w:hanging="180"/>
      </w:pPr>
    </w:lvl>
    <w:lvl w:ilvl="3" w:tplc="4409000F" w:tentative="1">
      <w:start w:val="1"/>
      <w:numFmt w:val="decimal"/>
      <w:lvlText w:val="%4."/>
      <w:lvlJc w:val="left"/>
      <w:pPr>
        <w:ind w:left="4373" w:hanging="360"/>
      </w:pPr>
    </w:lvl>
    <w:lvl w:ilvl="4" w:tplc="44090019" w:tentative="1">
      <w:start w:val="1"/>
      <w:numFmt w:val="lowerLetter"/>
      <w:lvlText w:val="%5."/>
      <w:lvlJc w:val="left"/>
      <w:pPr>
        <w:ind w:left="5093" w:hanging="360"/>
      </w:pPr>
    </w:lvl>
    <w:lvl w:ilvl="5" w:tplc="4409001B" w:tentative="1">
      <w:start w:val="1"/>
      <w:numFmt w:val="lowerRoman"/>
      <w:lvlText w:val="%6."/>
      <w:lvlJc w:val="right"/>
      <w:pPr>
        <w:ind w:left="5813" w:hanging="180"/>
      </w:pPr>
    </w:lvl>
    <w:lvl w:ilvl="6" w:tplc="4409000F" w:tentative="1">
      <w:start w:val="1"/>
      <w:numFmt w:val="decimal"/>
      <w:lvlText w:val="%7."/>
      <w:lvlJc w:val="left"/>
      <w:pPr>
        <w:ind w:left="6533" w:hanging="360"/>
      </w:pPr>
    </w:lvl>
    <w:lvl w:ilvl="7" w:tplc="44090019" w:tentative="1">
      <w:start w:val="1"/>
      <w:numFmt w:val="lowerLetter"/>
      <w:lvlText w:val="%8."/>
      <w:lvlJc w:val="left"/>
      <w:pPr>
        <w:ind w:left="7253" w:hanging="360"/>
      </w:pPr>
    </w:lvl>
    <w:lvl w:ilvl="8" w:tplc="4409001B" w:tentative="1">
      <w:start w:val="1"/>
      <w:numFmt w:val="lowerRoman"/>
      <w:lvlText w:val="%9."/>
      <w:lvlJc w:val="right"/>
      <w:pPr>
        <w:ind w:left="7973" w:hanging="180"/>
      </w:pPr>
    </w:lvl>
  </w:abstractNum>
  <w:abstractNum w:abstractNumId="47" w15:restartNumberingAfterBreak="0">
    <w:nsid w:val="79906E59"/>
    <w:multiLevelType w:val="hybridMultilevel"/>
    <w:tmpl w:val="0EA8BEA8"/>
    <w:lvl w:ilvl="0" w:tplc="C442A8A4">
      <w:start w:val="1"/>
      <w:numFmt w:val="decimal"/>
      <w:lvlText w:val="%1."/>
      <w:lvlJc w:val="left"/>
      <w:pPr>
        <w:ind w:left="500" w:hanging="361"/>
      </w:pPr>
      <w:rPr>
        <w:rFonts w:ascii="Carlito" w:eastAsia="Carlito" w:hAnsi="Carlito" w:cs="Carlito" w:hint="default"/>
        <w:b/>
        <w:bCs/>
        <w:color w:val="FF0000"/>
        <w:w w:val="99"/>
        <w:sz w:val="26"/>
        <w:szCs w:val="26"/>
        <w:lang w:val="en-US" w:eastAsia="en-US" w:bidi="ar-SA"/>
      </w:rPr>
    </w:lvl>
    <w:lvl w:ilvl="1" w:tplc="403EDE62">
      <w:numFmt w:val="bullet"/>
      <w:lvlText w:val="•"/>
      <w:lvlJc w:val="left"/>
      <w:pPr>
        <w:ind w:left="1506" w:hanging="361"/>
      </w:pPr>
      <w:rPr>
        <w:rFonts w:hint="default"/>
        <w:lang w:val="en-US" w:eastAsia="en-US" w:bidi="ar-SA"/>
      </w:rPr>
    </w:lvl>
    <w:lvl w:ilvl="2" w:tplc="EE18D174">
      <w:numFmt w:val="bullet"/>
      <w:lvlText w:val="•"/>
      <w:lvlJc w:val="left"/>
      <w:pPr>
        <w:ind w:left="2512" w:hanging="361"/>
      </w:pPr>
      <w:rPr>
        <w:rFonts w:hint="default"/>
        <w:lang w:val="en-US" w:eastAsia="en-US" w:bidi="ar-SA"/>
      </w:rPr>
    </w:lvl>
    <w:lvl w:ilvl="3" w:tplc="02FE31AC">
      <w:numFmt w:val="bullet"/>
      <w:lvlText w:val="•"/>
      <w:lvlJc w:val="left"/>
      <w:pPr>
        <w:ind w:left="3518" w:hanging="361"/>
      </w:pPr>
      <w:rPr>
        <w:rFonts w:hint="default"/>
        <w:lang w:val="en-US" w:eastAsia="en-US" w:bidi="ar-SA"/>
      </w:rPr>
    </w:lvl>
    <w:lvl w:ilvl="4" w:tplc="0D58537A">
      <w:numFmt w:val="bullet"/>
      <w:lvlText w:val="•"/>
      <w:lvlJc w:val="left"/>
      <w:pPr>
        <w:ind w:left="4524" w:hanging="361"/>
      </w:pPr>
      <w:rPr>
        <w:rFonts w:hint="default"/>
        <w:lang w:val="en-US" w:eastAsia="en-US" w:bidi="ar-SA"/>
      </w:rPr>
    </w:lvl>
    <w:lvl w:ilvl="5" w:tplc="D8EEB1EE">
      <w:numFmt w:val="bullet"/>
      <w:lvlText w:val="•"/>
      <w:lvlJc w:val="left"/>
      <w:pPr>
        <w:ind w:left="5530" w:hanging="361"/>
      </w:pPr>
      <w:rPr>
        <w:rFonts w:hint="default"/>
        <w:lang w:val="en-US" w:eastAsia="en-US" w:bidi="ar-SA"/>
      </w:rPr>
    </w:lvl>
    <w:lvl w:ilvl="6" w:tplc="AE4635D6">
      <w:numFmt w:val="bullet"/>
      <w:lvlText w:val="•"/>
      <w:lvlJc w:val="left"/>
      <w:pPr>
        <w:ind w:left="6536" w:hanging="361"/>
      </w:pPr>
      <w:rPr>
        <w:rFonts w:hint="default"/>
        <w:lang w:val="en-US" w:eastAsia="en-US" w:bidi="ar-SA"/>
      </w:rPr>
    </w:lvl>
    <w:lvl w:ilvl="7" w:tplc="A57E5934">
      <w:numFmt w:val="bullet"/>
      <w:lvlText w:val="•"/>
      <w:lvlJc w:val="left"/>
      <w:pPr>
        <w:ind w:left="7542" w:hanging="361"/>
      </w:pPr>
      <w:rPr>
        <w:rFonts w:hint="default"/>
        <w:lang w:val="en-US" w:eastAsia="en-US" w:bidi="ar-SA"/>
      </w:rPr>
    </w:lvl>
    <w:lvl w:ilvl="8" w:tplc="82902EB6">
      <w:numFmt w:val="bullet"/>
      <w:lvlText w:val="•"/>
      <w:lvlJc w:val="left"/>
      <w:pPr>
        <w:ind w:left="8548" w:hanging="361"/>
      </w:pPr>
      <w:rPr>
        <w:rFonts w:hint="default"/>
        <w:lang w:val="en-US" w:eastAsia="en-US" w:bidi="ar-SA"/>
      </w:rPr>
    </w:lvl>
  </w:abstractNum>
  <w:abstractNum w:abstractNumId="48" w15:restartNumberingAfterBreak="0">
    <w:nsid w:val="7AB11C77"/>
    <w:multiLevelType w:val="multilevel"/>
    <w:tmpl w:val="543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96113"/>
    <w:multiLevelType w:val="multilevel"/>
    <w:tmpl w:val="D11C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062617">
    <w:abstractNumId w:val="35"/>
  </w:num>
  <w:num w:numId="2" w16cid:durableId="138885404">
    <w:abstractNumId w:val="27"/>
  </w:num>
  <w:num w:numId="3" w16cid:durableId="2086680745">
    <w:abstractNumId w:val="22"/>
  </w:num>
  <w:num w:numId="4" w16cid:durableId="1064451192">
    <w:abstractNumId w:val="26"/>
  </w:num>
  <w:num w:numId="5" w16cid:durableId="748623796">
    <w:abstractNumId w:val="12"/>
  </w:num>
  <w:num w:numId="6" w16cid:durableId="1209952913">
    <w:abstractNumId w:val="41"/>
  </w:num>
  <w:num w:numId="7" w16cid:durableId="449931935">
    <w:abstractNumId w:val="37"/>
  </w:num>
  <w:num w:numId="8" w16cid:durableId="380831820">
    <w:abstractNumId w:val="47"/>
  </w:num>
  <w:num w:numId="9" w16cid:durableId="775949524">
    <w:abstractNumId w:val="30"/>
  </w:num>
  <w:num w:numId="10" w16cid:durableId="1017579508">
    <w:abstractNumId w:val="29"/>
  </w:num>
  <w:num w:numId="11" w16cid:durableId="157623100">
    <w:abstractNumId w:val="46"/>
  </w:num>
  <w:num w:numId="12" w16cid:durableId="1884707247">
    <w:abstractNumId w:val="40"/>
  </w:num>
  <w:num w:numId="13" w16cid:durableId="1190870020">
    <w:abstractNumId w:val="28"/>
  </w:num>
  <w:num w:numId="14" w16cid:durableId="1133017095">
    <w:abstractNumId w:val="25"/>
  </w:num>
  <w:num w:numId="15" w16cid:durableId="952975848">
    <w:abstractNumId w:val="3"/>
  </w:num>
  <w:num w:numId="16" w16cid:durableId="310210237">
    <w:abstractNumId w:val="7"/>
  </w:num>
  <w:num w:numId="17" w16cid:durableId="597253753">
    <w:abstractNumId w:val="9"/>
  </w:num>
  <w:num w:numId="18" w16cid:durableId="497311828">
    <w:abstractNumId w:val="6"/>
  </w:num>
  <w:num w:numId="19" w16cid:durableId="1807887980">
    <w:abstractNumId w:val="38"/>
  </w:num>
  <w:num w:numId="20" w16cid:durableId="1257636400">
    <w:abstractNumId w:val="21"/>
  </w:num>
  <w:num w:numId="21" w16cid:durableId="289167109">
    <w:abstractNumId w:val="8"/>
  </w:num>
  <w:num w:numId="22" w16cid:durableId="1850288749">
    <w:abstractNumId w:val="23"/>
  </w:num>
  <w:num w:numId="23" w16cid:durableId="1179466754">
    <w:abstractNumId w:val="32"/>
  </w:num>
  <w:num w:numId="24" w16cid:durableId="1584143659">
    <w:abstractNumId w:val="44"/>
  </w:num>
  <w:num w:numId="25" w16cid:durableId="698892896">
    <w:abstractNumId w:val="18"/>
  </w:num>
  <w:num w:numId="26" w16cid:durableId="1255211659">
    <w:abstractNumId w:val="10"/>
  </w:num>
  <w:num w:numId="27" w16cid:durableId="785855117">
    <w:abstractNumId w:val="24"/>
  </w:num>
  <w:num w:numId="28" w16cid:durableId="2005936274">
    <w:abstractNumId w:val="48"/>
  </w:num>
  <w:num w:numId="29" w16cid:durableId="903756821">
    <w:abstractNumId w:val="16"/>
  </w:num>
  <w:num w:numId="30" w16cid:durableId="996802687">
    <w:abstractNumId w:val="14"/>
  </w:num>
  <w:num w:numId="31" w16cid:durableId="1952659681">
    <w:abstractNumId w:val="33"/>
  </w:num>
  <w:num w:numId="32" w16cid:durableId="1635135555">
    <w:abstractNumId w:val="34"/>
  </w:num>
  <w:num w:numId="33" w16cid:durableId="609240663">
    <w:abstractNumId w:val="15"/>
  </w:num>
  <w:num w:numId="34" w16cid:durableId="946471832">
    <w:abstractNumId w:val="20"/>
  </w:num>
  <w:num w:numId="35" w16cid:durableId="1887060869">
    <w:abstractNumId w:val="11"/>
  </w:num>
  <w:num w:numId="36" w16cid:durableId="1502964837">
    <w:abstractNumId w:val="4"/>
  </w:num>
  <w:num w:numId="37" w16cid:durableId="55126203">
    <w:abstractNumId w:val="13"/>
  </w:num>
  <w:num w:numId="38" w16cid:durableId="897672264">
    <w:abstractNumId w:val="17"/>
  </w:num>
  <w:num w:numId="39" w16cid:durableId="216937824">
    <w:abstractNumId w:val="42"/>
  </w:num>
  <w:num w:numId="40" w16cid:durableId="1274821505">
    <w:abstractNumId w:val="39"/>
  </w:num>
  <w:num w:numId="41" w16cid:durableId="341397244">
    <w:abstractNumId w:val="1"/>
  </w:num>
  <w:num w:numId="42" w16cid:durableId="1723747520">
    <w:abstractNumId w:val="45"/>
  </w:num>
  <w:num w:numId="43" w16cid:durableId="11028753">
    <w:abstractNumId w:val="19"/>
  </w:num>
  <w:num w:numId="44" w16cid:durableId="1393193094">
    <w:abstractNumId w:val="36"/>
  </w:num>
  <w:num w:numId="45" w16cid:durableId="278414171">
    <w:abstractNumId w:val="2"/>
  </w:num>
  <w:num w:numId="46" w16cid:durableId="2060588059">
    <w:abstractNumId w:val="31"/>
  </w:num>
  <w:num w:numId="47" w16cid:durableId="324892990">
    <w:abstractNumId w:val="49"/>
  </w:num>
  <w:num w:numId="48" w16cid:durableId="1148518638">
    <w:abstractNumId w:val="0"/>
  </w:num>
  <w:num w:numId="49" w16cid:durableId="1601377160">
    <w:abstractNumId w:val="43"/>
  </w:num>
  <w:num w:numId="50" w16cid:durableId="2134866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D1"/>
    <w:rsid w:val="00040F8A"/>
    <w:rsid w:val="00147780"/>
    <w:rsid w:val="0015782D"/>
    <w:rsid w:val="001D128C"/>
    <w:rsid w:val="00296117"/>
    <w:rsid w:val="002B08EA"/>
    <w:rsid w:val="00306FB0"/>
    <w:rsid w:val="00320A86"/>
    <w:rsid w:val="00481994"/>
    <w:rsid w:val="0050383C"/>
    <w:rsid w:val="0065755D"/>
    <w:rsid w:val="00697829"/>
    <w:rsid w:val="006B3DE2"/>
    <w:rsid w:val="00700C1E"/>
    <w:rsid w:val="00774CC3"/>
    <w:rsid w:val="007D0F11"/>
    <w:rsid w:val="008071F3"/>
    <w:rsid w:val="00816403"/>
    <w:rsid w:val="00895270"/>
    <w:rsid w:val="008A3E1A"/>
    <w:rsid w:val="008A63AD"/>
    <w:rsid w:val="008E501E"/>
    <w:rsid w:val="00905178"/>
    <w:rsid w:val="009144F5"/>
    <w:rsid w:val="00923D71"/>
    <w:rsid w:val="00957FB3"/>
    <w:rsid w:val="009F3F59"/>
    <w:rsid w:val="00A06DFB"/>
    <w:rsid w:val="00A32F5F"/>
    <w:rsid w:val="00A340E5"/>
    <w:rsid w:val="00A429DB"/>
    <w:rsid w:val="00A54D84"/>
    <w:rsid w:val="00A81D5E"/>
    <w:rsid w:val="00AF5873"/>
    <w:rsid w:val="00B61EF4"/>
    <w:rsid w:val="00B630D1"/>
    <w:rsid w:val="00B77581"/>
    <w:rsid w:val="00B87900"/>
    <w:rsid w:val="00BF41D5"/>
    <w:rsid w:val="00CC3CA2"/>
    <w:rsid w:val="00CD0555"/>
    <w:rsid w:val="00D66283"/>
    <w:rsid w:val="00D93558"/>
    <w:rsid w:val="00DE3601"/>
    <w:rsid w:val="00E40259"/>
    <w:rsid w:val="00E84F4C"/>
    <w:rsid w:val="00EB073F"/>
    <w:rsid w:val="00F64543"/>
    <w:rsid w:val="00FD12F9"/>
    <w:rsid w:val="00FD2EFD"/>
    <w:rsid w:val="00FD558C"/>
    <w:rsid w:val="00FE466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65EA"/>
  <w15:docId w15:val="{720B94CA-F858-487D-8FE7-3C086058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rlito" w:eastAsia="Carlito" w:hAnsi="Carlito" w:cs="Carlito"/>
    </w:rPr>
  </w:style>
  <w:style w:type="paragraph" w:styleId="1">
    <w:name w:val="heading 1"/>
    <w:basedOn w:val="a"/>
    <w:uiPriority w:val="9"/>
    <w:qFormat/>
    <w:pPr>
      <w:ind w:left="1220" w:hanging="360"/>
      <w:outlineLvl w:val="0"/>
    </w:pPr>
    <w:rPr>
      <w:b/>
      <w:bCs/>
      <w:sz w:val="24"/>
      <w:szCs w:val="24"/>
    </w:rPr>
  </w:style>
  <w:style w:type="paragraph" w:styleId="2">
    <w:name w:val="heading 2"/>
    <w:basedOn w:val="a"/>
    <w:uiPriority w:val="9"/>
    <w:unhideWhenUsed/>
    <w:qFormat/>
    <w:pPr>
      <w:spacing w:line="305" w:lineRule="exact"/>
      <w:ind w:left="1220" w:hanging="360"/>
      <w:outlineLvl w:val="1"/>
    </w:pPr>
    <w:rPr>
      <w:sz w:val="24"/>
      <w:szCs w:val="24"/>
    </w:rPr>
  </w:style>
  <w:style w:type="paragraph" w:styleId="3">
    <w:name w:val="heading 3"/>
    <w:basedOn w:val="a"/>
    <w:next w:val="a"/>
    <w:link w:val="30"/>
    <w:uiPriority w:val="9"/>
    <w:semiHidden/>
    <w:unhideWhenUsed/>
    <w:qFormat/>
    <w:rsid w:val="00E84F4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500"/>
    </w:pPr>
    <w:rPr>
      <w:u w:val="single" w:color="000000"/>
    </w:rPr>
  </w:style>
  <w:style w:type="paragraph" w:styleId="a4">
    <w:name w:val="Title"/>
    <w:basedOn w:val="a"/>
    <w:uiPriority w:val="10"/>
    <w:qFormat/>
    <w:pPr>
      <w:spacing w:before="10"/>
      <w:ind w:left="3403" w:right="1644" w:hanging="1944"/>
    </w:pPr>
    <w:rPr>
      <w:b/>
      <w:bCs/>
      <w:sz w:val="34"/>
      <w:szCs w:val="34"/>
    </w:rPr>
  </w:style>
  <w:style w:type="paragraph" w:styleId="a5">
    <w:name w:val="List Paragraph"/>
    <w:basedOn w:val="a"/>
    <w:uiPriority w:val="1"/>
    <w:qFormat/>
    <w:pPr>
      <w:ind w:left="1220" w:hanging="360"/>
    </w:pPr>
    <w:rPr>
      <w:u w:val="single" w:color="000000"/>
    </w:rPr>
  </w:style>
  <w:style w:type="paragraph" w:customStyle="1" w:styleId="TableParagraph">
    <w:name w:val="Table Paragraph"/>
    <w:basedOn w:val="a"/>
    <w:uiPriority w:val="1"/>
    <w:qFormat/>
    <w:pPr>
      <w:jc w:val="both"/>
    </w:pPr>
  </w:style>
  <w:style w:type="character" w:styleId="a6">
    <w:name w:val="Hyperlink"/>
    <w:basedOn w:val="a0"/>
    <w:uiPriority w:val="99"/>
    <w:unhideWhenUsed/>
    <w:rsid w:val="00296117"/>
    <w:rPr>
      <w:color w:val="0000FF" w:themeColor="hyperlink"/>
      <w:u w:val="single"/>
    </w:rPr>
  </w:style>
  <w:style w:type="character" w:styleId="a7">
    <w:name w:val="Unresolved Mention"/>
    <w:basedOn w:val="a0"/>
    <w:uiPriority w:val="99"/>
    <w:semiHidden/>
    <w:unhideWhenUsed/>
    <w:rsid w:val="00296117"/>
    <w:rPr>
      <w:color w:val="605E5C"/>
      <w:shd w:val="clear" w:color="auto" w:fill="E1DFDD"/>
    </w:rPr>
  </w:style>
  <w:style w:type="paragraph" w:customStyle="1" w:styleId="Default">
    <w:name w:val="Default"/>
    <w:rsid w:val="001D128C"/>
    <w:pPr>
      <w:widowControl/>
      <w:adjustRightInd w:val="0"/>
    </w:pPr>
    <w:rPr>
      <w:rFonts w:ascii="Calibri" w:hAnsi="Calibri" w:cs="Calibri"/>
      <w:color w:val="000000"/>
      <w:sz w:val="24"/>
      <w:szCs w:val="24"/>
      <w:lang w:val="en-MY"/>
    </w:rPr>
  </w:style>
  <w:style w:type="paragraph" w:styleId="a8">
    <w:name w:val="Normal (Web)"/>
    <w:basedOn w:val="a"/>
    <w:uiPriority w:val="99"/>
    <w:semiHidden/>
    <w:unhideWhenUsed/>
    <w:rsid w:val="007D0F11"/>
    <w:pPr>
      <w:widowControl/>
      <w:autoSpaceDE/>
      <w:autoSpaceDN/>
      <w:spacing w:before="100" w:beforeAutospacing="1" w:after="100" w:afterAutospacing="1"/>
    </w:pPr>
    <w:rPr>
      <w:rFonts w:ascii="Times New Roman" w:eastAsia="Times New Roman" w:hAnsi="Times New Roman" w:cs="Times New Roman"/>
      <w:sz w:val="24"/>
      <w:szCs w:val="24"/>
      <w:lang w:val="en-MY" w:eastAsia="en-MY"/>
    </w:rPr>
  </w:style>
  <w:style w:type="paragraph" w:styleId="HTML">
    <w:name w:val="HTML Preformatted"/>
    <w:basedOn w:val="a"/>
    <w:link w:val="HTML0"/>
    <w:uiPriority w:val="99"/>
    <w:unhideWhenUsed/>
    <w:rsid w:val="008071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MY" w:eastAsia="en-MY"/>
    </w:rPr>
  </w:style>
  <w:style w:type="character" w:customStyle="1" w:styleId="HTML0">
    <w:name w:val="HTML 预设格式 字符"/>
    <w:basedOn w:val="a0"/>
    <w:link w:val="HTML"/>
    <w:uiPriority w:val="99"/>
    <w:rsid w:val="008071F3"/>
    <w:rPr>
      <w:rFonts w:ascii="Courier New" w:eastAsia="Times New Roman" w:hAnsi="Courier New" w:cs="Courier New"/>
      <w:sz w:val="20"/>
      <w:szCs w:val="20"/>
      <w:lang w:val="en-MY" w:eastAsia="en-MY"/>
    </w:rPr>
  </w:style>
  <w:style w:type="character" w:customStyle="1" w:styleId="y2iqfc">
    <w:name w:val="y2iqfc"/>
    <w:basedOn w:val="a0"/>
    <w:rsid w:val="008071F3"/>
  </w:style>
  <w:style w:type="character" w:customStyle="1" w:styleId="30">
    <w:name w:val="标题 3 字符"/>
    <w:basedOn w:val="a0"/>
    <w:link w:val="3"/>
    <w:uiPriority w:val="9"/>
    <w:semiHidden/>
    <w:rsid w:val="00E84F4C"/>
    <w:rPr>
      <w:rFonts w:ascii="Carlito" w:eastAsia="Carlito" w:hAnsi="Carlito" w:cs="Carlito"/>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2593">
      <w:bodyDiv w:val="1"/>
      <w:marLeft w:val="0"/>
      <w:marRight w:val="0"/>
      <w:marTop w:val="0"/>
      <w:marBottom w:val="0"/>
      <w:divBdr>
        <w:top w:val="none" w:sz="0" w:space="0" w:color="auto"/>
        <w:left w:val="none" w:sz="0" w:space="0" w:color="auto"/>
        <w:bottom w:val="none" w:sz="0" w:space="0" w:color="auto"/>
        <w:right w:val="none" w:sz="0" w:space="0" w:color="auto"/>
      </w:divBdr>
    </w:div>
    <w:div w:id="169877972">
      <w:bodyDiv w:val="1"/>
      <w:marLeft w:val="0"/>
      <w:marRight w:val="0"/>
      <w:marTop w:val="0"/>
      <w:marBottom w:val="0"/>
      <w:divBdr>
        <w:top w:val="none" w:sz="0" w:space="0" w:color="auto"/>
        <w:left w:val="none" w:sz="0" w:space="0" w:color="auto"/>
        <w:bottom w:val="none" w:sz="0" w:space="0" w:color="auto"/>
        <w:right w:val="none" w:sz="0" w:space="0" w:color="auto"/>
      </w:divBdr>
    </w:div>
    <w:div w:id="550458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dc:creator>
  <cp:lastModifiedBy>Tmw Shining</cp:lastModifiedBy>
  <cp:revision>27</cp:revision>
  <dcterms:created xsi:type="dcterms:W3CDTF">2022-09-20T02:27:00Z</dcterms:created>
  <dcterms:modified xsi:type="dcterms:W3CDTF">2026-01-11T14:04:00Z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2017-02-02T00:00:00Z</vt:filetime>
  </property>
  <property fmtid="{D5CDD505-2E9C-101B-9397-08002B2CF9AE}" pid="3" name="Creator">
    <vt:lpwstr>Acrobat PDFMaker 15 for Word</vt:lpwstr>
  </property>
  <property fmtid="{D5CDD505-2E9C-101B-9397-08002B2CF9AE}" pid="4" name="LastSaved">
    <vt:filetime>2021-04-19T00:00:00Z</vt:filetime>
  </property>
</Properties>
</file>