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Lab 1 Practice:</w:t>
      </w:r>
    </w:p>
    <w:p w:rsidR="00000000" w:rsidDel="00000000" w:rsidP="00000000" w:rsidRDefault="00000000" w:rsidRPr="00000000" w14:paraId="00000002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Outcome: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the SQL Developer environment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SQL DDL commands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data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data</w:t>
      </w:r>
    </w:p>
    <w:p w:rsidR="00000000" w:rsidDel="00000000" w:rsidP="00000000" w:rsidRDefault="00000000" w:rsidRPr="00000000" w14:paraId="00000007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Learning Time (SLT): 3 hours</w:t>
      </w:r>
    </w:p>
    <w:p w:rsidR="00000000" w:rsidDel="00000000" w:rsidP="00000000" w:rsidRDefault="00000000" w:rsidRPr="00000000" w14:paraId="00000008">
      <w:pPr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Oracle via SQL Developer.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all 8 tables provided below (refer to the HR ERD in the Appendix, #Note table job grade is not drawn in the HR schema relationship diagram)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all data into the 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 All tables and data should be completed and available for use during our next lab (Week 2).</w:t>
      </w:r>
    </w:p>
    <w:p w:rsidR="00000000" w:rsidDel="00000000" w:rsidP="00000000" w:rsidRDefault="00000000" w:rsidRPr="00000000" w14:paraId="0000000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81675" cy="33909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regions (</w:t>
        <w:br w:type="textWrapping"/>
        <w:t xml:space="preserve">region_id number,</w:t>
        <w:br w:type="textWrapping"/>
        <w:t xml:space="preserve">region_name varchar2(25),</w:t>
        <w:br w:type="textWrapping"/>
        <w:t xml:space="preserve">constraint regions_pk PRIMARY KEY (region_id));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regions(region_id, region_name) values (1, 'Europe');</w:t>
        <w:br w:type="textWrapping"/>
        <w:t xml:space="preserve">insert into regions values (2, 'Americas');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03738" cy="28085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738" cy="280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countries (</w:t>
        <w:br w:type="textWrapping"/>
        <w:t xml:space="preserve">country_id char(2),</w:t>
        <w:br w:type="textWrapping"/>
        <w:t xml:space="preserve">country_name varchar2(40),</w:t>
        <w:br w:type="textWrapping"/>
        <w:t xml:space="preserve">region_id number,</w:t>
        <w:br w:type="textWrapping"/>
        <w:t xml:space="preserve">constraint countries_pk PRIMARY KEY (country_id),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countries_fk FOREIGN KEY (region_id) references regions (region_id)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countries values ('CA', 'Canada', 2);</w:t>
        <w:br w:type="textWrapping"/>
        <w:t xml:space="preserve">insert into countries values ('DE', 'Germany', 1);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57750" cy="4207828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07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locations (</w:t>
        <w:br w:type="textWrapping"/>
        <w:t xml:space="preserve">location_id number(4),</w:t>
        <w:br w:type="textWrapping"/>
        <w:t xml:space="preserve">street_address varchar2(40),</w:t>
        <w:br w:type="textWrapping"/>
        <w:t xml:space="preserve">postal_code varchar2(12),</w:t>
        <w:br w:type="textWrapping"/>
        <w:t xml:space="preserve">city varchar2(30) not null,</w:t>
        <w:br w:type="textWrapping"/>
        <w:t xml:space="preserve">state_province varchar2(25),</w:t>
        <w:br w:type="textWrapping"/>
        <w:t xml:space="preserve">country_id char(2),</w:t>
        <w:br w:type="textWrapping"/>
        <w:t xml:space="preserve">constraint locations_pk PRIMARY KEY (location_id),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locations_fk FOREIGN KEY (country_id) references countries(country_id)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locations values (1400, '2014 Jabberwocky Rd', '26192', 'Southlake', 'Texas', 'US');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locations values (1500, '2011 Interiors Blvd', '99236', 'South San Francisco', 'California', 'US');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39499" cy="3325912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9499" cy="332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departments ( department_id number(4),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department_name varchar2(30) not null,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manager_id number(6),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location_id number(4),</w:t>
        <w:br w:type="textWrapping"/>
        <w:t xml:space="preserve">constraint departments_pk PRIMARY KEY (department_id),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dept_fk1FOREIGN KEY (location_id) references location(location_id)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departments values (10, 'Administration', 200, 1700);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departments values (20, 'Marketing', 201, 1800);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departments values (50, 'Shipping', 124, 1500);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departments values (60, 'IT', 103, 1400);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19240" cy="3921787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240" cy="392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jobs (</w:t>
        <w:br w:type="textWrapping"/>
        <w:t xml:space="preserve">job_id varchar2(10),</w:t>
        <w:br w:type="textWrapping"/>
        <w:t xml:space="preserve">job_title varchar2(35) not null, min_salary number(6),</w:t>
        <w:br w:type="textWrapping"/>
        <w:t xml:space="preserve">max_salary number(6),</w:t>
        <w:br w:type="textWrapping"/>
        <w:t xml:space="preserve">constraint jobs_pk PRIMARY KEY (job_id));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jobs values ('AD_PRES', 'President', 20000, 40000);</w:t>
        <w:br w:type="textWrapping"/>
        <w:t xml:space="preserve">insert into jobs values ('AD_VP', 'Administration Vice President', 15000, 30000);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jobs values ('AD_ASST', 'Administration Assistant', 3000, 6000); 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nsert into jobs values ('AC_MGR', 'Accounting Manager', 8200, 16000);</w:t>
        <w:br w:type="textWrapping"/>
        <w:t xml:space="preserve">insert into jobs values ('AC_ACCOUNT', 'Public Accountant', 4200, 9000);</w:t>
        <w:br w:type="textWrapping"/>
        <w:t xml:space="preserve">insert into jobs values ('SA_MAN', 'Sales Manager', 10000, 20000);</w:t>
        <w:br w:type="textWrapping"/>
        <w:t xml:space="preserve">insert into jobs values ('SA_REP', 'Sales Representative', 6000, 12000);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49240" cy="2446517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240" cy="2446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22492" cy="2971821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492" cy="297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57389" cy="3784194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389" cy="378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employees (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employee_id number(6) not null,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first_name varchar2(20),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last_name varchar2(25) not null,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varchar2(25) not null,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phone_number varchar2(20),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hire_date date not null,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job_id varchar2(10) not null,</w:t>
        <w:br w:type="textWrapping"/>
        <w:t xml:space="preserve">salary number(8,2),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commission_pct number(2,2),</w:t>
        <w:br w:type="textWrapping"/>
        <w:t xml:space="preserve">manager_id number(6),</w:t>
        <w:br w:type="textWrapping"/>
        <w:t xml:space="preserve">department_id number(4),</w:t>
        <w:br w:type="textWrapping"/>
        <w:t xml:space="preserve">constraint employees_pk PRIMARY KEY (employee_id),</w:t>
        <w:br w:type="textWrapping"/>
        <w:t xml:space="preserve">constraint emp_fk FOREIGN KEY (department_id) references departments (department_id));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(100, 'Steven', 'King', 'SKING', '515.123.4567', '17-JUN-87', 'AD_PRES', 24000, null, null, 90);</w:t>
        <w:br w:type="textWrapping"/>
        <w:t xml:space="preserve">insert into employees values (101, 'Neena', 'Kochhar', 'NKOCHHAR', '515.123.4568', '21-SEP- 89', 'AD_VP', 17000, null, 100, 90);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(102, 'Lex', 'De Haan', 'LDEHAAN', '515.123.4569', '13-JAN-93', 'AD_VP', 17000, null, 100, 90);</w:t>
        <w:br w:type="textWrapping"/>
        <w:t xml:space="preserve">insert into employees values (103, 'Alexander', 'Hunold', 'AHUNOLD', '590.423.4567', '03- JAN-90', 'IT_PROG', 9000, null, 102, 60);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(104, 'Bruce', 'Ernst', 'BERNST', '590.423.4568', '21-MAY-91', 'IT_PROG', 6000, null, 103, 60);</w:t>
        <w:br w:type="textWrapping"/>
        <w:t xml:space="preserve">insert into employees values (107, 'Diana', 'Lorentz', 'DLORENTZ', '590.423.5567', '07-FEB- 99', 'IT_PROG', 4200, null, 103, 60);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(124, 'Kevin', 'Mourgos', 'KMOURGOS', '650.123.5234', '16- NOV-99', 'ST_MAN', 5800, null, 100, 50);</w:t>
        <w:br w:type="textWrapping"/>
        <w:t xml:space="preserve">insert into employees values (141, 'Trenna', 'Rajs', 'TRAJS', '650.121.8009', '17-OCT-95', 'ST_CLERK', 3500, null, 124, 50);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(142, 'Curlis', 'Davies', 'CDAVIES', '650.121.2994', '29-JAN-97', 'ST_CLERK', 3100, null, 124, 50);</w:t>
        <w:br w:type="textWrapping"/>
        <w:t xml:space="preserve">insert into employees values (143, 'Randall', 'Matos', 'RMATOS', '650.121.2874', '15-MAR- 98', 'ST_CLERK', 2600, null, 124, 50);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(144, 'Peter', 'Vargas', 'PVARGAS', '650.121.2004', '09-JUL-98', 'ST_CLERK', 2500, null, 124, 50);</w:t>
        <w:br w:type="textWrapping"/>
        <w:t xml:space="preserve">insert into employees values (149, 'Eleni', 'Zlotkey', 'EZLOTKEY', '011.44.1344.429018', '29- JAN-00', 'SA_MAN', 10500, .2, 100, 80);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(174, 'Ellen', 'Abel', 'EABEL', '011.44.1644.429267', '11-MAY-96', 'SA_REP', 11000, .3, 149, 80);</w:t>
        <w:br w:type="textWrapping"/>
        <w:t xml:space="preserve">insert into employees values (176, 'Jonathon', 'Taylor', 'JTAYLOR', '011.44.1644.429265', '24- MAR-98', 'SA_REP', 8600, .2, 149, 80);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(178, 'Kimberely', 'Grant', 'KGRANT', '011.44.1644.429263', '24- MAY-99', 'SA_REP', 7000, .15, 149, null);</w:t>
        <w:br w:type="textWrapping"/>
        <w:t xml:space="preserve">insert into employees values (200, 'Jennifer', 'Whalen', 'JWHALEN', '515.123.4444', '17-SEP- 87', 'AD_ASST', 4400, null, 101, 10);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(201, 'Michael', 'Hartstein', 'MHARTSTE', '515.123.5555', '17- FEB-96', 'MK_MAN', 13000, null, 100, 20);</w:t>
        <w:br w:type="textWrapping"/>
        <w:t xml:space="preserve">insert into employees values (202, 'Pat', 'Fay', 'PFAY', '603.123.6666', '17-AUG-97', 'MK_REP', 6000, null, 201, 20);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employees values (205, 'Shelley', 'Higgins', 'SHIGGINS', '515.123.8080', '07-JUN- 94', 'AC_MGR', 12000, null, 101, 110);</w:t>
        <w:br w:type="textWrapping"/>
        <w:t xml:space="preserve">insert into employees values (206, 'William', 'Gietz', 'WGIETZ', '515.123.8181', '07-JUN-94', 'AC_ACCOUNT', 8300, null, 205, 110);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History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37328" cy="4016322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328" cy="401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job_history (</w:t>
        <w:br w:type="textWrapping"/>
        <w:t xml:space="preserve">employee_id number(6),</w:t>
        <w:br w:type="textWrapping"/>
        <w:t xml:space="preserve">start_date date not null,</w:t>
        <w:br w:type="textWrapping"/>
        <w:t xml:space="preserve">end_date date not null,</w:t>
        <w:br w:type="textWrapping"/>
        <w:t xml:space="preserve">job_id varchar2(10) not null,</w:t>
        <w:br w:type="textWrapping"/>
        <w:t xml:space="preserve">department_id number(4),</w:t>
        <w:br w:type="textWrapping"/>
        <w:t xml:space="preserve">constraint job_history_pk primary key (employee_id, start_date));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(102, '13-JAN-93', '24-JUL-98', 'IT_PROG', 60);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(101, '21-SEP-89', '27-OCT-93', 'AC_ACCOUNT', 110);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(101, '28-OCT-93', '15-MAR-97', 'AC_MGR', 110);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(201, '17-FEB-96', '19-DEC-99', 'MK_REP', 20);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(114, '24-MAR-98', '31-DEC-99', 'ST_CLERK', 50);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job_history values (122, '01-JAN-99', '31-DEC-99', 'ST_CLERK', 50);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Grades (not included in the HR ERD)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76775" cy="3405736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05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job_grades (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grade_level varchar2(3),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lowest_sal number,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highest_sal number);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job_grades values ('A', 1000, 2999);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job_grades values ('B', 3000, 5999);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job_grades values ('C', 6000, 9999); 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Appendix</w:t>
      </w:r>
    </w:p>
    <w:p w:rsidR="00000000" w:rsidDel="00000000" w:rsidP="00000000" w:rsidRDefault="00000000" w:rsidRPr="00000000" w14:paraId="0000008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943600" cy="344678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Entity Relationship Diagram (ERD) for HR</w:t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syntax to </w:t>
      </w:r>
      <w:r w:rsidDel="00000000" w:rsidR="00000000" w:rsidRPr="00000000">
        <w:rPr>
          <w:b w:val="1"/>
          <w:u w:val="single"/>
          <w:rtl w:val="0"/>
        </w:rPr>
        <w:t xml:space="preserve">create table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input check</w:t>
      </w:r>
    </w:p>
    <w:p w:rsidR="00000000" w:rsidDel="00000000" w:rsidP="00000000" w:rsidRDefault="00000000" w:rsidRPr="00000000" w14:paraId="00000085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CREATE TABLE room (</w:t>
      </w:r>
    </w:p>
    <w:p w:rsidR="00000000" w:rsidDel="00000000" w:rsidP="00000000" w:rsidRDefault="00000000" w:rsidRPr="00000000" w14:paraId="00000086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roomID</w:t>
        <w:tab/>
        <w:t xml:space="preserve">               number,</w:t>
      </w:r>
    </w:p>
    <w:p w:rsidR="00000000" w:rsidDel="00000000" w:rsidP="00000000" w:rsidRDefault="00000000" w:rsidRPr="00000000" w14:paraId="00000087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building</w:t>
        <w:tab/>
        <w:t xml:space="preserve">  </w:t>
        <w:tab/>
        <w:t xml:space="preserve">char(1) not null ,</w:t>
      </w:r>
    </w:p>
    <w:p w:rsidR="00000000" w:rsidDel="00000000" w:rsidP="00000000" w:rsidRDefault="00000000" w:rsidRPr="00000000" w14:paraId="00000088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roomNo</w:t>
        <w:tab/>
        <w:tab/>
        <w:t xml:space="preserve">varchar2(10),</w:t>
      </w:r>
    </w:p>
    <w:p w:rsidR="00000000" w:rsidDel="00000000" w:rsidP="00000000" w:rsidRDefault="00000000" w:rsidRPr="00000000" w14:paraId="00000089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maxCapacity </w:t>
        <w:tab/>
        <w:t xml:space="preserve">number,</w:t>
      </w:r>
    </w:p>
    <w:p w:rsidR="00000000" w:rsidDel="00000000" w:rsidP="00000000" w:rsidRDefault="00000000" w:rsidRPr="00000000" w14:paraId="0000008A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style</w:t>
        <w:tab/>
        <w:t xml:space="preserve">  </w:t>
        <w:tab/>
        <w:t xml:space="preserve">varchar2(15),</w:t>
      </w:r>
    </w:p>
    <w:p w:rsidR="00000000" w:rsidDel="00000000" w:rsidP="00000000" w:rsidRDefault="00000000" w:rsidRPr="00000000" w14:paraId="0000008B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CONSTRAINT room_pk PRIMARY KEY (roomID));</w:t>
      </w:r>
    </w:p>
    <w:p w:rsidR="00000000" w:rsidDel="00000000" w:rsidP="00000000" w:rsidRDefault="00000000" w:rsidRPr="00000000" w14:paraId="0000008C">
      <w:pPr>
        <w:spacing w:after="0" w:line="240" w:lineRule="auto"/>
        <w:ind w:left="357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input check</w:t>
      </w:r>
    </w:p>
    <w:p w:rsidR="00000000" w:rsidDel="00000000" w:rsidP="00000000" w:rsidRDefault="00000000" w:rsidRPr="00000000" w14:paraId="0000008E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CREATE TABLE room (</w:t>
      </w:r>
    </w:p>
    <w:p w:rsidR="00000000" w:rsidDel="00000000" w:rsidP="00000000" w:rsidRDefault="00000000" w:rsidRPr="00000000" w14:paraId="0000008F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roomID</w:t>
        <w:tab/>
        <w:t xml:space="preserve">               number,</w:t>
      </w:r>
    </w:p>
    <w:p w:rsidR="00000000" w:rsidDel="00000000" w:rsidP="00000000" w:rsidRDefault="00000000" w:rsidRPr="00000000" w14:paraId="00000090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bldg</w:t>
        <w:tab/>
        <w:t xml:space="preserve">  </w:t>
        <w:tab/>
        <w:t xml:space="preserve">char(1) </w:t>
        <w:tab/>
        <w:tab/>
        <w:t xml:space="preserve">CHECK (bldg IN ('A','B')),</w:t>
      </w:r>
    </w:p>
    <w:p w:rsidR="00000000" w:rsidDel="00000000" w:rsidP="00000000" w:rsidRDefault="00000000" w:rsidRPr="00000000" w14:paraId="00000091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roomNo</w:t>
        <w:tab/>
        <w:t xml:space="preserve">              varchar2(10),</w:t>
      </w:r>
    </w:p>
    <w:p w:rsidR="00000000" w:rsidDel="00000000" w:rsidP="00000000" w:rsidRDefault="00000000" w:rsidRPr="00000000" w14:paraId="00000092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maxCapacity </w:t>
        <w:tab/>
        <w:t xml:space="preserve">number,</w:t>
      </w:r>
    </w:p>
    <w:p w:rsidR="00000000" w:rsidDel="00000000" w:rsidP="00000000" w:rsidRDefault="00000000" w:rsidRPr="00000000" w14:paraId="00000093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style</w:t>
        <w:tab/>
        <w:t xml:space="preserve">  </w:t>
        <w:tab/>
        <w:t xml:space="preserve">varchar2(15)</w:t>
        <w:tab/>
        <w:t xml:space="preserve">CHECK (style IN ('LECTURE', </w:t>
      </w:r>
    </w:p>
    <w:p w:rsidR="00000000" w:rsidDel="00000000" w:rsidP="00000000" w:rsidRDefault="00000000" w:rsidRPr="00000000" w14:paraId="00000094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                                                      'LECTURE/LAB', 'LAB','OFFICE')),</w:t>
      </w:r>
    </w:p>
    <w:p w:rsidR="00000000" w:rsidDel="00000000" w:rsidP="00000000" w:rsidRDefault="00000000" w:rsidRPr="00000000" w14:paraId="00000095">
      <w:pPr>
        <w:spacing w:after="0" w:line="240" w:lineRule="auto"/>
        <w:ind w:left="36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    CONSTRAINT room_pk PRIMARY KEY (roomID));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syntax to </w:t>
      </w:r>
      <w:r w:rsidDel="00000000" w:rsidR="00000000" w:rsidRPr="00000000">
        <w:rPr>
          <w:b w:val="1"/>
          <w:u w:val="single"/>
          <w:rtl w:val="0"/>
        </w:rPr>
        <w:t xml:space="preserve">insert data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room (roomId, building, roomNo, maxCapacity, style) values (1, ‘A’, ‘A1.01’, 30, ‘LECTURE’);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room values (1, ‘A’, ‘A1.01’, 30, ‘LECTURE’);</w:t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CSC3400 Database Principles</w:t>
      <w:tab/>
      <w:tab/>
      <w:t xml:space="preserve">Lab 1</w:t>
    </w:r>
  </w:p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06BDD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2144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2144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C02D1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02D17"/>
  </w:style>
  <w:style w:type="paragraph" w:styleId="Footer">
    <w:name w:val="footer"/>
    <w:basedOn w:val="Normal"/>
    <w:link w:val="FooterChar"/>
    <w:uiPriority w:val="99"/>
    <w:unhideWhenUsed w:val="1"/>
    <w:rsid w:val="00C02D1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2D17"/>
  </w:style>
  <w:style w:type="paragraph" w:styleId="NormalWeb">
    <w:name w:val="Normal (Web)"/>
    <w:basedOn w:val="Normal"/>
    <w:uiPriority w:val="99"/>
    <w:unhideWhenUsed w:val="1"/>
    <w:rsid w:val="0047101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BizqdOxGjaTf/zHQ7pM691IEtg==">CgMxLjA4AHIhMWcxdXdNUUZqenBETTZEQ09qSlg0QnBqT3lTRUxRYlpS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2025-03-19T03:44:00Z</dcterms:created>
  <dc:creator>student</dc:creator>
</cp:coreProperties>
</file>