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76" w:lineRule="auto"/>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-177797</wp:posOffset>
                </wp:positionH>
                <wp:positionV relativeFrom="paragraph">
                  <wp:posOffset>127000</wp:posOffset>
                </wp:positionV>
                <wp:extent cx="6091555" cy="4117967"/>
                <wp:effectExtent b="0" l="0" r="0" t="0"/>
                <wp:wrapNone/>
                <wp:docPr id="1334670917" name=""/>
                <a:graphic>
                  <a:graphicData uri="http://schemas.microsoft.com/office/word/2010/wordprocessingGroup">
                    <wpg:wgp>
                      <wpg:cNvGrpSpPr/>
                      <wpg:grpSpPr>
                        <a:xfrm>
                          <a:off x="2300200" y="1722600"/>
                          <a:ext cx="6091555" cy="4117967"/>
                          <a:chOff x="2300200" y="1722600"/>
                          <a:chExt cx="6091600" cy="4114800"/>
                        </a:xfrm>
                      </wpg:grpSpPr>
                      <wpg:grpSp>
                        <wpg:cNvGrpSpPr/>
                        <wpg:grpSpPr>
                          <a:xfrm>
                            <a:off x="2300223" y="1722600"/>
                            <a:ext cx="6091555" cy="4114800"/>
                            <a:chOff x="2300200" y="1722600"/>
                            <a:chExt cx="6091600" cy="4114800"/>
                          </a:xfrm>
                        </wpg:grpSpPr>
                        <wps:wsp>
                          <wps:cNvSpPr/>
                          <wps:cNvPr id="7" name="Shape 7"/>
                          <wps:spPr>
                            <a:xfrm>
                              <a:off x="2300200" y="1722600"/>
                              <a:ext cx="609160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2293850" y="1716225"/>
                              <a:chExt cx="6104300" cy="4127550"/>
                            </a:xfrm>
                          </wpg:grpSpPr>
                          <wps:wsp>
                            <wps:cNvSpPr/>
                            <wps:cNvPr id="9" name="Shape 9"/>
                            <wps:spPr>
                              <a:xfrm>
                                <a:off x="2293850" y="1716225"/>
                                <a:ext cx="6104300" cy="412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0" y="8686"/>
                                <a:chExt cx="60917" cy="41148"/>
                              </a:xfrm>
                            </wpg:grpSpPr>
                            <wps:wsp>
                              <wps:cNvSpPr/>
                              <wps:cNvPr id="11" name="Shape 11"/>
                              <wps:spPr>
                                <a:xfrm>
                                  <a:off x="0" y="8686"/>
                                  <a:ext cx="60900" cy="4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8686"/>
                                  <a:ext cx="60917" cy="41148"/>
                                </a:xfrm>
                                <a:prstGeom prst="horizontalScroll">
                                  <a:avLst>
                                    <a:gd fmla="val 12500" name="adj"/>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670" y="21215"/>
                                  <a:ext cx="53925" cy="14992"/>
                                </a:xfrm>
                                <a:prstGeom prst="rect">
                                  <a:avLst/>
                                </a:prstGeom>
                                <a:solidFill>
                                  <a:srgbClr val="FFFFFF"/>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2 – WEEK 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-177797</wp:posOffset>
                </wp:positionH>
                <wp:positionV relativeFrom="paragraph">
                  <wp:posOffset>127000</wp:posOffset>
                </wp:positionV>
                <wp:extent cx="6091555" cy="4117967"/>
                <wp:effectExtent b="0" l="0" r="0" t="0"/>
                <wp:wrapNone/>
                <wp:docPr id="1334670917"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6</w:t>
      </w:r>
    </w:p>
    <w:p w:rsidR="00000000" w:rsidDel="00000000" w:rsidP="00000000" w:rsidRDefault="00000000" w:rsidRPr="00000000" w14:paraId="0000002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DIAMOND POEM</w:t>
      </w:r>
    </w:p>
    <w:p w:rsidR="00000000" w:rsidDel="00000000" w:rsidP="00000000" w:rsidRDefault="00000000" w:rsidRPr="00000000" w14:paraId="0000003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Diamond or ‘</w:t>
      </w:r>
      <w:r w:rsidDel="00000000" w:rsidR="00000000" w:rsidRPr="00000000">
        <w:rPr>
          <w:rFonts w:ascii="Arial" w:cs="Arial" w:eastAsia="Arial" w:hAnsi="Arial"/>
          <w:i w:val="1"/>
          <w:sz w:val="24"/>
          <w:szCs w:val="24"/>
          <w:rtl w:val="0"/>
        </w:rPr>
        <w:t xml:space="preserve">Diamante’</w:t>
      </w:r>
      <w:r w:rsidDel="00000000" w:rsidR="00000000" w:rsidRPr="00000000">
        <w:rPr>
          <w:rFonts w:ascii="Arial" w:cs="Arial" w:eastAsia="Arial" w:hAnsi="Arial"/>
          <w:sz w:val="24"/>
          <w:szCs w:val="24"/>
          <w:rtl w:val="0"/>
        </w:rPr>
        <w:t xml:space="preserve"> (Italian) poem is a seven-line poem that takes the shape of a diamond. The poem was created in 1969 by an American poet named Iris McClellan Tiedt and has become very popular ever since. A diamond poem is quite descriptive in nature.</w:t>
      </w:r>
    </w:p>
    <w:p w:rsidR="00000000" w:rsidDel="00000000" w:rsidP="00000000" w:rsidRDefault="00000000" w:rsidRPr="00000000" w14:paraId="0000003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 are two different types of diamond poem, namely the synonym diamond and antonym diamond. In a synonym diamond, the nouns at the beginning and end are two words that mean the same thing. In an antonym diamond, the two nouns are opposites. For example:</w:t>
      </w:r>
    </w:p>
    <w:p w:rsidR="00000000" w:rsidDel="00000000" w:rsidP="00000000" w:rsidRDefault="00000000" w:rsidRPr="00000000" w14:paraId="0000003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words “Monsters” and “Creatures” mean the same thing, so they are synonym diamond poem.</w:t>
      </w:r>
    </w:p>
    <w:p w:rsidR="00000000" w:rsidDel="00000000" w:rsidP="00000000" w:rsidRDefault="00000000" w:rsidRPr="00000000" w14:paraId="0000003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Monsters</w:t>
      </w:r>
    </w:p>
    <w:p w:rsidR="00000000" w:rsidDel="00000000" w:rsidP="00000000" w:rsidRDefault="00000000" w:rsidRPr="00000000" w14:paraId="00000038">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Evil, Spooky</w:t>
      </w:r>
    </w:p>
    <w:p w:rsidR="00000000" w:rsidDel="00000000" w:rsidP="00000000" w:rsidRDefault="00000000" w:rsidRPr="00000000" w14:paraId="00000039">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Howling, Shrieking, Wailing</w:t>
      </w:r>
    </w:p>
    <w:p w:rsidR="00000000" w:rsidDel="00000000" w:rsidP="00000000" w:rsidRDefault="00000000" w:rsidRPr="00000000" w14:paraId="0000003A">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Ghosts, Vampires, Goblins, Witches</w:t>
      </w:r>
    </w:p>
    <w:p w:rsidR="00000000" w:rsidDel="00000000" w:rsidP="00000000" w:rsidRDefault="00000000" w:rsidRPr="00000000" w14:paraId="0000003B">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Flying, Scaring, Terrifying</w:t>
      </w:r>
    </w:p>
    <w:p w:rsidR="00000000" w:rsidDel="00000000" w:rsidP="00000000" w:rsidRDefault="00000000" w:rsidRPr="00000000" w14:paraId="0000003C">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Creepy, Crawly</w:t>
      </w:r>
    </w:p>
    <w:p w:rsidR="00000000" w:rsidDel="00000000" w:rsidP="00000000" w:rsidRDefault="00000000" w:rsidRPr="00000000" w14:paraId="0000003D">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Creatures</w:t>
      </w:r>
    </w:p>
    <w:p w:rsidR="00000000" w:rsidDel="00000000" w:rsidP="00000000" w:rsidRDefault="00000000" w:rsidRPr="00000000" w14:paraId="0000003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 the other hand, the words “Cat” and “Dog” are opposites, so this is an antonym diamond poem.</w:t>
      </w:r>
    </w:p>
    <w:p w:rsidR="00000000" w:rsidDel="00000000" w:rsidP="00000000" w:rsidRDefault="00000000" w:rsidRPr="00000000" w14:paraId="0000004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Cat</w:t>
      </w:r>
    </w:p>
    <w:p w:rsidR="00000000" w:rsidDel="00000000" w:rsidP="00000000" w:rsidRDefault="00000000" w:rsidRPr="00000000" w14:paraId="00000042">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Gentle, Sleepy</w:t>
      </w:r>
    </w:p>
    <w:p w:rsidR="00000000" w:rsidDel="00000000" w:rsidP="00000000" w:rsidRDefault="00000000" w:rsidRPr="00000000" w14:paraId="00000043">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Purring, Meowing, Scratching</w:t>
      </w:r>
    </w:p>
    <w:p w:rsidR="00000000" w:rsidDel="00000000" w:rsidP="00000000" w:rsidRDefault="00000000" w:rsidRPr="00000000" w14:paraId="00000044">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Whiskers, Fur, Collar, Leash</w:t>
      </w:r>
    </w:p>
    <w:p w:rsidR="00000000" w:rsidDel="00000000" w:rsidP="00000000" w:rsidRDefault="00000000" w:rsidRPr="00000000" w14:paraId="00000045">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Barking, Licking, Digging</w:t>
      </w:r>
    </w:p>
    <w:p w:rsidR="00000000" w:rsidDel="00000000" w:rsidP="00000000" w:rsidRDefault="00000000" w:rsidRPr="00000000" w14:paraId="00000046">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Slobbery, Playful</w:t>
      </w:r>
    </w:p>
    <w:p w:rsidR="00000000" w:rsidDel="00000000" w:rsidP="00000000" w:rsidRDefault="00000000" w:rsidRPr="00000000" w14:paraId="00000047">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Dog</w:t>
      </w:r>
    </w:p>
    <w:p w:rsidR="00000000" w:rsidDel="00000000" w:rsidP="00000000" w:rsidRDefault="00000000" w:rsidRPr="00000000" w14:paraId="0000004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Notice that in the fourth line, the first two words describes the upper noun ‘Cat’, while the last two words describes the lower noun ‘Dog’.  </w:t>
      </w:r>
    </w:p>
    <w:p w:rsidR="00000000" w:rsidDel="00000000" w:rsidP="00000000" w:rsidRDefault="00000000" w:rsidRPr="00000000" w14:paraId="0000004C">
      <w:pPr>
        <w:rPr>
          <w:rFonts w:ascii="Arial" w:cs="Arial" w:eastAsia="Arial" w:hAnsi="Arial"/>
          <w:b w:val="1"/>
          <w:smallCaps w:val="1"/>
          <w:color w:val="313131"/>
          <w:sz w:val="24"/>
          <w:szCs w:val="24"/>
        </w:rPr>
      </w:pPr>
      <w:r w:rsidDel="00000000" w:rsidR="00000000" w:rsidRPr="00000000">
        <w:br w:type="page"/>
      </w:r>
      <w:r w:rsidDel="00000000" w:rsidR="00000000" w:rsidRPr="00000000">
        <w:rPr>
          <w:rFonts w:ascii="Arial" w:cs="Arial" w:eastAsia="Arial" w:hAnsi="Arial"/>
          <w:b w:val="1"/>
          <w:color w:val="313131"/>
          <w:sz w:val="24"/>
          <w:szCs w:val="24"/>
          <w:rtl w:val="0"/>
        </w:rPr>
        <w:t xml:space="preserve">Structure</w:t>
      </w:r>
      <w:r w:rsidDel="00000000" w:rsidR="00000000" w:rsidRPr="00000000">
        <w:rPr>
          <w:rtl w:val="0"/>
        </w:rPr>
      </w:r>
    </w:p>
    <w:p w:rsidR="00000000" w:rsidDel="00000000" w:rsidP="00000000" w:rsidRDefault="00000000" w:rsidRPr="00000000" w14:paraId="0000004D">
      <w:pPr>
        <w:shd w:fill="ffffff" w:val="clea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Writing a diamond poem is interesting as it incorporates many descriptive words. Start by brainstorming for two words using either the synonym or antonym. Then follow the rules mentioned below, to write your own descriptive diamond poem. The poem has limited number of words, therefore choose each word carefully and avoid using vague words. </w:t>
      </w:r>
    </w:p>
    <w:p w:rsidR="00000000" w:rsidDel="00000000" w:rsidP="00000000" w:rsidRDefault="00000000" w:rsidRPr="00000000" w14:paraId="0000004E">
      <w:pPr>
        <w:shd w:fill="ffffff" w:val="clea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Below are the three rules of writing a diamond poem:</w:t>
      </w:r>
    </w:p>
    <w:p w:rsidR="00000000" w:rsidDel="00000000" w:rsidP="00000000" w:rsidRDefault="00000000" w:rsidRPr="00000000" w14:paraId="0000004F">
      <w:pPr>
        <w:shd w:fill="ffffff" w:val="clea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tab/>
        <w:t xml:space="preserve">Diamond poems are seven lines long.</w:t>
      </w:r>
    </w:p>
    <w:p w:rsidR="00000000" w:rsidDel="00000000" w:rsidP="00000000" w:rsidRDefault="00000000" w:rsidRPr="00000000" w14:paraId="00000050">
      <w:pPr>
        <w:shd w:fill="ffffff" w:val="clear"/>
        <w:spacing w:after="45" w:lineRule="auto"/>
        <w:ind w:left="720" w:hanging="72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tab/>
        <w:t xml:space="preserve">The first and seventh lines have just </w:t>
      </w:r>
      <w:r w:rsidDel="00000000" w:rsidR="00000000" w:rsidRPr="00000000">
        <w:rPr>
          <w:rFonts w:ascii="Arial" w:cs="Arial" w:eastAsia="Arial" w:hAnsi="Arial"/>
          <w:b w:val="1"/>
          <w:color w:val="000000"/>
          <w:sz w:val="24"/>
          <w:szCs w:val="24"/>
          <w:rtl w:val="0"/>
        </w:rPr>
        <w:t xml:space="preserve">one</w:t>
      </w:r>
      <w:r w:rsidDel="00000000" w:rsidR="00000000" w:rsidRPr="00000000">
        <w:rPr>
          <w:rFonts w:ascii="Arial" w:cs="Arial" w:eastAsia="Arial" w:hAnsi="Arial"/>
          <w:color w:val="000000"/>
          <w:sz w:val="24"/>
          <w:szCs w:val="24"/>
          <w:rtl w:val="0"/>
        </w:rPr>
        <w:t xml:space="preserve"> word.</w:t>
        <w:br w:type="textWrapping"/>
        <w:t xml:space="preserve">The second and sixth lines have </w:t>
      </w:r>
      <w:r w:rsidDel="00000000" w:rsidR="00000000" w:rsidRPr="00000000">
        <w:rPr>
          <w:rFonts w:ascii="Arial" w:cs="Arial" w:eastAsia="Arial" w:hAnsi="Arial"/>
          <w:b w:val="1"/>
          <w:color w:val="000000"/>
          <w:sz w:val="24"/>
          <w:szCs w:val="24"/>
          <w:rtl w:val="0"/>
        </w:rPr>
        <w:t xml:space="preserve">two</w:t>
      </w:r>
      <w:r w:rsidDel="00000000" w:rsidR="00000000" w:rsidRPr="00000000">
        <w:rPr>
          <w:rFonts w:ascii="Arial" w:cs="Arial" w:eastAsia="Arial" w:hAnsi="Arial"/>
          <w:color w:val="000000"/>
          <w:sz w:val="24"/>
          <w:szCs w:val="24"/>
          <w:rtl w:val="0"/>
        </w:rPr>
        <w:t xml:space="preserve"> words.</w:t>
        <w:br w:type="textWrapping"/>
        <w:t xml:space="preserve">The third and fifth lines have </w:t>
      </w:r>
      <w:r w:rsidDel="00000000" w:rsidR="00000000" w:rsidRPr="00000000">
        <w:rPr>
          <w:rFonts w:ascii="Arial" w:cs="Arial" w:eastAsia="Arial" w:hAnsi="Arial"/>
          <w:b w:val="1"/>
          <w:color w:val="000000"/>
          <w:sz w:val="24"/>
          <w:szCs w:val="24"/>
          <w:rtl w:val="0"/>
        </w:rPr>
        <w:t xml:space="preserve">three</w:t>
      </w:r>
      <w:r w:rsidDel="00000000" w:rsidR="00000000" w:rsidRPr="00000000">
        <w:rPr>
          <w:rFonts w:ascii="Arial" w:cs="Arial" w:eastAsia="Arial" w:hAnsi="Arial"/>
          <w:color w:val="000000"/>
          <w:sz w:val="24"/>
          <w:szCs w:val="24"/>
          <w:rtl w:val="0"/>
        </w:rPr>
        <w:t xml:space="preserve"> words.</w:t>
        <w:br w:type="textWrapping"/>
        <w:t xml:space="preserve">And the fourth line has </w:t>
      </w:r>
      <w:r w:rsidDel="00000000" w:rsidR="00000000" w:rsidRPr="00000000">
        <w:rPr>
          <w:rFonts w:ascii="Arial" w:cs="Arial" w:eastAsia="Arial" w:hAnsi="Arial"/>
          <w:b w:val="1"/>
          <w:color w:val="000000"/>
          <w:sz w:val="24"/>
          <w:szCs w:val="24"/>
          <w:rtl w:val="0"/>
        </w:rPr>
        <w:t xml:space="preserve">four</w:t>
      </w:r>
      <w:r w:rsidDel="00000000" w:rsidR="00000000" w:rsidRPr="00000000">
        <w:rPr>
          <w:rFonts w:ascii="Arial" w:cs="Arial" w:eastAsia="Arial" w:hAnsi="Arial"/>
          <w:color w:val="000000"/>
          <w:sz w:val="24"/>
          <w:szCs w:val="24"/>
          <w:rtl w:val="0"/>
        </w:rPr>
        <w:t xml:space="preserve"> words.</w:t>
      </w:r>
    </w:p>
    <w:p w:rsidR="00000000" w:rsidDel="00000000" w:rsidP="00000000" w:rsidRDefault="00000000" w:rsidRPr="00000000" w14:paraId="00000051">
      <w:pPr>
        <w:shd w:fill="ffffff" w:val="clear"/>
        <w:spacing w:after="45"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2">
      <w:pPr>
        <w:shd w:fill="ffffff" w:val="clear"/>
        <w:spacing w:after="45" w:lineRule="auto"/>
        <w:ind w:left="720" w:hanging="72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tab/>
        <w:t xml:space="preserve">The first, fourth and seventh lines have </w:t>
      </w:r>
      <w:r w:rsidDel="00000000" w:rsidR="00000000" w:rsidRPr="00000000">
        <w:rPr>
          <w:rFonts w:ascii="Arial" w:cs="Arial" w:eastAsia="Arial" w:hAnsi="Arial"/>
          <w:b w:val="1"/>
          <w:color w:val="000000"/>
          <w:sz w:val="24"/>
          <w:szCs w:val="24"/>
          <w:rtl w:val="0"/>
        </w:rPr>
        <w:t xml:space="preserve">nouns</w:t>
      </w:r>
      <w:r w:rsidDel="00000000" w:rsidR="00000000" w:rsidRPr="00000000">
        <w:rPr>
          <w:rFonts w:ascii="Arial" w:cs="Arial" w:eastAsia="Arial" w:hAnsi="Arial"/>
          <w:color w:val="000000"/>
          <w:sz w:val="24"/>
          <w:szCs w:val="24"/>
          <w:rtl w:val="0"/>
        </w:rPr>
        <w:t xml:space="preserve">.</w:t>
        <w:br w:type="textWrapping"/>
        <w:t xml:space="preserve">The second and sixth lines have </w:t>
      </w:r>
      <w:r w:rsidDel="00000000" w:rsidR="00000000" w:rsidRPr="00000000">
        <w:rPr>
          <w:rFonts w:ascii="Arial" w:cs="Arial" w:eastAsia="Arial" w:hAnsi="Arial"/>
          <w:b w:val="1"/>
          <w:color w:val="000000"/>
          <w:sz w:val="24"/>
          <w:szCs w:val="24"/>
          <w:rtl w:val="0"/>
        </w:rPr>
        <w:t xml:space="preserve">adjectives</w:t>
      </w:r>
      <w:r w:rsidDel="00000000" w:rsidR="00000000" w:rsidRPr="00000000">
        <w:rPr>
          <w:rFonts w:ascii="Arial" w:cs="Arial" w:eastAsia="Arial" w:hAnsi="Arial"/>
          <w:color w:val="000000"/>
          <w:sz w:val="24"/>
          <w:szCs w:val="24"/>
          <w:rtl w:val="0"/>
        </w:rPr>
        <w:t xml:space="preserve">.</w:t>
        <w:br w:type="textWrapping"/>
        <w:t xml:space="preserve">And the third and fifth have </w:t>
      </w:r>
      <w:r w:rsidDel="00000000" w:rsidR="00000000" w:rsidRPr="00000000">
        <w:rPr>
          <w:rFonts w:ascii="Arial" w:cs="Arial" w:eastAsia="Arial" w:hAnsi="Arial"/>
          <w:b w:val="1"/>
          <w:color w:val="000000"/>
          <w:sz w:val="24"/>
          <w:szCs w:val="24"/>
          <w:rtl w:val="0"/>
        </w:rPr>
        <w:t xml:space="preserve">verbs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53">
      <w:pPr>
        <w:shd w:fill="ffffff" w:val="clear"/>
        <w:spacing w:after="324"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4">
      <w:pPr>
        <w:shd w:fill="ffffff" w:val="clear"/>
        <w:spacing w:after="324"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Here’s an easy way to visualize all three rules:</w:t>
      </w:r>
    </w:p>
    <w:p w:rsidR="00000000" w:rsidDel="00000000" w:rsidP="00000000" w:rsidRDefault="00000000" w:rsidRPr="00000000" w14:paraId="00000055">
      <w:pPr>
        <w:shd w:fill="ffffff" w:val="clear"/>
        <w:spacing w:after="324"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u w:val="single"/>
          <w:rtl w:val="0"/>
        </w:rPr>
        <w:t xml:space="preserve">Noun</w:t>
      </w:r>
      <w:r w:rsidDel="00000000" w:rsidR="00000000" w:rsidRPr="00000000">
        <w:rPr>
          <w:rFonts w:ascii="Arial" w:cs="Arial" w:eastAsia="Arial" w:hAnsi="Arial"/>
          <w:color w:val="000000"/>
          <w:sz w:val="24"/>
          <w:szCs w:val="24"/>
          <w:rtl w:val="0"/>
        </w:rPr>
        <w:br w:type="textWrapping"/>
        <w:t xml:space="preserve">Adjective, Adjective</w:t>
        <w:br w:type="textWrapping"/>
        <w:t xml:space="preserve">Verb, Verb, Verb</w:t>
        <w:br w:type="textWrapping"/>
      </w:r>
      <w:r w:rsidDel="00000000" w:rsidR="00000000" w:rsidRPr="00000000">
        <w:rPr>
          <w:rFonts w:ascii="Arial" w:cs="Arial" w:eastAsia="Arial" w:hAnsi="Arial"/>
          <w:color w:val="000000"/>
          <w:sz w:val="24"/>
          <w:szCs w:val="24"/>
          <w:u w:val="single"/>
          <w:rtl w:val="0"/>
        </w:rPr>
        <w:t xml:space="preserve">*Noun, Noun</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u w:val="single"/>
          <w:rtl w:val="0"/>
        </w:rPr>
        <w:t xml:space="preserve">Noun, Noun</w:t>
      </w:r>
      <w:r w:rsidDel="00000000" w:rsidR="00000000" w:rsidRPr="00000000">
        <w:rPr>
          <w:rFonts w:ascii="Arial" w:cs="Arial" w:eastAsia="Arial" w:hAnsi="Arial"/>
          <w:color w:val="000000"/>
          <w:sz w:val="24"/>
          <w:szCs w:val="24"/>
          <w:rtl w:val="0"/>
        </w:rPr>
        <w:br w:type="textWrapping"/>
        <w:t xml:space="preserve">Verb, Verb, Verb</w:t>
        <w:br w:type="textWrapping"/>
        <w:t xml:space="preserve">Adjective, Adjective</w:t>
        <w:br w:type="textWrapping"/>
      </w:r>
      <w:r w:rsidDel="00000000" w:rsidR="00000000" w:rsidRPr="00000000">
        <w:rPr>
          <w:rFonts w:ascii="Arial" w:cs="Arial" w:eastAsia="Arial" w:hAnsi="Arial"/>
          <w:color w:val="000000"/>
          <w:sz w:val="24"/>
          <w:szCs w:val="24"/>
          <w:u w:val="single"/>
          <w:rtl w:val="0"/>
        </w:rPr>
        <w:t xml:space="preserve">Noun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12700</wp:posOffset>
                </wp:positionV>
                <wp:extent cx="317500" cy="661670"/>
                <wp:effectExtent b="0" l="0" r="0" t="0"/>
                <wp:wrapNone/>
                <wp:docPr id="1334670916" name=""/>
                <a:graphic>
                  <a:graphicData uri="http://schemas.microsoft.com/office/word/2010/wordprocessingShape">
                    <wps:wsp>
                      <wps:cNvSpPr/>
                      <wps:cNvPr id="5" name="Shape 5"/>
                      <wps:spPr>
                        <a:xfrm>
                          <a:off x="5212650" y="3474565"/>
                          <a:ext cx="266700" cy="610870"/>
                        </a:xfrm>
                        <a:prstGeom prst="curvedRightArrow">
                          <a:avLst>
                            <a:gd fmla="val 25000" name="adj1"/>
                            <a:gd fmla="val 50000" name="adj2"/>
                            <a:gd fmla="val 25000" name="adj3"/>
                          </a:avLst>
                        </a:prstGeom>
                        <a:solidFill>
                          <a:srgbClr val="4F81BD"/>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12700</wp:posOffset>
                </wp:positionV>
                <wp:extent cx="317500" cy="661670"/>
                <wp:effectExtent b="0" l="0" r="0" t="0"/>
                <wp:wrapNone/>
                <wp:docPr id="133467091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7500" cy="6616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571500</wp:posOffset>
                </wp:positionV>
                <wp:extent cx="250190" cy="679450"/>
                <wp:effectExtent b="0" l="0" r="0" t="0"/>
                <wp:wrapNone/>
                <wp:docPr id="1334670914" name=""/>
                <a:graphic>
                  <a:graphicData uri="http://schemas.microsoft.com/office/word/2010/wordprocessingShape">
                    <wps:wsp>
                      <wps:cNvSpPr/>
                      <wps:cNvPr id="3" name="Shape 3"/>
                      <wps:spPr>
                        <a:xfrm flipH="1">
                          <a:off x="5246305" y="3465675"/>
                          <a:ext cx="199390" cy="628650"/>
                        </a:xfrm>
                        <a:prstGeom prst="curvedRightArrow">
                          <a:avLst>
                            <a:gd fmla="val 25000" name="adj1"/>
                            <a:gd fmla="val 70340" name="adj2"/>
                            <a:gd fmla="val 25000" name="adj3"/>
                          </a:avLst>
                        </a:prstGeom>
                        <a:solidFill>
                          <a:srgbClr val="4F81BD"/>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571500</wp:posOffset>
                </wp:positionV>
                <wp:extent cx="250190" cy="679450"/>
                <wp:effectExtent b="0" l="0" r="0" t="0"/>
                <wp:wrapNone/>
                <wp:docPr id="133467091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50190" cy="679450"/>
                        </a:xfrm>
                        <a:prstGeom prst="rect"/>
                        <a:ln/>
                      </pic:spPr>
                    </pic:pic>
                  </a:graphicData>
                </a:graphic>
              </wp:anchor>
            </w:drawing>
          </mc:Fallback>
        </mc:AlternateContent>
      </w:r>
    </w:p>
    <w:p w:rsidR="00000000" w:rsidDel="00000000" w:rsidP="00000000" w:rsidRDefault="00000000" w:rsidRPr="00000000" w14:paraId="0000005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*Line 4: The first two nouns should describe the noun in Line 1, while the next two nouns should describe the noun in Line 7.</w:t>
      </w:r>
    </w:p>
    <w:p w:rsidR="00000000" w:rsidDel="00000000" w:rsidP="00000000" w:rsidRDefault="00000000" w:rsidRPr="00000000" w14:paraId="0000005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-25398</wp:posOffset>
                </wp:positionH>
                <wp:positionV relativeFrom="paragraph">
                  <wp:posOffset>76200</wp:posOffset>
                </wp:positionV>
                <wp:extent cx="5790829" cy="7674758"/>
                <wp:effectExtent b="0" l="0" r="0" t="0"/>
                <wp:wrapNone/>
                <wp:docPr id="1334670913" name=""/>
                <a:graphic>
                  <a:graphicData uri="http://schemas.microsoft.com/office/word/2010/wordprocessingShape">
                    <wps:wsp>
                      <wps:cNvSpPr/>
                      <wps:cNvPr id="2" name="Shape 2"/>
                      <wps:spPr>
                        <a:xfrm>
                          <a:off x="2475986" y="0"/>
                          <a:ext cx="5740029" cy="7560000"/>
                        </a:xfrm>
                        <a:prstGeom prst="roundRect">
                          <a:avLst>
                            <a:gd fmla="val 16667" name="adj"/>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58.0000114440918"/>
                              <w:ind w:left="270" w:right="0" w:firstLine="54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Examples:</w:t>
                            </w:r>
                          </w:p>
                          <w:p w:rsidR="00000000" w:rsidDel="00000000" w:rsidP="00000000" w:rsidRDefault="00000000" w:rsidRPr="00000000">
                            <w:pPr>
                              <w:spacing w:after="0" w:before="0" w:line="258.0000114440918"/>
                              <w:ind w:left="270" w:right="0" w:firstLine="54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373737"/>
                                <w:sz w:val="24"/>
                                <w:vertAlign w:val="baseline"/>
                              </w:rPr>
                              <w:t xml:space="preserve">Synonym Diamond Poems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73737"/>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73737"/>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73737"/>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73737"/>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73737"/>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73737"/>
                                <w:sz w:val="24"/>
                                <w:vertAlign w:val="baseline"/>
                              </w:rPr>
                            </w:r>
                            <w:r w:rsidDel="00000000" w:rsidR="00000000" w:rsidRPr="00000000">
                              <w:rPr>
                                <w:rFonts w:ascii="Arial" w:cs="Arial" w:eastAsia="Arial" w:hAnsi="Arial"/>
                                <w:b w:val="1"/>
                                <w:i w:val="0"/>
                                <w:smallCaps w:val="0"/>
                                <w:strike w:val="0"/>
                                <w:color w:val="373737"/>
                                <w:sz w:val="24"/>
                                <w:vertAlign w:val="baseline"/>
                              </w:rPr>
                              <w:t xml:space="preserve">Canada</w:t>
                            </w:r>
                            <w:r w:rsidDel="00000000" w:rsidR="00000000" w:rsidRPr="00000000">
                              <w:rPr>
                                <w:rFonts w:ascii="Arial" w:cs="Arial" w:eastAsia="Arial" w:hAnsi="Arial"/>
                                <w:b w:val="1"/>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Friendly, helpful</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Eating, walking, fishing</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Mountains, rivers, cities, farms</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Raining, enjoying, eating</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Happy beautiful</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1"/>
                                <w:i w:val="0"/>
                                <w:smallCaps w:val="0"/>
                                <w:strike w:val="0"/>
                                <w:color w:val="373737"/>
                                <w:sz w:val="24"/>
                                <w:vertAlign w:val="baseline"/>
                              </w:rPr>
                              <w:t xml:space="preserve">India</w:t>
                            </w:r>
                            <w:r w:rsidDel="00000000" w:rsidR="00000000" w:rsidRPr="00000000">
                              <w:rPr>
                                <w:rFonts w:ascii="Arial" w:cs="Arial" w:eastAsia="Arial" w:hAnsi="Arial"/>
                                <w:b w:val="1"/>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666699"/>
                                <w:sz w:val="24"/>
                                <w:vertAlign w:val="baseline"/>
                              </w:rPr>
                              <w:t xml:space="preserve">by Parbjhot, India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99"/>
                                <w:sz w:val="24"/>
                                <w:vertAlign w:val="baseline"/>
                              </w:rPr>
                            </w:r>
                            <w:r w:rsidDel="00000000" w:rsidR="00000000" w:rsidRPr="00000000">
                              <w:rPr>
                                <w:rFonts w:ascii="Arial" w:cs="Arial" w:eastAsia="Arial" w:hAnsi="Arial"/>
                                <w:b w:val="1"/>
                                <w:i w:val="0"/>
                                <w:smallCaps w:val="0"/>
                                <w:strike w:val="0"/>
                                <w:color w:val="373737"/>
                                <w:sz w:val="24"/>
                                <w:vertAlign w:val="baseline"/>
                              </w:rPr>
                              <w:t xml:space="preserve">Rain</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Rainy, windy</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Falling, pouring, drizzling</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Umbrella, water, snowmen, santa</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Snowing, freezing, falling</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Icy, snowy</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1"/>
                                <w:i w:val="0"/>
                                <w:smallCaps w:val="0"/>
                                <w:strike w:val="0"/>
                                <w:color w:val="373737"/>
                                <w:sz w:val="24"/>
                                <w:vertAlign w:val="baseline"/>
                              </w:rPr>
                              <w:t xml:space="preserve">Snow</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666699"/>
                                <w:sz w:val="24"/>
                                <w:vertAlign w:val="baseline"/>
                              </w:rPr>
                              <w:t xml:space="preserve">by Sara, China</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58.0000114440918"/>
                              <w:ind w:left="270" w:right="240" w:firstLine="540"/>
                              <w:jc w:val="right"/>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40"/>
                              <w:ind w:left="720" w:right="0" w:firstLine="720"/>
                              <w:jc w:val="right"/>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160" w:before="0" w:line="258.0000114440918"/>
                              <w:ind w:left="270" w:right="0" w:firstLine="540"/>
                              <w:jc w:val="center"/>
                              <w:textDirection w:val="btLr"/>
                            </w:pPr>
                            <w:r w:rsidDel="00000000" w:rsidR="00000000" w:rsidRPr="00000000">
                              <w:rPr>
                                <w:rFonts w:ascii="Arial" w:cs="Arial" w:eastAsia="Arial" w:hAnsi="Arial"/>
                                <w:b w:val="0"/>
                                <w:i w:val="0"/>
                                <w:smallCaps w:val="0"/>
                                <w:strike w:val="0"/>
                                <w:color w:val="666699"/>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-25398</wp:posOffset>
                </wp:positionH>
                <wp:positionV relativeFrom="paragraph">
                  <wp:posOffset>76200</wp:posOffset>
                </wp:positionV>
                <wp:extent cx="5790829" cy="7674758"/>
                <wp:effectExtent b="0" l="0" r="0" t="0"/>
                <wp:wrapNone/>
                <wp:docPr id="133467091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90829" cy="7674758"/>
                        </a:xfrm>
                        <a:prstGeom prst="rect"/>
                        <a:ln/>
                      </pic:spPr>
                    </pic:pic>
                  </a:graphicData>
                </a:graphic>
              </wp:anchor>
            </w:drawing>
          </mc:Fallback>
        </mc:AlternateContent>
      </w:r>
    </w:p>
    <w:p w:rsidR="00000000" w:rsidDel="00000000" w:rsidP="00000000" w:rsidRDefault="00000000" w:rsidRPr="00000000" w14:paraId="00000062">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3">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E">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F">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2">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3">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9">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rPr>
          <w:rFonts w:ascii="Arial" w:cs="Arial" w:eastAsia="Arial" w:hAnsi="Arial"/>
          <w:b w:val="1"/>
          <w:sz w:val="24"/>
          <w:szCs w:val="24"/>
          <w:u w:val="singl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228600</wp:posOffset>
                </wp:positionV>
                <wp:extent cx="5790829" cy="7431314"/>
                <wp:effectExtent b="0" l="0" r="0" t="0"/>
                <wp:wrapNone/>
                <wp:docPr id="1334670915" name=""/>
                <a:graphic>
                  <a:graphicData uri="http://schemas.microsoft.com/office/word/2010/wordprocessingShape">
                    <wps:wsp>
                      <wps:cNvSpPr/>
                      <wps:cNvPr id="4" name="Shape 4"/>
                      <wps:spPr>
                        <a:xfrm>
                          <a:off x="2475986" y="89743"/>
                          <a:ext cx="5740029" cy="7380514"/>
                        </a:xfrm>
                        <a:prstGeom prst="roundRect">
                          <a:avLst>
                            <a:gd fmla="val 16667" name="adj"/>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58.0000114440918"/>
                              <w:ind w:left="270" w:right="0" w:firstLine="54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Examples: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373737"/>
                                <w:sz w:val="24"/>
                                <w:vertAlign w:val="baseline"/>
                              </w:rPr>
                              <w:t xml:space="preserve">Antonym Diamond Poems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73737"/>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73737"/>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73737"/>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73737"/>
                                <w:sz w:val="24"/>
                                <w:vertAlign w:val="baseline"/>
                              </w:rPr>
                            </w:r>
                            <w:r w:rsidDel="00000000" w:rsidR="00000000" w:rsidRPr="00000000">
                              <w:rPr>
                                <w:rFonts w:ascii="Arial" w:cs="Arial" w:eastAsia="Arial" w:hAnsi="Arial"/>
                                <w:b w:val="1"/>
                                <w:i w:val="0"/>
                                <w:smallCaps w:val="0"/>
                                <w:strike w:val="0"/>
                                <w:color w:val="373737"/>
                                <w:sz w:val="24"/>
                                <w:vertAlign w:val="baseline"/>
                              </w:rPr>
                              <w:t xml:space="preserve">Son</w:t>
                            </w:r>
                            <w:r w:rsidDel="00000000" w:rsidR="00000000" w:rsidRPr="00000000">
                              <w:rPr>
                                <w:rFonts w:ascii="Arial" w:cs="Arial" w:eastAsia="Arial" w:hAnsi="Arial"/>
                                <w:b w:val="1"/>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Cute, smart</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Acting, studying, growing</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School, park, family, life</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Working, driving, reading</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Kindly, serious</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1"/>
                                <w:i w:val="0"/>
                                <w:smallCaps w:val="0"/>
                                <w:strike w:val="0"/>
                                <w:color w:val="373737"/>
                                <w:sz w:val="24"/>
                                <w:vertAlign w:val="baseline"/>
                              </w:rPr>
                              <w:t xml:space="preserve">Father</w:t>
                            </w:r>
                            <w:r w:rsidDel="00000000" w:rsidR="00000000" w:rsidRPr="00000000">
                              <w:rPr>
                                <w:rFonts w:ascii="Arial" w:cs="Arial" w:eastAsia="Arial" w:hAnsi="Arial"/>
                                <w:b w:val="1"/>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666699"/>
                                <w:sz w:val="24"/>
                                <w:vertAlign w:val="baseline"/>
                              </w:rPr>
                              <w:t xml:space="preserve">by Shirley, China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99"/>
                                <w:sz w:val="24"/>
                                <w:vertAlign w:val="baseline"/>
                              </w:rPr>
                            </w:r>
                            <w:r w:rsidDel="00000000" w:rsidR="00000000" w:rsidRPr="00000000">
                              <w:rPr>
                                <w:rFonts w:ascii="Arial" w:cs="Arial" w:eastAsia="Arial" w:hAnsi="Arial"/>
                                <w:b w:val="1"/>
                                <w:i w:val="0"/>
                                <w:smallCaps w:val="0"/>
                                <w:strike w:val="0"/>
                                <w:color w:val="373737"/>
                                <w:sz w:val="24"/>
                                <w:vertAlign w:val="baseline"/>
                              </w:rPr>
                              <w:t xml:space="preserve">Women</w:t>
                            </w:r>
                            <w:r w:rsidDel="00000000" w:rsidR="00000000" w:rsidRPr="00000000">
                              <w:rPr>
                                <w:rFonts w:ascii="Arial" w:cs="Arial" w:eastAsia="Arial" w:hAnsi="Arial"/>
                                <w:b w:val="1"/>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Gentle, beautiful</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Reading, working, traveling</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Independence, equality, protection, responsibility</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Braving, loving, fighting</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373737"/>
                                <w:sz w:val="24"/>
                                <w:vertAlign w:val="baseline"/>
                              </w:rPr>
                              <w:t xml:space="preserve">Free, intelligent</w:t>
                            </w:r>
                            <w:r w:rsidDel="00000000" w:rsidR="00000000" w:rsidRPr="00000000">
                              <w:rPr>
                                <w:rFonts w:ascii="Arial" w:cs="Arial" w:eastAsia="Arial" w:hAnsi="Arial"/>
                                <w:b w:val="0"/>
                                <w:i w:val="0"/>
                                <w:smallCaps w:val="0"/>
                                <w:strike w:val="0"/>
                                <w:color w:val="373737"/>
                                <w:sz w:val="24"/>
                                <w:vertAlign w:val="baseline"/>
                              </w:rPr>
                              <w:br w:type="textWrapping"/>
                            </w:r>
                            <w:r w:rsidDel="00000000" w:rsidR="00000000" w:rsidRPr="00000000">
                              <w:rPr>
                                <w:rFonts w:ascii="Arial" w:cs="Arial" w:eastAsia="Arial" w:hAnsi="Arial"/>
                                <w:b w:val="1"/>
                                <w:i w:val="0"/>
                                <w:smallCaps w:val="0"/>
                                <w:strike w:val="0"/>
                                <w:color w:val="373737"/>
                                <w:sz w:val="24"/>
                                <w:vertAlign w:val="baseline"/>
                              </w:rPr>
                              <w:t xml:space="preserve">Men</w:t>
                            </w:r>
                            <w:r w:rsidDel="00000000" w:rsidR="00000000" w:rsidRPr="00000000">
                              <w:rPr>
                                <w:rFonts w:ascii="Arial" w:cs="Arial" w:eastAsia="Arial" w:hAnsi="Arial"/>
                                <w:b w:val="1"/>
                                <w:i w:val="0"/>
                                <w:smallCaps w:val="0"/>
                                <w:strike w:val="0"/>
                                <w:color w:val="373737"/>
                                <w:sz w:val="24"/>
                                <w:vertAlign w:val="baseline"/>
                              </w:rPr>
                              <w:br w:type="textWrapping"/>
                            </w:r>
                            <w:r w:rsidDel="00000000" w:rsidR="00000000" w:rsidRPr="00000000">
                              <w:rPr>
                                <w:rFonts w:ascii="Arial" w:cs="Arial" w:eastAsia="Arial" w:hAnsi="Arial"/>
                                <w:b w:val="0"/>
                                <w:i w:val="0"/>
                                <w:smallCaps w:val="0"/>
                                <w:strike w:val="0"/>
                                <w:color w:val="666699"/>
                                <w:sz w:val="24"/>
                                <w:vertAlign w:val="baseline"/>
                              </w:rPr>
                              <w:t xml:space="preserve">by Julia, China</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58.0000114440918"/>
                              <w:ind w:left="270" w:right="240" w:firstLine="540"/>
                              <w:jc w:val="right"/>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0" w:before="0" w:line="240"/>
                              <w:ind w:left="720" w:right="0" w:firstLine="720"/>
                              <w:jc w:val="right"/>
                              <w:textDirection w:val="btLr"/>
                            </w:pPr>
                            <w:r w:rsidDel="00000000" w:rsidR="00000000" w:rsidRPr="00000000">
                              <w:rPr>
                                <w:rFonts w:ascii="Arial" w:cs="Arial" w:eastAsia="Arial" w:hAnsi="Arial"/>
                                <w:b w:val="0"/>
                                <w:i w:val="0"/>
                                <w:smallCaps w:val="0"/>
                                <w:strike w:val="0"/>
                                <w:color w:val="666699"/>
                                <w:sz w:val="24"/>
                                <w:vertAlign w:val="baseline"/>
                              </w:rPr>
                            </w:r>
                          </w:p>
                          <w:p w:rsidR="00000000" w:rsidDel="00000000" w:rsidP="00000000" w:rsidRDefault="00000000" w:rsidRPr="00000000">
                            <w:pPr>
                              <w:spacing w:after="160" w:before="0" w:line="258.0000114440918"/>
                              <w:ind w:left="270" w:right="0" w:firstLine="540"/>
                              <w:jc w:val="center"/>
                              <w:textDirection w:val="btLr"/>
                            </w:pPr>
                            <w:r w:rsidDel="00000000" w:rsidR="00000000" w:rsidRPr="00000000">
                              <w:rPr>
                                <w:rFonts w:ascii="Arial" w:cs="Arial" w:eastAsia="Arial" w:hAnsi="Arial"/>
                                <w:b w:val="0"/>
                                <w:i w:val="0"/>
                                <w:smallCaps w:val="0"/>
                                <w:strike w:val="0"/>
                                <w:color w:val="666699"/>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228600</wp:posOffset>
                </wp:positionV>
                <wp:extent cx="5790829" cy="7431314"/>
                <wp:effectExtent b="0" l="0" r="0" t="0"/>
                <wp:wrapNone/>
                <wp:docPr id="133467091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90829" cy="7431314"/>
                        </a:xfrm>
                        <a:prstGeom prst="rect"/>
                        <a:ln/>
                      </pic:spPr>
                    </pic:pic>
                  </a:graphicData>
                </a:graphic>
              </wp:anchor>
            </w:drawing>
          </mc:Fallback>
        </mc:AlternateContent>
      </w:r>
    </w:p>
    <w:p w:rsidR="00000000" w:rsidDel="00000000" w:rsidP="00000000" w:rsidRDefault="00000000" w:rsidRPr="00000000" w14:paraId="0000007B">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1</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 a diamond poem with words describing accurately about two people who are characteristically different in your life such as your mother and father. </w:t>
      </w:r>
    </w:p>
    <w:p w:rsidR="00000000" w:rsidDel="00000000" w:rsidP="00000000" w:rsidRDefault="00000000" w:rsidRPr="00000000" w14:paraId="0000007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E">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Title: ________________________</w:t>
      </w:r>
    </w:p>
    <w:p w:rsidR="00000000" w:rsidDel="00000000" w:rsidP="00000000" w:rsidRDefault="00000000" w:rsidRPr="00000000" w14:paraId="0000008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2">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_________________</w:t>
      </w:r>
    </w:p>
    <w:p w:rsidR="00000000" w:rsidDel="00000000" w:rsidP="00000000" w:rsidRDefault="00000000" w:rsidRPr="00000000" w14:paraId="00000083">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_____________, ___________</w:t>
      </w:r>
    </w:p>
    <w:p w:rsidR="00000000" w:rsidDel="00000000" w:rsidP="00000000" w:rsidRDefault="00000000" w:rsidRPr="00000000" w14:paraId="00000084">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_______________, ______________, _______________</w:t>
      </w:r>
    </w:p>
    <w:p w:rsidR="00000000" w:rsidDel="00000000" w:rsidP="00000000" w:rsidRDefault="00000000" w:rsidRPr="00000000" w14:paraId="00000085">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_______________, ______________, _______________, _______________</w:t>
      </w:r>
    </w:p>
    <w:p w:rsidR="00000000" w:rsidDel="00000000" w:rsidP="00000000" w:rsidRDefault="00000000" w:rsidRPr="00000000" w14:paraId="00000086">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_______________, ______________, _______________</w:t>
      </w:r>
    </w:p>
    <w:p w:rsidR="00000000" w:rsidDel="00000000" w:rsidP="00000000" w:rsidRDefault="00000000" w:rsidRPr="00000000" w14:paraId="00000087">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_______________, _____________</w:t>
      </w:r>
    </w:p>
    <w:p w:rsidR="00000000" w:rsidDel="00000000" w:rsidP="00000000" w:rsidRDefault="00000000" w:rsidRPr="00000000" w14:paraId="00000088">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__________________</w:t>
      </w:r>
    </w:p>
    <w:p w:rsidR="00000000" w:rsidDel="00000000" w:rsidP="00000000" w:rsidRDefault="00000000" w:rsidRPr="00000000" w14:paraId="00000089">
      <w:pPr>
        <w:rPr>
          <w:rFonts w:ascii="Arial" w:cs="Arial" w:eastAsia="Arial" w:hAnsi="Arial"/>
          <w:b w:val="1"/>
          <w:highlight w:val="yellow"/>
        </w:rPr>
      </w:pPr>
      <w:r w:rsidDel="00000000" w:rsidR="00000000" w:rsidRPr="00000000">
        <w:br w:type="page"/>
      </w:r>
      <w:r w:rsidDel="00000000" w:rsidR="00000000" w:rsidRPr="00000000">
        <w:rPr>
          <w:rFonts w:ascii="Arial" w:cs="Arial" w:eastAsia="Arial" w:hAnsi="Arial"/>
          <w:b w:val="1"/>
          <w:sz w:val="24"/>
          <w:szCs w:val="24"/>
          <w:rtl w:val="0"/>
        </w:rPr>
        <w:t xml:space="preserve">Activity 2</w:t>
      </w:r>
      <w:r w:rsidDel="00000000" w:rsidR="00000000" w:rsidRPr="00000000">
        <w:rPr>
          <w:rtl w:val="0"/>
        </w:rPr>
      </w:r>
    </w:p>
    <w:p w:rsidR="00000000" w:rsidDel="00000000" w:rsidP="00000000" w:rsidRDefault="00000000" w:rsidRPr="00000000" w14:paraId="0000008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an in-class activity that comprises of two parts. </w:t>
      </w:r>
    </w:p>
    <w:p w:rsidR="00000000" w:rsidDel="00000000" w:rsidP="00000000" w:rsidRDefault="00000000" w:rsidRPr="00000000" w14:paraId="0000008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Part 1</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Get into pairs. </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You are given 15 minutes to write a diamond poem which can either be synonym (similar) or antonym (opposites).</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Include the use of literary devices in your poem. Underline the literary devices.</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after="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Part 2</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Group together with another pairs to form groups of four.</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Read out your diamond poem for the other pairs in the group. </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Provide feedback or comment on your friends’ work.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b w:val="1"/>
          <w:color w:val="000000"/>
          <w:sz w:val="24"/>
          <w:szCs w:val="24"/>
          <w:highlight w:val="yellow"/>
        </w:rPr>
      </w:pPr>
      <w:r w:rsidDel="00000000" w:rsidR="00000000" w:rsidRPr="00000000">
        <w:rPr>
          <w:rtl w:val="0"/>
        </w:rPr>
      </w:r>
    </w:p>
    <w:p w:rsidR="00000000" w:rsidDel="00000000" w:rsidP="00000000" w:rsidRDefault="00000000" w:rsidRPr="00000000" w14:paraId="00000098">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99">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9A">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Suggested general feedback guide: </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0" w:line="276" w:lineRule="auto"/>
        <w:ind w:left="108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message of the poem?</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0" w:line="276" w:lineRule="auto"/>
        <w:ind w:left="108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Structure: Does the poem follow the required structure? (i.e. all the lines follow the structure of a diamond poem). </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0" w:line="276" w:lineRule="auto"/>
        <w:ind w:left="108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are two literary devices that can be found in the poem? Provide an example for the literary devices found in the poem. </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line="276" w:lineRule="auto"/>
        <w:ind w:left="108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purpose of the two literary devices?</w:t>
      </w:r>
    </w:p>
    <w:p w:rsidR="00000000" w:rsidDel="00000000" w:rsidP="00000000" w:rsidRDefault="00000000" w:rsidRPr="00000000" w14:paraId="0000009F">
      <w:pPr>
        <w:rPr>
          <w:rFonts w:ascii="Arial" w:cs="Arial" w:eastAsia="Arial" w:hAnsi="Arial"/>
          <w:sz w:val="24"/>
          <w:szCs w:val="24"/>
        </w:rPr>
      </w:pPr>
      <w:r w:rsidDel="00000000" w:rsidR="00000000" w:rsidRPr="00000000">
        <w:rPr>
          <w:rFonts w:ascii="Arial" w:cs="Arial" w:eastAsia="Arial" w:hAnsi="Arial"/>
          <w:sz w:val="24"/>
          <w:szCs w:val="24"/>
          <w:rtl w:val="0"/>
        </w:rPr>
        <w:t xml:space="preserve">Are the literary devices used effective? Provide reason(s) for your answers. </w:t>
      </w:r>
    </w:p>
    <w:p w:rsidR="00000000" w:rsidDel="00000000" w:rsidP="00000000" w:rsidRDefault="00000000" w:rsidRPr="00000000" w14:paraId="000000A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0"/>
      <w:numFmt w:val="decimal"/>
      <w:lvlText w:val="%1.%2"/>
      <w:lvlJc w:val="left"/>
      <w:pPr>
        <w:ind w:left="525" w:hanging="525"/>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F2A56"/>
    <w:pPr>
      <w:ind w:left="720"/>
      <w:contextualSpacing w:val="1"/>
    </w:pPr>
  </w:style>
  <w:style w:type="paragraph" w:styleId="Default" w:customStyle="1">
    <w:name w:val="Default"/>
    <w:rsid w:val="005976EE"/>
    <w:pPr>
      <w:autoSpaceDE w:val="0"/>
      <w:autoSpaceDN w:val="0"/>
      <w:adjustRightInd w:val="0"/>
      <w:spacing w:after="0" w:line="240" w:lineRule="auto"/>
    </w:pPr>
    <w:rPr>
      <w:rFonts w:ascii="Arial" w:cs="Arial" w:hAnsi="Arial" w:eastAsiaTheme="minorHAnsi"/>
      <w:color w:val="000000"/>
      <w:sz w:val="24"/>
      <w:szCs w:val="24"/>
      <w:lang w:eastAsia="en-US" w:val="en-MY"/>
    </w:rPr>
  </w:style>
  <w:style w:type="table" w:styleId="TableGrid">
    <w:name w:val="Table Grid"/>
    <w:basedOn w:val="TableNormal"/>
    <w:uiPriority w:val="39"/>
    <w:rsid w:val="00E46BC7"/>
    <w:pPr>
      <w:spacing w:after="0" w:line="240" w:lineRule="auto"/>
    </w:pPr>
    <w:rPr>
      <w:rFonts w:eastAsiaTheme="minorHAnsi"/>
      <w:lang w:eastAsia="en-US"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uiPriority w:val="1"/>
    <w:qFormat w:val="1"/>
    <w:rsid w:val="009666AC"/>
    <w:pPr>
      <w:spacing w:after="0" w:line="240" w:lineRule="auto"/>
    </w:pPr>
    <w:rPr>
      <w:lang w:eastAsia="en-US" w:val="en-US"/>
    </w:rPr>
  </w:style>
  <w:style w:type="character" w:styleId="NoSpacingChar" w:customStyle="1">
    <w:name w:val="No Spacing Char"/>
    <w:basedOn w:val="DefaultParagraphFont"/>
    <w:link w:val="NoSpacing"/>
    <w:uiPriority w:val="1"/>
    <w:rsid w:val="009666AC"/>
    <w:rPr>
      <w:kern w:val="0"/>
      <w:lang w:eastAsia="en-US" w:val="en-US"/>
    </w:rPr>
  </w:style>
  <w:style w:type="character" w:styleId="Hyperlink">
    <w:name w:val="Hyperlink"/>
    <w:basedOn w:val="DefaultParagraphFont"/>
    <w:uiPriority w:val="99"/>
    <w:unhideWhenUsed w:val="1"/>
    <w:rsid w:val="00B2114E"/>
    <w:rPr>
      <w:color w:val="0563c1" w:themeColor="hyperlink"/>
      <w:u w:val="single"/>
    </w:rPr>
  </w:style>
  <w:style w:type="character" w:styleId="UnresolvedMention">
    <w:name w:val="Unresolved Mention"/>
    <w:basedOn w:val="DefaultParagraphFont"/>
    <w:uiPriority w:val="99"/>
    <w:semiHidden w:val="1"/>
    <w:unhideWhenUsed w:val="1"/>
    <w:rsid w:val="00B2114E"/>
    <w:rPr>
      <w:color w:val="605e5c"/>
      <w:shd w:color="auto" w:fill="e1dfdd" w:val="clear"/>
    </w:rPr>
  </w:style>
  <w:style w:type="paragraph" w:styleId="Revision">
    <w:name w:val="Revision"/>
    <w:hidden w:val="1"/>
    <w:uiPriority w:val="99"/>
    <w:semiHidden w:val="1"/>
    <w:rsid w:val="003E44A7"/>
    <w:pPr>
      <w:spacing w:after="0" w:line="240" w:lineRule="auto"/>
    </w:pPr>
  </w:style>
  <w:style w:type="table" w:styleId="LightShading-Accent5">
    <w:name w:val="Light Shading Accent 5"/>
    <w:basedOn w:val="TableNormal"/>
    <w:uiPriority w:val="60"/>
    <w:rsid w:val="00D37CAE"/>
    <w:pPr>
      <w:spacing w:after="0" w:line="240" w:lineRule="auto"/>
    </w:pPr>
    <w:rPr>
      <w:rFonts w:eastAsiaTheme="minorHAnsi"/>
      <w:color w:val="2e74b5" w:themeColor="accent5" w:themeShade="0000BF"/>
      <w:lang w:eastAsia="en-US" w:val="en-MY"/>
    </w:rPr>
    <w:tblPr>
      <w:tblStyleRowBandSize w:val="1"/>
      <w:tblStyleColBandSize w:val="1"/>
      <w:tblBorders>
        <w:top w:color="5b9bd5" w:space="0" w:sz="8" w:themeColor="accent5" w:val="single"/>
        <w:bottom w:color="5b9bd5" w:space="0" w:sz="8" w:themeColor="accent5" w:val="single"/>
      </w:tblBorders>
    </w:tblPr>
    <w:tblStylePr w:type="fir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type="table" w:styleId="MediumShading1-Accent5">
    <w:name w:val="Medium Shading 1 Accent 5"/>
    <w:basedOn w:val="TableNormal"/>
    <w:uiPriority w:val="63"/>
    <w:rsid w:val="00D37CAE"/>
    <w:pPr>
      <w:spacing w:after="0" w:line="240" w:lineRule="auto"/>
    </w:pPr>
    <w:rPr>
      <w:rFonts w:eastAsiaTheme="minorHAnsi"/>
      <w:sz w:val="20"/>
      <w:szCs w:val="20"/>
      <w:lang w:val="en-MY"/>
    </w:rPr>
    <w:tblPr>
      <w:tblStyleRowBandSize w:val="1"/>
      <w:tblStyleColBandSize w:val="1"/>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tblBorders>
    </w:tblPr>
    <w:tblStylePr w:type="firstRow">
      <w:pPr>
        <w:spacing w:after="0" w:before="0" w:line="240" w:lineRule="auto"/>
      </w:pPr>
      <w:rPr>
        <w:b w:val="1"/>
        <w:bCs w:val="1"/>
        <w:color w:val="ffffff" w:themeColor="background1"/>
      </w:rPr>
      <w:tblPr/>
      <w:tcPr>
        <w:tc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shd w:color="auto" w:fill="5b9bd5" w:themeFill="accent5" w:val="clear"/>
      </w:tcPr>
    </w:tblStylePr>
    <w:tblStylePr w:type="lastRow">
      <w:pPr>
        <w:spacing w:after="0" w:before="0" w:line="240" w:lineRule="auto"/>
      </w:pPr>
      <w:rPr>
        <w:b w:val="1"/>
        <w:bCs w:val="1"/>
      </w:rPr>
      <w:tblPr/>
      <w:tcPr>
        <w:tcBorders>
          <w:top w:color="84b3df" w:space="0" w:sz="6" w:themeColor="accent5" w:themeTint="0000BF" w:val="doub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6e6f4" w:themeFill="accent5" w:themeFillTint="00003F" w:val="clear"/>
      </w:tcPr>
    </w:tblStylePr>
    <w:tblStylePr w:type="band1Horz">
      <w:tblPr/>
      <w:tcPr>
        <w:tcBorders>
          <w:insideH w:space="0" w:sz="0" w:val="nil"/>
          <w:insideV w:space="0" w:sz="0" w:val="nil"/>
        </w:tcBorders>
        <w:shd w:color="auto" w:fill="d6e6f4" w:themeFill="accent5" w:themeFillTint="00003F" w:val="clear"/>
      </w:tcPr>
    </w:tblStylePr>
    <w:tblStylePr w:type="band2Horz">
      <w:tblPr/>
      <w:tcPr>
        <w:tcBorders>
          <w:insideH w:space="0" w:sz="0" w:val="nil"/>
          <w:insideV w:space="0" w:sz="0" w:val="nil"/>
        </w:tcBorders>
      </w:tcPr>
    </w:tblStylePr>
  </w:style>
  <w:style w:type="paragraph" w:styleId="NormalWeb">
    <w:name w:val="Normal (Web)"/>
    <w:basedOn w:val="Normal"/>
    <w:uiPriority w:val="99"/>
    <w:unhideWhenUsed w:val="1"/>
    <w:rsid w:val="00E50C08"/>
    <w:pPr>
      <w:spacing w:after="100" w:afterAutospacing="1" w:before="100" w:beforeAutospacing="1" w:line="240" w:lineRule="auto"/>
    </w:pPr>
    <w:rPr>
      <w:rFonts w:ascii="Times New Roman" w:cs="Times New Roman" w:eastAsia="Times New Roman" w:hAnsi="Times New Roman"/>
      <w:sz w:val="24"/>
      <w:szCs w:val="24"/>
      <w:lang w:eastAsia="en-MY" w:val="en-MY"/>
    </w:rPr>
  </w:style>
  <w:style w:type="character" w:styleId="Strong">
    <w:name w:val="Strong"/>
    <w:basedOn w:val="DefaultParagraphFont"/>
    <w:uiPriority w:val="22"/>
    <w:qFormat w:val="1"/>
    <w:rsid w:val="00E50C08"/>
    <w:rPr>
      <w:b w:val="1"/>
      <w:bCs w:val="1"/>
    </w:rPr>
  </w:style>
  <w:style w:type="paragraph" w:styleId="Header">
    <w:name w:val="header"/>
    <w:basedOn w:val="Normal"/>
    <w:link w:val="HeaderChar"/>
    <w:uiPriority w:val="99"/>
    <w:unhideWhenUsed w:val="1"/>
    <w:rsid w:val="007576A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76A8"/>
  </w:style>
  <w:style w:type="paragraph" w:styleId="Footer">
    <w:name w:val="footer"/>
    <w:basedOn w:val="Normal"/>
    <w:link w:val="FooterChar"/>
    <w:uiPriority w:val="99"/>
    <w:unhideWhenUsed w:val="1"/>
    <w:rsid w:val="007576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76A8"/>
  </w:style>
  <w:style w:type="table" w:styleId="a" w:customStyle="1">
    <w:basedOn w:val="TableNormal"/>
    <w:pPr>
      <w:spacing w:after="0" w:line="240" w:lineRule="auto"/>
    </w:pPr>
    <w:rPr>
      <w:color w:val="2e75b5"/>
      <w:sz w:val="20"/>
      <w:szCs w:val="20"/>
    </w:rPr>
    <w:tblPr>
      <w:tblStyleRowBandSize w:val="1"/>
      <w:tblStyleColBandSize w:val="1"/>
    </w:tblPr>
    <w:tblStylePr w:type="firstRow">
      <w:pPr>
        <w:spacing w:after="0" w:before="0" w:line="240" w:lineRule="auto"/>
      </w:pPr>
      <w:rPr>
        <w:b w:val="1"/>
        <w:color w:val="ffffff"/>
      </w:rPr>
      <w:tblPr/>
      <w:tcPr>
        <w:tcBorders>
          <w:top w:color="84b4df" w:space="0" w:sz="8" w:val="single"/>
          <w:left w:color="84b4df" w:space="0" w:sz="8" w:val="single"/>
          <w:bottom w:color="84b4df" w:space="0" w:sz="8" w:val="single"/>
          <w:right w:color="84b4df" w:space="0" w:sz="8" w:val="single"/>
          <w:insideH w:space="0" w:sz="0" w:val="nil"/>
          <w:insideV w:space="0" w:sz="0" w:val="nil"/>
        </w:tcBorders>
        <w:shd w:color="auto" w:fill="5b9bd5" w:val="clear"/>
      </w:tcPr>
    </w:tblStylePr>
    <w:tblStylePr w:type="lastRow">
      <w:pPr>
        <w:spacing w:after="0" w:before="0" w:line="240" w:lineRule="auto"/>
      </w:pPr>
      <w:rPr>
        <w:b w:val="1"/>
      </w:rPr>
      <w:tblPr/>
      <w:tcPr>
        <w:tcBorders>
          <w:top w:color="84b4df" w:space="0" w:sz="6" w:val="single"/>
          <w:left w:color="84b4df" w:space="0" w:sz="8" w:val="single"/>
          <w:bottom w:color="84b4df" w:space="0" w:sz="8" w:val="single"/>
          <w:right w:color="84b4df"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6e6f4" w:val="clear"/>
      </w:tcPr>
    </w:tblStylePr>
    <w:tblStylePr w:type="band1Horz">
      <w:tblPr/>
      <w:tcPr>
        <w:tcBorders>
          <w:insideH w:space="0" w:sz="0" w:val="nil"/>
          <w:insideV w:space="0" w:sz="0" w:val="nil"/>
        </w:tcBorders>
        <w:shd w:color="auto" w:fill="d6e6f4" w:val="clear"/>
      </w:tcPr>
    </w:tblStylePr>
    <w:tblStylePr w:type="band2Horz">
      <w:tblPr/>
      <w:tcPr>
        <w:tcBorders>
          <w:insideH w:space="0" w:sz="0" w:val="nil"/>
          <w:insideV w:space="0" w:sz="0" w:val="nil"/>
        </w:tcBorders>
      </w:tcPr>
    </w:tblStylePr>
  </w:style>
  <w:style w:type="table" w:styleId="a0" w:customStyle="1">
    <w:basedOn w:val="TableNormal"/>
    <w:pPr>
      <w:spacing w:after="0" w:line="240" w:lineRule="auto"/>
    </w:pPr>
    <w:rPr>
      <w:color w:val="2e75b5"/>
      <w:sz w:val="20"/>
      <w:szCs w:val="20"/>
    </w:rPr>
    <w:tblPr>
      <w:tblStyleRowBandSize w:val="1"/>
      <w:tblStyleColBandSize w:val="1"/>
    </w:tblPr>
    <w:tblStylePr w:type="fir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6e6f4" w:val="clear"/>
      </w:tcPr>
    </w:tblStylePr>
    <w:tblStylePr w:type="band1Horz">
      <w:tblPr/>
      <w:tcPr>
        <w:tcBorders>
          <w:left w:space="0" w:sz="0" w:val="nil"/>
          <w:right w:space="0" w:sz="0" w:val="nil"/>
          <w:insideH w:space="0" w:sz="0" w:val="nil"/>
          <w:insideV w:space="0" w:sz="0" w:val="nil"/>
        </w:tcBorders>
        <w:shd w:color="auto" w:fill="d6e6f4" w:val="clear"/>
      </w:tcPr>
    </w:tblStylePr>
  </w:style>
  <w:style w:type="table" w:styleId="a1" w:customStyle="1">
    <w:basedOn w:val="TableNormal"/>
    <w:pPr>
      <w:spacing w:after="0" w:line="240" w:lineRule="auto"/>
    </w:pPr>
    <w:rPr>
      <w:color w:val="2e75b5"/>
      <w:sz w:val="20"/>
      <w:szCs w:val="20"/>
    </w:rPr>
    <w:tblPr>
      <w:tblStyleRowBandSize w:val="1"/>
      <w:tblStyleColBandSize w:val="1"/>
    </w:tblPr>
    <w:tblStylePr w:type="fir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6e6f4" w:val="clear"/>
      </w:tcPr>
    </w:tblStylePr>
    <w:tblStylePr w:type="band1Horz">
      <w:tblPr/>
      <w:tcPr>
        <w:tcBorders>
          <w:left w:space="0" w:sz="0" w:val="nil"/>
          <w:right w:space="0" w:sz="0" w:val="nil"/>
          <w:insideH w:space="0" w:sz="0" w:val="nil"/>
          <w:insideV w:space="0" w:sz="0" w:val="nil"/>
        </w:tcBorders>
        <w:shd w:color="auto" w:fill="d6e6f4"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ITYAWI0p2k07vFY0So3n9+UDIA==">CgMxLjA4AHIhMUxxZERPWDNIMXhOVi0wYnpGUDZGcDVoMW9zdW1zcmZF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2024-10-10T08:04:00Z</dcterms:created>
  <dc:creator>ABDUL RAFIL BIN ABDUL HALIM</dc:creator>
</cp:coreProperties>
</file>