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-152398</wp:posOffset>
                </wp:positionH>
                <wp:positionV relativeFrom="paragraph">
                  <wp:posOffset>127000</wp:posOffset>
                </wp:positionV>
                <wp:extent cx="6091555" cy="4117967"/>
                <wp:effectExtent b="0" l="0" r="0" t="0"/>
                <wp:wrapNone/>
                <wp:docPr id="1334670931" name=""/>
                <a:graphic>
                  <a:graphicData uri="http://schemas.microsoft.com/office/word/2010/wordprocessingGroup">
                    <wpg:wgp>
                      <wpg:cNvGrpSpPr/>
                      <wpg:grpSpPr>
                        <a:xfrm>
                          <a:off x="2300200" y="1722600"/>
                          <a:ext cx="6091555" cy="4117967"/>
                          <a:chOff x="2300200" y="1722600"/>
                          <a:chExt cx="6091600" cy="4114800"/>
                        </a:xfrm>
                      </wpg:grpSpPr>
                      <wpg:grpSp>
                        <wpg:cNvGrpSpPr/>
                        <wpg:grpSpPr>
                          <a:xfrm>
                            <a:off x="2300223" y="1722600"/>
                            <a:ext cx="6091555" cy="4114800"/>
                            <a:chOff x="2300200" y="1722600"/>
                            <a:chExt cx="6091600" cy="4114800"/>
                          </a:xfrm>
                        </wpg:grpSpPr>
                        <wps:wsp>
                          <wps:cNvSpPr/>
                          <wps:cNvPr id="6" name="Shape 6"/>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300200" y="1722600"/>
                              <a:chExt cx="6091600" cy="4114800"/>
                            </a:xfrm>
                          </wpg:grpSpPr>
                          <wps:wsp>
                            <wps:cNvSpPr/>
                            <wps:cNvPr id="8" name="Shape 8"/>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300200" y="1722600"/>
                                <a:chExt cx="6091600" cy="4114800"/>
                              </a:xfrm>
                            </wpg:grpSpPr>
                            <wps:wsp>
                              <wps:cNvSpPr/>
                              <wps:cNvPr id="10" name="Shape 10"/>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293850" y="1716225"/>
                                  <a:chExt cx="6104300" cy="4127550"/>
                                </a:xfrm>
                              </wpg:grpSpPr>
                              <wps:wsp>
                                <wps:cNvSpPr/>
                                <wps:cNvPr id="12" name="Shape 12"/>
                                <wps:spPr>
                                  <a:xfrm>
                                    <a:off x="2293850" y="1716225"/>
                                    <a:ext cx="6104300" cy="412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0" y="8686"/>
                                    <a:chExt cx="60917" cy="41148"/>
                                  </a:xfrm>
                                </wpg:grpSpPr>
                                <wps:wsp>
                                  <wps:cNvSpPr/>
                                  <wps:cNvPr id="14" name="Shape 14"/>
                                  <wps:spPr>
                                    <a:xfrm>
                                      <a:off x="0" y="8686"/>
                                      <a:ext cx="60900" cy="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8686"/>
                                      <a:ext cx="60917" cy="41148"/>
                                    </a:xfrm>
                                    <a:prstGeom prst="horizontalScroll">
                                      <a:avLst>
                                        <a:gd fmla="val 12500" name="adj"/>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5670" y="21215"/>
                                      <a:ext cx="53925" cy="14992"/>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2 – WEEK 8</w:t>
                                        </w:r>
                                      </w:p>
                                    </w:txbxContent>
                                  </wps:txbx>
                                  <wps:bodyPr anchorCtr="0" anchor="t" bIns="45700" lIns="91425" spcFirstLastPara="1" rIns="91425" wrap="square" tIns="45700">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-152398</wp:posOffset>
                </wp:positionH>
                <wp:positionV relativeFrom="paragraph">
                  <wp:posOffset>127000</wp:posOffset>
                </wp:positionV>
                <wp:extent cx="6091555" cy="4117967"/>
                <wp:effectExtent b="0" l="0" r="0" t="0"/>
                <wp:wrapNone/>
                <wp:docPr id="133467093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8</w:t>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FREE FORM POEM</w:t>
      </w:r>
      <w:r w:rsidDel="00000000" w:rsidR="00000000" w:rsidRPr="00000000">
        <w:rPr>
          <w:rtl w:val="0"/>
        </w:rPr>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Structured poems restrict you to several rules and conventions, in contrast, free form poems provide you a sense of freedom in exploring your creative side. Free form poems are poems that are free from limitations. It is not necessary to include rhythm and rhyme schemes, yet free form poems still provide artistic expressions. It allows you to use literary devices such as alliteration, rhyme, imagery, etc. to get the effects that you consider are suitable for the poem.</w:t>
      </w:r>
      <w:r w:rsidDel="00000000" w:rsidR="00000000" w:rsidRPr="00000000">
        <w:rPr>
          <w:rtl w:val="0"/>
        </w:rPr>
        <w:t xml:space="preserve"> </w:t>
      </w:r>
      <w:r w:rsidDel="00000000" w:rsidR="00000000" w:rsidRPr="00000000">
        <w:rPr>
          <w:rFonts w:ascii="Arial" w:cs="Arial" w:eastAsia="Arial" w:hAnsi="Arial"/>
          <w:sz w:val="24"/>
          <w:szCs w:val="24"/>
          <w:rtl w:val="0"/>
        </w:rPr>
        <w:t xml:space="preserve">You are free to give your own shape to the poems as desired. Free form poems are full of carefully crafted mental pictures and writers use sensory words to achieve the purpose.</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Free form poem allows you to imagine the forms of any sound through intonations instead of meters or a patterned syllabic structure. It gives a greater freedom for choosing words and conveying their meanings to the audience. However, that doesn’t mean that they can never include meter or rhyme. In fact, poets writing in free form often do include a bit of meter or rhyme in their poetry. Saying that a poem is “free form” just means that the use of meter or rhyme is not extensive or consistent in the poem.</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CHARACTERISTICS </w:t>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 not have any structured rules.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May or may not rhyme, if it does rhyme, the rhyme scheme may be irregular.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 not have a set line length.</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 not have syllables counts.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 not follow the rules when it comes to conventions such as punctuation, capitalisation, and grammar.</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Contain thoughts and intense feelings.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Patterned by speech and images, rather than by regular metrical schemes.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STANZAS IN FREE FORM POEM</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While some types of structured poems have specific requirements for the length or number of stanzas, free form has no such restrictions. A writer may use stanzas of regular length consistently throughout their poem, though more often than not the length of stanzas in free form poems varies at least somewhat throughout the poem—which is just to say that they don't follow any rule in particular.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-165098</wp:posOffset>
                </wp:positionH>
                <wp:positionV relativeFrom="paragraph">
                  <wp:posOffset>444500</wp:posOffset>
                </wp:positionV>
                <wp:extent cx="6123305" cy="8448040"/>
                <wp:effectExtent b="0" l="0" r="0" t="0"/>
                <wp:wrapNone/>
                <wp:docPr id="1334670928" name=""/>
                <a:graphic>
                  <a:graphicData uri="http://schemas.microsoft.com/office/word/2010/wordprocessingShape">
                    <wps:wsp>
                      <wps:cNvSpPr/>
                      <wps:cNvPr id="2" name="Shape 2"/>
                      <wps:spPr>
                        <a:xfrm>
                          <a:off x="2309748" y="0"/>
                          <a:ext cx="6072505" cy="7560000"/>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240" w:firstLine="540"/>
                              <w:jc w:val="center"/>
                              <w:textDirection w:val="btLr"/>
                            </w:pPr>
                          </w:p>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-165098</wp:posOffset>
                </wp:positionH>
                <wp:positionV relativeFrom="paragraph">
                  <wp:posOffset>444500</wp:posOffset>
                </wp:positionV>
                <wp:extent cx="6123305" cy="8448040"/>
                <wp:effectExtent b="0" l="0" r="0" t="0"/>
                <wp:wrapNone/>
                <wp:docPr id="13346709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23305" cy="8448040"/>
                        </a:xfrm>
                        <a:prstGeom prst="rect"/>
                        <a:ln/>
                      </pic:spPr>
                    </pic:pic>
                  </a:graphicData>
                </a:graphic>
              </wp:anchor>
            </w:drawing>
          </mc:Fallback>
        </mc:AlternateContent>
      </w:r>
    </w:p>
    <w:p w:rsidR="00000000" w:rsidDel="00000000" w:rsidP="00000000" w:rsidRDefault="00000000" w:rsidRPr="00000000" w14:paraId="00000043">
      <w:pPr>
        <w:tabs>
          <w:tab w:val="left" w:leader="none" w:pos="270"/>
        </w:tabs>
        <w:spacing w:after="0" w:lineRule="auto"/>
        <w:ind w:left="27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4">
      <w:pPr>
        <w:tabs>
          <w:tab w:val="left" w:leader="none" w:pos="270"/>
        </w:tabs>
        <w:spacing w:after="0" w:lineRule="auto"/>
        <w:ind w:left="27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5">
      <w:pPr>
        <w:tabs>
          <w:tab w:val="left" w:leader="none" w:pos="270"/>
        </w:tabs>
        <w:spacing w:after="0" w:lineRule="auto"/>
        <w:ind w:left="27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Example of a Free Form Poem: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0" w:line="240" w:lineRule="auto"/>
        <w:jc w:val="center"/>
        <w:rPr>
          <w:rFonts w:ascii="Arial" w:cs="Arial" w:eastAsia="Arial" w:hAnsi="Arial"/>
          <w:b w:val="1"/>
          <w:color w:val="373737"/>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My Friend</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I remember the day I went to get</w:t>
      </w:r>
    </w:p>
    <w:p w:rsidR="00000000" w:rsidDel="00000000" w:rsidP="00000000" w:rsidRDefault="00000000" w:rsidRPr="00000000" w14:paraId="0000004A">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B">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my friend, he was small but, of course I wasn't</w:t>
      </w:r>
    </w:p>
    <w:p w:rsidR="00000000" w:rsidDel="00000000" w:rsidP="00000000" w:rsidRDefault="00000000" w:rsidRPr="00000000" w14:paraId="0000004C">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D">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any bigger. His soft dense coat was black as the dark night.</w:t>
      </w:r>
    </w:p>
    <w:p w:rsidR="00000000" w:rsidDel="00000000" w:rsidP="00000000" w:rsidRDefault="00000000" w:rsidRPr="00000000" w14:paraId="0000004E">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F">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His chest was white as the fresh snow that falls during</w:t>
      </w:r>
    </w:p>
    <w:p w:rsidR="00000000" w:rsidDel="00000000" w:rsidP="00000000" w:rsidRDefault="00000000" w:rsidRPr="00000000" w14:paraId="00000050">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1">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the coldest season but, with odd black spots spread</w:t>
      </w:r>
    </w:p>
    <w:p w:rsidR="00000000" w:rsidDel="00000000" w:rsidP="00000000" w:rsidRDefault="00000000" w:rsidRPr="00000000" w14:paraId="00000052">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3">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on that tiny chest that made him so unique.</w:t>
      </w:r>
    </w:p>
    <w:p w:rsidR="00000000" w:rsidDel="00000000" w:rsidP="00000000" w:rsidRDefault="00000000" w:rsidRPr="00000000" w14:paraId="00000054">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5">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When I first saw him I immediately made a connection.</w:t>
      </w:r>
    </w:p>
    <w:p w:rsidR="00000000" w:rsidDel="00000000" w:rsidP="00000000" w:rsidRDefault="00000000" w:rsidRPr="00000000" w14:paraId="00000056">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7">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The first thoughts that came to my mind were,</w:t>
      </w:r>
    </w:p>
    <w:p w:rsidR="00000000" w:rsidDel="00000000" w:rsidP="00000000" w:rsidRDefault="00000000" w:rsidRPr="00000000" w14:paraId="00000058">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9">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he will grow big and strong. Just as</w:t>
      </w:r>
    </w:p>
    <w:p w:rsidR="00000000" w:rsidDel="00000000" w:rsidP="00000000" w:rsidRDefault="00000000" w:rsidRPr="00000000" w14:paraId="0000005A">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B">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a mother wishes their children the best in life.</w:t>
      </w:r>
    </w:p>
    <w:p w:rsidR="00000000" w:rsidDel="00000000" w:rsidP="00000000" w:rsidRDefault="00000000" w:rsidRPr="00000000" w14:paraId="0000005C">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D">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We walked home together</w:t>
      </w:r>
    </w:p>
    <w:p w:rsidR="00000000" w:rsidDel="00000000" w:rsidP="00000000" w:rsidRDefault="00000000" w:rsidRPr="00000000" w14:paraId="0000005E">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F">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so closely getting to now each other.</w:t>
      </w:r>
    </w:p>
    <w:p w:rsidR="00000000" w:rsidDel="00000000" w:rsidP="00000000" w:rsidRDefault="00000000" w:rsidRPr="00000000" w14:paraId="00000060">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1">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Telling one another how life would be if we lived together.</w:t>
      </w:r>
    </w:p>
    <w:p w:rsidR="00000000" w:rsidDel="00000000" w:rsidP="00000000" w:rsidRDefault="00000000" w:rsidRPr="00000000" w14:paraId="00000062">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3">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I told him he would have his own</w:t>
      </w:r>
    </w:p>
    <w:p w:rsidR="00000000" w:rsidDel="00000000" w:rsidP="00000000" w:rsidRDefault="00000000" w:rsidRPr="00000000" w14:paraId="00000064">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5">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bedroom. He would only look at me with</w:t>
      </w:r>
    </w:p>
    <w:p w:rsidR="00000000" w:rsidDel="00000000" w:rsidP="00000000" w:rsidRDefault="00000000" w:rsidRPr="00000000" w14:paraId="00000066">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7">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misunderstanding with a look of confusion. Those dark eyes</w:t>
      </w:r>
    </w:p>
    <w:p w:rsidR="00000000" w:rsidDel="00000000" w:rsidP="00000000" w:rsidRDefault="00000000" w:rsidRPr="00000000" w14:paraId="00000068">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9">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penetrated me and made me immensely happy.</w:t>
      </w:r>
    </w:p>
    <w:p w:rsidR="00000000" w:rsidDel="00000000" w:rsidP="00000000" w:rsidRDefault="00000000" w:rsidRPr="00000000" w14:paraId="0000006A">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B">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 would only tell how great friends we</w:t>
      </w:r>
    </w:p>
    <w:p w:rsidR="00000000" w:rsidDel="00000000" w:rsidP="00000000" w:rsidRDefault="00000000" w:rsidRPr="00000000" w14:paraId="0000006C">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D">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would become. Only death would separate us</w:t>
      </w:r>
    </w:p>
    <w:p w:rsidR="00000000" w:rsidDel="00000000" w:rsidP="00000000" w:rsidRDefault="00000000" w:rsidRPr="00000000" w14:paraId="0000006E">
      <w:pPr>
        <w:shd w:fill="ffffff" w:val="clea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F">
      <w:pPr>
        <w:shd w:fill="ffffff" w:val="clear"/>
        <w:spacing w:after="0" w:line="240" w:lineRule="auto"/>
        <w:jc w:val="center"/>
        <w:rPr>
          <w:rFonts w:ascii="Arial" w:cs="Arial" w:eastAsia="Arial" w:hAnsi="Arial"/>
        </w:rPr>
      </w:pPr>
      <w:r w:rsidDel="00000000" w:rsidR="00000000" w:rsidRPr="00000000">
        <w:rPr>
          <w:rFonts w:ascii="Arial" w:cs="Arial" w:eastAsia="Arial" w:hAnsi="Arial"/>
          <w:rtl w:val="0"/>
        </w:rPr>
        <w:t xml:space="preserve">but would never break our bound of friendship.</w:t>
      </w:r>
    </w:p>
    <w:p w:rsidR="00000000" w:rsidDel="00000000" w:rsidP="00000000" w:rsidRDefault="00000000" w:rsidRPr="00000000" w14:paraId="00000070">
      <w:pPr>
        <w:shd w:fill="ffffff" w:val="clea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0" w:line="240" w:lineRule="auto"/>
        <w:ind w:left="108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By, Anonymous</w:t>
      </w:r>
    </w:p>
    <w:p w:rsidR="00000000" w:rsidDel="00000000" w:rsidP="00000000" w:rsidRDefault="00000000" w:rsidRPr="00000000" w14:paraId="00000072">
      <w:pPr>
        <w:shd w:fill="ffffff" w:val="clear"/>
        <w:spacing w:after="0" w:line="240" w:lineRule="auto"/>
        <w:ind w:right="360"/>
        <w:rPr>
          <w:rFonts w:ascii="Arial" w:cs="Arial" w:eastAsia="Arial" w:hAnsi="Arial"/>
          <w:i w:val="1"/>
          <w:color w:val="373737"/>
          <w:sz w:val="18"/>
          <w:szCs w:val="18"/>
        </w:rPr>
      </w:pPr>
      <w:r w:rsidDel="00000000" w:rsidR="00000000" w:rsidRPr="00000000">
        <w:rPr>
          <w:rtl w:val="0"/>
        </w:rPr>
      </w:r>
    </w:p>
    <w:p w:rsidR="00000000" w:rsidDel="00000000" w:rsidP="00000000" w:rsidRDefault="00000000" w:rsidRPr="00000000" w14:paraId="00000073">
      <w:pPr>
        <w:shd w:fill="ffffff" w:val="clear"/>
        <w:spacing w:after="0" w:line="240" w:lineRule="auto"/>
        <w:jc w:val="right"/>
        <w:rPr>
          <w:rFonts w:ascii="Arial" w:cs="Arial" w:eastAsia="Arial" w:hAnsi="Arial"/>
          <w:i w:val="1"/>
          <w:color w:val="373737"/>
          <w:sz w:val="18"/>
          <w:szCs w:val="18"/>
        </w:rPr>
      </w:pPr>
      <w:r w:rsidDel="00000000" w:rsidR="00000000" w:rsidRPr="00000000">
        <w:rPr>
          <w:rFonts w:ascii="Arial" w:cs="Arial" w:eastAsia="Arial" w:hAnsi="Arial"/>
          <w:i w:val="1"/>
          <w:color w:val="373737"/>
          <w:sz w:val="18"/>
          <w:szCs w:val="18"/>
          <w:rtl w:val="0"/>
        </w:rPr>
        <w:t xml:space="preserve">Taken from: </w:t>
      </w:r>
      <w:hyperlink r:id="rId8">
        <w:r w:rsidDel="00000000" w:rsidR="00000000" w:rsidRPr="00000000">
          <w:rPr>
            <w:rFonts w:ascii="Arial" w:cs="Arial" w:eastAsia="Arial" w:hAnsi="Arial"/>
            <w:i w:val="1"/>
            <w:color w:val="0563c1"/>
            <w:sz w:val="18"/>
            <w:szCs w:val="18"/>
            <w:u w:val="single"/>
            <w:rtl w:val="0"/>
          </w:rPr>
          <w:t xml:space="preserve">https://www.powerpoetry.org/poems/my-friend-17</w:t>
        </w:r>
      </w:hyperlink>
      <w:r w:rsidDel="00000000" w:rsidR="00000000" w:rsidRPr="00000000">
        <w:rPr>
          <w:rtl w:val="0"/>
        </w:rPr>
      </w:r>
    </w:p>
    <w:p w:rsidR="00000000" w:rsidDel="00000000" w:rsidP="00000000" w:rsidRDefault="00000000" w:rsidRPr="00000000" w14:paraId="00000074">
      <w:pPr>
        <w:shd w:fill="ffffff" w:val="clear"/>
        <w:spacing w:after="0" w:line="240" w:lineRule="auto"/>
        <w:jc w:val="right"/>
        <w:rPr>
          <w:rFonts w:ascii="Arial" w:cs="Arial" w:eastAsia="Arial" w:hAnsi="Arial"/>
          <w:color w:val="373737"/>
          <w:sz w:val="18"/>
          <w:szCs w:val="1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525"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LITERARY DEVICES IN FREE FORM POEM</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525"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333333"/>
          <w:sz w:val="24"/>
          <w:szCs w:val="24"/>
          <w:highlight w:val="white"/>
        </w:rPr>
      </w:pPr>
      <w:r w:rsidDel="00000000" w:rsidR="00000000" w:rsidRPr="00000000">
        <w:rPr>
          <w:rFonts w:ascii="Arial" w:cs="Arial" w:eastAsia="Arial" w:hAnsi="Arial"/>
          <w:color w:val="333333"/>
          <w:sz w:val="24"/>
          <w:szCs w:val="24"/>
          <w:highlight w:val="white"/>
          <w:rtl w:val="0"/>
        </w:rPr>
        <w:t xml:space="preserve">Although free form poems stand free from the conventional rules of structured poems, it follows a distinguished pattern that usually incorporates numerous literary devices to make the poem sound really captivating. These literary devices are intended to enhance understanding, to entertain, to add deeper meaning, and to enrich the quality of a free form poem. Some of the commonly used literary devices include;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333333"/>
          <w:sz w:val="24"/>
          <w:szCs w:val="24"/>
          <w:highlight w:val="white"/>
        </w:rPr>
      </w:pP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Metaphor</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Simile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Personification</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Assonance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Alliteration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Imagery, etc.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FINER SHADES OF MEANING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0" w:line="276" w:lineRule="auto"/>
        <w:ind w:left="525"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Another aspect of free form poem or any poem for that matter which is truly important to be highlighted, is the way words are delicately chosen and crafted to enable readers to almost feel what the authors have expressed through their poems. In English, we have many words to describe the same thing; however, there may be a slight difference in the shades of meaning, some are stronger than others. For example, ‘mad’ and ‘furious’ both mean angry, but ‘furious’ means being more angry than ‘mad’ does. As language is full of shades and diversity, choosing the right word can add richness and interest to our writing. After all, the word ‘petrified’ is much more interesting and appealing than the word ‘scared.’</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A">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highlight w:val="white"/>
        </w:rPr>
      </w:pPr>
      <w:r w:rsidDel="00000000" w:rsidR="00000000" w:rsidRPr="00000000">
        <w:rPr>
          <w:rFonts w:ascii="Arial" w:cs="Arial" w:eastAsia="Arial" w:hAnsi="Arial"/>
          <w:b w:val="1"/>
          <w:color w:val="000000"/>
          <w:sz w:val="24"/>
          <w:szCs w:val="24"/>
          <w:rtl w:val="0"/>
        </w:rPr>
        <w:t xml:space="preserve">More examples:</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w:t>
      </w:r>
    </w:p>
    <w:p w:rsidR="00000000" w:rsidDel="00000000" w:rsidP="00000000" w:rsidRDefault="00000000" w:rsidRPr="00000000" w14:paraId="0000008D">
      <w:pPr>
        <w:jc w:val="center"/>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4124325" cy="4857750"/>
            <wp:effectExtent b="0" l="0" r="0" t="0"/>
            <wp:docPr descr="Related image" id="1334670934" name="image1.png"/>
            <a:graphic>
              <a:graphicData uri="http://schemas.openxmlformats.org/drawingml/2006/picture">
                <pic:pic>
                  <pic:nvPicPr>
                    <pic:cNvPr descr="Related image" id="0" name="image1.png"/>
                    <pic:cNvPicPr preferRelativeResize="0"/>
                  </pic:nvPicPr>
                  <pic:blipFill>
                    <a:blip r:embed="rId9"/>
                    <a:srcRect b="0" l="0" r="0" t="0"/>
                    <a:stretch>
                      <a:fillRect/>
                    </a:stretch>
                  </pic:blipFill>
                  <pic:spPr>
                    <a:xfrm>
                      <a:off x="0" y="0"/>
                      <a:ext cx="41243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Taken from: weibo.com/ieltschn</w:t>
      </w:r>
      <w:r w:rsidDel="00000000" w:rsidR="00000000" w:rsidRPr="00000000">
        <w:br w:type="page"/>
      </w:r>
      <w:r w:rsidDel="00000000" w:rsidR="00000000" w:rsidRPr="00000000">
        <w:rPr>
          <w:rtl w:val="0"/>
        </w:rPr>
      </w:r>
    </w:p>
    <w:p w:rsidR="00000000" w:rsidDel="00000000" w:rsidP="00000000" w:rsidRDefault="00000000" w:rsidRPr="00000000" w14:paraId="0000008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1</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 these lists of words carefully. Put them in order according to their meaning, starting from the weakest to the strongest. </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Grumpy, cross, furious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Eat, gobble, nibble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Sip, swig, swallow, gulp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Wreck, destroy, damage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Shining, sparkling, glittering, dazzling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Pretend, fake, phoney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Boring, dull, tedious, uninteresting.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Lump, particle, speck, chunk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Great, big, enormous, gigantic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spacing w:after="280" w:before="28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fffff" w:val="clea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Awake, sleepy, tired, asleep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w:t>
      </w:r>
    </w:p>
    <w:p w:rsidR="00000000" w:rsidDel="00000000" w:rsidP="00000000" w:rsidRDefault="00000000" w:rsidRPr="00000000" w14:paraId="000000A7">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2</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Write a short free form poem about an unforgettable experience.</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the brainstorming techniques to generate related words with finer shades of meaning.  </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Include various literary devices to make your poem more interesting. Underline those literary devices.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Show and read out your poem for the others in class. </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feedback or comment on your friends’ work. </w:t>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B0">
      <w:pPr>
        <w:rPr>
          <w:rFonts w:ascii="Arial" w:cs="Arial" w:eastAsia="Arial" w:hAnsi="Arial"/>
          <w:b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-25398</wp:posOffset>
                </wp:positionH>
                <wp:positionV relativeFrom="paragraph">
                  <wp:posOffset>-25398</wp:posOffset>
                </wp:positionV>
                <wp:extent cx="6048991" cy="6226308"/>
                <wp:effectExtent b="0" l="0" r="0" t="0"/>
                <wp:wrapNone/>
                <wp:docPr id="1334670932" name=""/>
                <a:graphic>
                  <a:graphicData uri="http://schemas.microsoft.com/office/word/2010/wordprocessingShape">
                    <wps:wsp>
                      <wps:cNvSpPr/>
                      <wps:cNvPr id="17" name="Shape 17"/>
                      <wps:spPr>
                        <a:xfrm>
                          <a:off x="2346905" y="692246"/>
                          <a:ext cx="5998191" cy="6175508"/>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0" w:firstLine="54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58.0000114440918"/>
                              <w:ind w:left="270" w:right="240" w:firstLine="54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-25398</wp:posOffset>
                </wp:positionH>
                <wp:positionV relativeFrom="paragraph">
                  <wp:posOffset>-25398</wp:posOffset>
                </wp:positionV>
                <wp:extent cx="6048991" cy="6226308"/>
                <wp:effectExtent b="0" l="0" r="0" t="0"/>
                <wp:wrapNone/>
                <wp:docPr id="133467093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48991" cy="6226308"/>
                        </a:xfrm>
                        <a:prstGeom prst="rect"/>
                        <a:ln/>
                      </pic:spPr>
                    </pic:pic>
                  </a:graphicData>
                </a:graphic>
              </wp:anchor>
            </w:drawing>
          </mc:Fallback>
        </mc:AlternateContent>
      </w:r>
    </w:p>
    <w:p w:rsidR="00000000" w:rsidDel="00000000" w:rsidP="00000000" w:rsidRDefault="00000000" w:rsidRPr="00000000" w14:paraId="000000B1">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B2">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SENSORY WORDS</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Poetry is truly indefinable, but there are a lot of things poetry can do. It can describe a feeling, make readers see a sight, help them smell a smell, and make something inanimate come to life and it is predominantly achieved through the use of sensory words.</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-76198</wp:posOffset>
                </wp:positionH>
                <wp:positionV relativeFrom="paragraph">
                  <wp:posOffset>76200</wp:posOffset>
                </wp:positionV>
                <wp:extent cx="6130877" cy="2594707"/>
                <wp:effectExtent b="0" l="0" r="0" t="0"/>
                <wp:wrapNone/>
                <wp:docPr id="1334670929" name=""/>
                <a:graphic>
                  <a:graphicData uri="http://schemas.microsoft.com/office/word/2010/wordprocessingShape">
                    <wps:wsp>
                      <wps:cNvSpPr/>
                      <wps:cNvPr id="3" name="Shape 3"/>
                      <wps:spPr>
                        <a:xfrm>
                          <a:off x="2305962" y="2508047"/>
                          <a:ext cx="6080077" cy="2543907"/>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-76198</wp:posOffset>
                </wp:positionH>
                <wp:positionV relativeFrom="paragraph">
                  <wp:posOffset>76200</wp:posOffset>
                </wp:positionV>
                <wp:extent cx="6130877" cy="2594707"/>
                <wp:effectExtent b="0" l="0" r="0" t="0"/>
                <wp:wrapNone/>
                <wp:docPr id="133467092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30877" cy="2594707"/>
                        </a:xfrm>
                        <a:prstGeom prst="rect"/>
                        <a:ln/>
                      </pic:spPr>
                    </pic:pic>
                  </a:graphicData>
                </a:graphic>
              </wp:anchor>
            </w:drawing>
          </mc:Fallback>
        </mc:AlternateContent>
      </w:r>
    </w:p>
    <w:p w:rsidR="00000000" w:rsidDel="00000000" w:rsidP="00000000" w:rsidRDefault="00000000" w:rsidRPr="00000000" w14:paraId="000000B6">
      <w:pPr>
        <w:jc w:val="center"/>
        <w:rPr>
          <w:rFonts w:ascii="Arial" w:cs="Arial" w:eastAsia="Arial" w:hAnsi="Arial"/>
          <w:i w:val="1"/>
        </w:rPr>
      </w:pPr>
      <w:r w:rsidDel="00000000" w:rsidR="00000000" w:rsidRPr="00000000">
        <w:rPr>
          <w:rFonts w:ascii="Arial" w:cs="Arial" w:eastAsia="Arial" w:hAnsi="Arial"/>
          <w:b w:val="1"/>
          <w:i w:val="1"/>
          <w:rtl w:val="0"/>
        </w:rPr>
        <w:t xml:space="preserve">Aarggh</w:t>
      </w:r>
      <w:r w:rsidDel="00000000" w:rsidR="00000000" w:rsidRPr="00000000">
        <w:rPr>
          <w:rFonts w:ascii="Arial" w:cs="Arial" w:eastAsia="Arial" w:hAnsi="Arial"/>
          <w:i w:val="1"/>
          <w:rtl w:val="0"/>
        </w:rPr>
        <w:t xml:space="preserve">.</w:t>
      </w:r>
    </w:p>
    <w:p w:rsidR="00000000" w:rsidDel="00000000" w:rsidP="00000000" w:rsidRDefault="00000000" w:rsidRPr="00000000" w14:paraId="000000B7">
      <w:pPr>
        <w:jc w:val="center"/>
        <w:rPr>
          <w:rFonts w:ascii="Arial" w:cs="Arial" w:eastAsia="Arial" w:hAnsi="Arial"/>
          <w:i w:val="1"/>
        </w:rPr>
      </w:pPr>
      <w:r w:rsidDel="00000000" w:rsidR="00000000" w:rsidRPr="00000000">
        <w:rPr>
          <w:rFonts w:ascii="Arial" w:cs="Arial" w:eastAsia="Arial" w:hAnsi="Arial"/>
          <w:i w:val="1"/>
          <w:rtl w:val="0"/>
        </w:rPr>
        <w:t xml:space="preserve">A thumping headache.</w:t>
      </w:r>
    </w:p>
    <w:p w:rsidR="00000000" w:rsidDel="00000000" w:rsidP="00000000" w:rsidRDefault="00000000" w:rsidRPr="00000000" w14:paraId="000000B8">
      <w:pPr>
        <w:jc w:val="center"/>
        <w:rPr>
          <w:rFonts w:ascii="Arial" w:cs="Arial" w:eastAsia="Arial" w:hAnsi="Arial"/>
          <w:i w:val="1"/>
        </w:rPr>
      </w:pPr>
      <w:r w:rsidDel="00000000" w:rsidR="00000000" w:rsidRPr="00000000">
        <w:rPr>
          <w:rFonts w:ascii="Arial" w:cs="Arial" w:eastAsia="Arial" w:hAnsi="Arial"/>
          <w:i w:val="1"/>
          <w:rtl w:val="0"/>
        </w:rPr>
        <w:t xml:space="preserve">Does it ever happen to you?</w:t>
      </w:r>
    </w:p>
    <w:p w:rsidR="00000000" w:rsidDel="00000000" w:rsidP="00000000" w:rsidRDefault="00000000" w:rsidRPr="00000000" w14:paraId="000000B9">
      <w:pPr>
        <w:jc w:val="center"/>
        <w:rPr>
          <w:rFonts w:ascii="Arial" w:cs="Arial" w:eastAsia="Arial" w:hAnsi="Arial"/>
          <w:i w:val="1"/>
        </w:rPr>
      </w:pPr>
      <w:r w:rsidDel="00000000" w:rsidR="00000000" w:rsidRPr="00000000">
        <w:rPr>
          <w:rFonts w:ascii="Arial" w:cs="Arial" w:eastAsia="Arial" w:hAnsi="Arial"/>
          <w:i w:val="1"/>
          <w:rtl w:val="0"/>
        </w:rPr>
        <w:t xml:space="preserve">You should work, but you can’t. You don’t want to deal with your to-do list, an overflowing inbox, an incessant stream of tweets.</w:t>
      </w:r>
    </w:p>
    <w:p w:rsidR="00000000" w:rsidDel="00000000" w:rsidP="00000000" w:rsidRDefault="00000000" w:rsidRPr="00000000" w14:paraId="000000BA">
      <w:pPr>
        <w:jc w:val="center"/>
        <w:rPr>
          <w:rFonts w:ascii="Arial" w:cs="Arial" w:eastAsia="Arial" w:hAnsi="Arial"/>
          <w:i w:val="1"/>
        </w:rPr>
      </w:pPr>
      <w:r w:rsidDel="00000000" w:rsidR="00000000" w:rsidRPr="00000000">
        <w:rPr>
          <w:rFonts w:ascii="Arial" w:cs="Arial" w:eastAsia="Arial" w:hAnsi="Arial"/>
          <w:i w:val="1"/>
          <w:rtl w:val="0"/>
        </w:rPr>
        <w:t xml:space="preserve">You find your walking boots and get out.</w:t>
      </w:r>
    </w:p>
    <w:p w:rsidR="00000000" w:rsidDel="00000000" w:rsidP="00000000" w:rsidRDefault="00000000" w:rsidRPr="00000000" w14:paraId="000000BB">
      <w:pPr>
        <w:jc w:val="center"/>
        <w:rPr>
          <w:rFonts w:ascii="Arial" w:cs="Arial" w:eastAsia="Arial" w:hAnsi="Arial"/>
          <w:i w:val="1"/>
        </w:rPr>
      </w:pPr>
      <w:r w:rsidDel="00000000" w:rsidR="00000000" w:rsidRPr="00000000">
        <w:rPr>
          <w:rFonts w:ascii="Arial" w:cs="Arial" w:eastAsia="Arial" w:hAnsi="Arial"/>
          <w:i w:val="1"/>
          <w:rtl w:val="0"/>
        </w:rPr>
        <w:t xml:space="preserve">The smell of rain lingers in the air. A gentle breeze soothes your aching head. You watch the sun rays play with the golden leaves.</w:t>
      </w:r>
    </w:p>
    <w:p w:rsidR="00000000" w:rsidDel="00000000" w:rsidP="00000000" w:rsidRDefault="00000000" w:rsidRPr="00000000" w14:paraId="000000BC">
      <w:pPr>
        <w:jc w:val="right"/>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by, Henneke, 2018</w:t>
      </w:r>
    </w:p>
    <w:p w:rsidR="00000000" w:rsidDel="00000000" w:rsidP="00000000" w:rsidRDefault="00000000" w:rsidRPr="00000000" w14:paraId="000000B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 you picture the scenes described in the poem above? If yes, it is because of the sensory words. Sensory words describe how people experience the world. Sensory words in poems are more powerful and memorable than ordinary words because they make readers see, hear, smell, taste, or feel the writers’ words. It can be grouped according to:</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Words related to sight which indicate colours, shape, or appearance. For instance: gloomy, dazzling, bright, foggy, gigantic.</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Words related to touch which describe textures as well as feelings and abstract concepts. For instance: gritty, creepy, slimy, fluffy, sticky.</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Words related to auditory which </w:t>
      </w:r>
      <w:r w:rsidDel="00000000" w:rsidR="00000000" w:rsidRPr="00000000">
        <w:rPr>
          <w:rFonts w:ascii="Arial" w:cs="Arial" w:eastAsia="Arial" w:hAnsi="Arial"/>
          <w:sz w:val="24"/>
          <w:szCs w:val="24"/>
          <w:rtl w:val="0"/>
        </w:rPr>
        <w:t xml:space="preserve">describe</w:t>
      </w:r>
      <w:r w:rsidDel="00000000" w:rsidR="00000000" w:rsidRPr="00000000">
        <w:rPr>
          <w:rFonts w:ascii="Arial" w:cs="Arial" w:eastAsia="Arial" w:hAnsi="Arial"/>
          <w:color w:val="000000"/>
          <w:sz w:val="24"/>
          <w:szCs w:val="24"/>
          <w:rtl w:val="0"/>
        </w:rPr>
        <w:t xml:space="preserve"> sounds. For instance: crashing, thumping, piercing, tingling, and squeaky. Often these words that mimic sounds are referred to as onomatopoeic.</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Words related to taste and smell are closely connected. For instance: zesty, tantalising, sweet, stinky, stale.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Words related to motion are sensory, too. For instance: vibrating, soaring, mind-boggling, staggering, bumpy.</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Short list of sensory words</w:t>
      </w:r>
      <w:r w:rsidDel="00000000" w:rsidR="00000000" w:rsidRPr="00000000">
        <w:rPr>
          <w:rtl w:val="0"/>
        </w:rPr>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tl w:val="0"/>
        </w:rPr>
      </w:r>
    </w:p>
    <w:tbl>
      <w:tblPr>
        <w:tblStyle w:val="Table1"/>
        <w:tblW w:w="9016.0" w:type="dxa"/>
        <w:jc w:val="left"/>
        <w:tblBorders>
          <w:top w:color="84b4df" w:space="0" w:sz="8" w:val="single"/>
          <w:left w:color="84b4df" w:space="0" w:sz="8" w:val="single"/>
          <w:bottom w:color="84b4df" w:space="0" w:sz="8" w:val="single"/>
          <w:right w:color="84b4df" w:space="0" w:sz="8" w:val="single"/>
          <w:insideH w:color="84b4df" w:space="0" w:sz="8" w:val="single"/>
          <w:insideV w:color="000000" w:space="0" w:sz="4" w:val="single"/>
        </w:tblBorders>
        <w:tblLayout w:type="fixed"/>
        <w:tblLook w:val="0400"/>
      </w:tblPr>
      <w:tblGrid>
        <w:gridCol w:w="1809"/>
        <w:gridCol w:w="1786"/>
        <w:gridCol w:w="1807"/>
        <w:gridCol w:w="1789"/>
        <w:gridCol w:w="1825"/>
        <w:tblGridChange w:id="0">
          <w:tblGrid>
            <w:gridCol w:w="1809"/>
            <w:gridCol w:w="1786"/>
            <w:gridCol w:w="1807"/>
            <w:gridCol w:w="1789"/>
            <w:gridCol w:w="1825"/>
          </w:tblGrid>
        </w:tblGridChange>
      </w:tblGrid>
      <w:tr>
        <w:trPr>
          <w:cantSplit w:val="0"/>
          <w:tblHeader w:val="0"/>
        </w:trPr>
        <w:tc>
          <w:tcPr>
            <w:shd w:fill="deebf6" w:val="clear"/>
          </w:tcPr>
          <w:p w:rsidR="00000000" w:rsidDel="00000000" w:rsidP="00000000" w:rsidRDefault="00000000" w:rsidRPr="00000000" w14:paraId="000000CD">
            <w:pPr>
              <w:rPr>
                <w:b w:val="1"/>
              </w:rPr>
            </w:pPr>
            <w:r w:rsidDel="00000000" w:rsidR="00000000" w:rsidRPr="00000000">
              <w:rPr>
                <w:b w:val="1"/>
                <w:rtl w:val="0"/>
              </w:rPr>
              <w:t xml:space="preserve">Sight</w:t>
            </w:r>
          </w:p>
        </w:tc>
        <w:tc>
          <w:tcPr>
            <w:shd w:fill="deebf6" w:val="clear"/>
          </w:tcPr>
          <w:p w:rsidR="00000000" w:rsidDel="00000000" w:rsidP="00000000" w:rsidRDefault="00000000" w:rsidRPr="00000000" w14:paraId="000000CE">
            <w:pPr>
              <w:rPr>
                <w:b w:val="1"/>
              </w:rPr>
            </w:pPr>
            <w:r w:rsidDel="00000000" w:rsidR="00000000" w:rsidRPr="00000000">
              <w:rPr>
                <w:b w:val="1"/>
                <w:rtl w:val="0"/>
              </w:rPr>
              <w:t xml:space="preserve">Touch </w:t>
            </w:r>
          </w:p>
        </w:tc>
        <w:tc>
          <w:tcPr>
            <w:shd w:fill="deebf6" w:val="clear"/>
          </w:tcPr>
          <w:p w:rsidR="00000000" w:rsidDel="00000000" w:rsidP="00000000" w:rsidRDefault="00000000" w:rsidRPr="00000000" w14:paraId="000000CF">
            <w:pPr>
              <w:rPr>
                <w:b w:val="1"/>
              </w:rPr>
            </w:pPr>
            <w:r w:rsidDel="00000000" w:rsidR="00000000" w:rsidRPr="00000000">
              <w:rPr>
                <w:b w:val="1"/>
                <w:rtl w:val="0"/>
              </w:rPr>
              <w:t xml:space="preserve">Auditory </w:t>
            </w:r>
          </w:p>
        </w:tc>
        <w:tc>
          <w:tcPr>
            <w:shd w:fill="deebf6" w:val="clear"/>
          </w:tcPr>
          <w:p w:rsidR="00000000" w:rsidDel="00000000" w:rsidP="00000000" w:rsidRDefault="00000000" w:rsidRPr="00000000" w14:paraId="000000D0">
            <w:pPr>
              <w:rPr>
                <w:b w:val="1"/>
              </w:rPr>
            </w:pPr>
            <w:r w:rsidDel="00000000" w:rsidR="00000000" w:rsidRPr="00000000">
              <w:rPr>
                <w:b w:val="1"/>
                <w:rtl w:val="0"/>
              </w:rPr>
              <w:t xml:space="preserve">Taste </w:t>
            </w:r>
          </w:p>
        </w:tc>
        <w:tc>
          <w:tcPr>
            <w:shd w:fill="deebf6" w:val="clear"/>
          </w:tcPr>
          <w:p w:rsidR="00000000" w:rsidDel="00000000" w:rsidP="00000000" w:rsidRDefault="00000000" w:rsidRPr="00000000" w14:paraId="000000D1">
            <w:pPr>
              <w:rPr>
                <w:b w:val="1"/>
              </w:rPr>
            </w:pPr>
            <w:r w:rsidDel="00000000" w:rsidR="00000000" w:rsidRPr="00000000">
              <w:rPr>
                <w:b w:val="1"/>
                <w:rtl w:val="0"/>
              </w:rPr>
              <w:t xml:space="preserve">Smell</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Gigantic</w:t>
            </w:r>
          </w:p>
        </w:tc>
        <w:tc>
          <w:tcPr/>
          <w:p w:rsidR="00000000" w:rsidDel="00000000" w:rsidP="00000000" w:rsidRDefault="00000000" w:rsidRPr="00000000" w14:paraId="000000D3">
            <w:pPr>
              <w:rPr/>
            </w:pPr>
            <w:r w:rsidDel="00000000" w:rsidR="00000000" w:rsidRPr="00000000">
              <w:rPr>
                <w:rtl w:val="0"/>
              </w:rPr>
              <w:t xml:space="preserve">Fluffy</w:t>
            </w:r>
          </w:p>
        </w:tc>
        <w:tc>
          <w:tcPr/>
          <w:p w:rsidR="00000000" w:rsidDel="00000000" w:rsidP="00000000" w:rsidRDefault="00000000" w:rsidRPr="00000000" w14:paraId="000000D4">
            <w:pPr>
              <w:rPr/>
            </w:pPr>
            <w:r w:rsidDel="00000000" w:rsidR="00000000" w:rsidRPr="00000000">
              <w:rPr>
                <w:rtl w:val="0"/>
              </w:rPr>
              <w:t xml:space="preserve">Buzz</w:t>
            </w:r>
          </w:p>
        </w:tc>
        <w:tc>
          <w:tcPr/>
          <w:p w:rsidR="00000000" w:rsidDel="00000000" w:rsidP="00000000" w:rsidRDefault="00000000" w:rsidRPr="00000000" w14:paraId="000000D5">
            <w:pPr>
              <w:rPr/>
            </w:pPr>
            <w:r w:rsidDel="00000000" w:rsidR="00000000" w:rsidRPr="00000000">
              <w:rPr>
                <w:rtl w:val="0"/>
              </w:rPr>
              <w:t xml:space="preserve">Bland</w:t>
            </w:r>
          </w:p>
        </w:tc>
        <w:tc>
          <w:tcPr/>
          <w:p w:rsidR="00000000" w:rsidDel="00000000" w:rsidP="00000000" w:rsidRDefault="00000000" w:rsidRPr="00000000" w14:paraId="000000D6">
            <w:pPr>
              <w:rPr/>
            </w:pPr>
            <w:r w:rsidDel="00000000" w:rsidR="00000000" w:rsidRPr="00000000">
              <w:rPr>
                <w:rtl w:val="0"/>
              </w:rPr>
              <w:t xml:space="preserve">Fragrant</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Teeny-tiny</w:t>
            </w:r>
          </w:p>
        </w:tc>
        <w:tc>
          <w:tcPr/>
          <w:p w:rsidR="00000000" w:rsidDel="00000000" w:rsidP="00000000" w:rsidRDefault="00000000" w:rsidRPr="00000000" w14:paraId="000000D8">
            <w:pPr>
              <w:rPr/>
            </w:pPr>
            <w:r w:rsidDel="00000000" w:rsidR="00000000" w:rsidRPr="00000000">
              <w:rPr>
                <w:rtl w:val="0"/>
              </w:rPr>
              <w:t xml:space="preserve">Gritty</w:t>
            </w:r>
          </w:p>
        </w:tc>
        <w:tc>
          <w:tcPr/>
          <w:p w:rsidR="00000000" w:rsidDel="00000000" w:rsidP="00000000" w:rsidRDefault="00000000" w:rsidRPr="00000000" w14:paraId="000000D9">
            <w:pPr>
              <w:rPr/>
            </w:pPr>
            <w:r w:rsidDel="00000000" w:rsidR="00000000" w:rsidRPr="00000000">
              <w:rPr>
                <w:rtl w:val="0"/>
              </w:rPr>
              <w:t xml:space="preserve">Rumble</w:t>
            </w:r>
          </w:p>
        </w:tc>
        <w:tc>
          <w:tcPr/>
          <w:p w:rsidR="00000000" w:rsidDel="00000000" w:rsidP="00000000" w:rsidRDefault="00000000" w:rsidRPr="00000000" w14:paraId="000000DA">
            <w:pPr>
              <w:rPr/>
            </w:pPr>
            <w:r w:rsidDel="00000000" w:rsidR="00000000" w:rsidRPr="00000000">
              <w:rPr>
                <w:rtl w:val="0"/>
              </w:rPr>
              <w:t xml:space="preserve">Buttery</w:t>
            </w:r>
          </w:p>
        </w:tc>
        <w:tc>
          <w:tcPr/>
          <w:p w:rsidR="00000000" w:rsidDel="00000000" w:rsidP="00000000" w:rsidRDefault="00000000" w:rsidRPr="00000000" w14:paraId="000000DB">
            <w:pPr>
              <w:rPr/>
            </w:pPr>
            <w:r w:rsidDel="00000000" w:rsidR="00000000" w:rsidRPr="00000000">
              <w:rPr>
                <w:rtl w:val="0"/>
              </w:rPr>
              <w:t xml:space="preserve">Rotten</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Misty</w:t>
            </w:r>
          </w:p>
        </w:tc>
        <w:tc>
          <w:tcPr/>
          <w:p w:rsidR="00000000" w:rsidDel="00000000" w:rsidP="00000000" w:rsidRDefault="00000000" w:rsidRPr="00000000" w14:paraId="000000DD">
            <w:pPr>
              <w:rPr/>
            </w:pPr>
            <w:r w:rsidDel="00000000" w:rsidR="00000000" w:rsidRPr="00000000">
              <w:rPr>
                <w:rtl w:val="0"/>
              </w:rPr>
              <w:t xml:space="preserve">Rough</w:t>
            </w:r>
          </w:p>
        </w:tc>
        <w:tc>
          <w:tcPr/>
          <w:p w:rsidR="00000000" w:rsidDel="00000000" w:rsidP="00000000" w:rsidRDefault="00000000" w:rsidRPr="00000000" w14:paraId="000000DE">
            <w:pPr>
              <w:rPr/>
            </w:pPr>
            <w:r w:rsidDel="00000000" w:rsidR="00000000" w:rsidRPr="00000000">
              <w:rPr>
                <w:rtl w:val="0"/>
              </w:rPr>
              <w:t xml:space="preserve">Humming</w:t>
            </w:r>
          </w:p>
        </w:tc>
        <w:tc>
          <w:tcPr/>
          <w:p w:rsidR="00000000" w:rsidDel="00000000" w:rsidP="00000000" w:rsidRDefault="00000000" w:rsidRPr="00000000" w14:paraId="000000DF">
            <w:pPr>
              <w:rPr/>
            </w:pPr>
            <w:r w:rsidDel="00000000" w:rsidR="00000000" w:rsidRPr="00000000">
              <w:rPr>
                <w:rtl w:val="0"/>
              </w:rPr>
              <w:t xml:space="preserve">Bitter</w:t>
            </w:r>
          </w:p>
        </w:tc>
        <w:tc>
          <w:tcPr/>
          <w:p w:rsidR="00000000" w:rsidDel="00000000" w:rsidP="00000000" w:rsidRDefault="00000000" w:rsidRPr="00000000" w14:paraId="000000E0">
            <w:pPr>
              <w:rPr/>
            </w:pPr>
            <w:r w:rsidDel="00000000" w:rsidR="00000000" w:rsidRPr="00000000">
              <w:rPr>
                <w:rtl w:val="0"/>
              </w:rPr>
              <w:t xml:space="preserve">Stinky</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Glitter</w:t>
            </w:r>
          </w:p>
        </w:tc>
        <w:tc>
          <w:tcPr/>
          <w:p w:rsidR="00000000" w:rsidDel="00000000" w:rsidP="00000000" w:rsidRDefault="00000000" w:rsidRPr="00000000" w14:paraId="000000E2">
            <w:pPr>
              <w:rPr/>
            </w:pPr>
            <w:r w:rsidDel="00000000" w:rsidR="00000000" w:rsidRPr="00000000">
              <w:rPr>
                <w:rtl w:val="0"/>
              </w:rPr>
              <w:t xml:space="preserve">Smooth</w:t>
            </w:r>
          </w:p>
        </w:tc>
        <w:tc>
          <w:tcPr/>
          <w:p w:rsidR="00000000" w:rsidDel="00000000" w:rsidP="00000000" w:rsidRDefault="00000000" w:rsidRPr="00000000" w14:paraId="000000E3">
            <w:pPr>
              <w:rPr/>
            </w:pPr>
            <w:r w:rsidDel="00000000" w:rsidR="00000000" w:rsidRPr="00000000">
              <w:rPr>
                <w:rtl w:val="0"/>
              </w:rPr>
              <w:t xml:space="preserve">Faint</w:t>
            </w:r>
          </w:p>
        </w:tc>
        <w:tc>
          <w:tcPr/>
          <w:p w:rsidR="00000000" w:rsidDel="00000000" w:rsidP="00000000" w:rsidRDefault="00000000" w:rsidRPr="00000000" w14:paraId="000000E4">
            <w:pPr>
              <w:rPr/>
            </w:pPr>
            <w:r w:rsidDel="00000000" w:rsidR="00000000" w:rsidRPr="00000000">
              <w:rPr>
                <w:rtl w:val="0"/>
              </w:rPr>
              <w:t xml:space="preserve">Stale</w:t>
            </w:r>
          </w:p>
        </w:tc>
        <w:tc>
          <w:tcPr/>
          <w:p w:rsidR="00000000" w:rsidDel="00000000" w:rsidP="00000000" w:rsidRDefault="00000000" w:rsidRPr="00000000" w14:paraId="000000E5">
            <w:pPr>
              <w:rPr/>
            </w:pPr>
            <w:r w:rsidDel="00000000" w:rsidR="00000000" w:rsidRPr="00000000">
              <w:rPr>
                <w:rtl w:val="0"/>
              </w:rPr>
              <w:t xml:space="preserve">Rancid </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Sparkling</w:t>
            </w:r>
          </w:p>
        </w:tc>
        <w:tc>
          <w:tcPr/>
          <w:p w:rsidR="00000000" w:rsidDel="00000000" w:rsidP="00000000" w:rsidRDefault="00000000" w:rsidRPr="00000000" w14:paraId="000000E7">
            <w:pPr>
              <w:rPr/>
            </w:pPr>
            <w:r w:rsidDel="00000000" w:rsidR="00000000" w:rsidRPr="00000000">
              <w:rPr>
                <w:rtl w:val="0"/>
              </w:rPr>
              <w:t xml:space="preserve">Slimy</w:t>
            </w:r>
          </w:p>
        </w:tc>
        <w:tc>
          <w:tcPr/>
          <w:p w:rsidR="00000000" w:rsidDel="00000000" w:rsidP="00000000" w:rsidRDefault="00000000" w:rsidRPr="00000000" w14:paraId="000000E8">
            <w:pPr>
              <w:rPr/>
            </w:pPr>
            <w:r w:rsidDel="00000000" w:rsidR="00000000" w:rsidRPr="00000000">
              <w:rPr>
                <w:rtl w:val="0"/>
              </w:rPr>
              <w:t xml:space="preserve">Deafening</w:t>
            </w:r>
          </w:p>
        </w:tc>
        <w:tc>
          <w:tcPr/>
          <w:p w:rsidR="00000000" w:rsidDel="00000000" w:rsidP="00000000" w:rsidRDefault="00000000" w:rsidRPr="00000000" w14:paraId="000000E9">
            <w:pPr>
              <w:rPr/>
            </w:pPr>
            <w:r w:rsidDel="00000000" w:rsidR="00000000" w:rsidRPr="00000000">
              <w:rPr>
                <w:rtl w:val="0"/>
              </w:rPr>
              <w:t xml:space="preserve">Juicy</w:t>
            </w:r>
          </w:p>
        </w:tc>
        <w:tc>
          <w:tcPr/>
          <w:p w:rsidR="00000000" w:rsidDel="00000000" w:rsidP="00000000" w:rsidRDefault="00000000" w:rsidRPr="00000000" w14:paraId="000000EA">
            <w:pPr>
              <w:rPr/>
            </w:pPr>
            <w:r w:rsidDel="00000000" w:rsidR="00000000" w:rsidRPr="00000000">
              <w:rPr>
                <w:rtl w:val="0"/>
              </w:rPr>
              <w:t xml:space="preserve">Fresh</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Shimmering</w:t>
            </w:r>
          </w:p>
        </w:tc>
        <w:tc>
          <w:tcPr/>
          <w:p w:rsidR="00000000" w:rsidDel="00000000" w:rsidP="00000000" w:rsidRDefault="00000000" w:rsidRPr="00000000" w14:paraId="000000EC">
            <w:pPr>
              <w:rPr/>
            </w:pPr>
            <w:r w:rsidDel="00000000" w:rsidR="00000000" w:rsidRPr="00000000">
              <w:rPr>
                <w:rtl w:val="0"/>
              </w:rPr>
              <w:t xml:space="preserve">Sticky</w:t>
            </w:r>
          </w:p>
        </w:tc>
        <w:tc>
          <w:tcPr/>
          <w:p w:rsidR="00000000" w:rsidDel="00000000" w:rsidP="00000000" w:rsidRDefault="00000000" w:rsidRPr="00000000" w14:paraId="000000ED">
            <w:pPr>
              <w:rPr/>
            </w:pPr>
            <w:r w:rsidDel="00000000" w:rsidR="00000000" w:rsidRPr="00000000">
              <w:rPr>
                <w:rtl w:val="0"/>
              </w:rPr>
              <w:t xml:space="preserve">Squeaky</w:t>
            </w:r>
          </w:p>
        </w:tc>
        <w:tc>
          <w:tcPr/>
          <w:p w:rsidR="00000000" w:rsidDel="00000000" w:rsidP="00000000" w:rsidRDefault="00000000" w:rsidRPr="00000000" w14:paraId="000000EE">
            <w:pPr>
              <w:rPr/>
            </w:pPr>
            <w:r w:rsidDel="00000000" w:rsidR="00000000" w:rsidRPr="00000000">
              <w:rPr>
                <w:rtl w:val="0"/>
              </w:rPr>
              <w:t xml:space="preserve">Minty</w:t>
            </w:r>
          </w:p>
        </w:tc>
        <w:tc>
          <w:tcPr/>
          <w:p w:rsidR="00000000" w:rsidDel="00000000" w:rsidP="00000000" w:rsidRDefault="00000000" w:rsidRPr="00000000" w14:paraId="000000EF">
            <w:pPr>
              <w:rPr/>
            </w:pPr>
            <w:r w:rsidDel="00000000" w:rsidR="00000000" w:rsidRPr="00000000">
              <w:rPr>
                <w:rtl w:val="0"/>
              </w:rPr>
              <w:t xml:space="preserve">Fishy </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Shiny</w:t>
            </w:r>
          </w:p>
        </w:tc>
        <w:tc>
          <w:tcPr/>
          <w:p w:rsidR="00000000" w:rsidDel="00000000" w:rsidP="00000000" w:rsidRDefault="00000000" w:rsidRPr="00000000" w14:paraId="000000F1">
            <w:pPr>
              <w:rPr/>
            </w:pPr>
            <w:r w:rsidDel="00000000" w:rsidR="00000000" w:rsidRPr="00000000">
              <w:rPr>
                <w:rtl w:val="0"/>
              </w:rPr>
              <w:t xml:space="preserve">Creepy</w:t>
            </w:r>
          </w:p>
        </w:tc>
        <w:tc>
          <w:tcPr/>
          <w:p w:rsidR="00000000" w:rsidDel="00000000" w:rsidP="00000000" w:rsidRDefault="00000000" w:rsidRPr="00000000" w14:paraId="000000F2">
            <w:pPr>
              <w:rPr/>
            </w:pPr>
            <w:r w:rsidDel="00000000" w:rsidR="00000000" w:rsidRPr="00000000">
              <w:rPr>
                <w:rtl w:val="0"/>
              </w:rPr>
              <w:t xml:space="preserve">Murmur</w:t>
            </w:r>
          </w:p>
        </w:tc>
        <w:tc>
          <w:tcPr/>
          <w:p w:rsidR="00000000" w:rsidDel="00000000" w:rsidP="00000000" w:rsidRDefault="00000000" w:rsidRPr="00000000" w14:paraId="000000F3">
            <w:pPr>
              <w:rPr/>
            </w:pPr>
            <w:r w:rsidDel="00000000" w:rsidR="00000000" w:rsidRPr="00000000">
              <w:rPr>
                <w:rtl w:val="0"/>
              </w:rPr>
              <w:t xml:space="preserve">Gooey</w:t>
            </w:r>
          </w:p>
        </w:tc>
        <w:tc>
          <w:tcPr/>
          <w:p w:rsidR="00000000" w:rsidDel="00000000" w:rsidP="00000000" w:rsidRDefault="00000000" w:rsidRPr="00000000" w14:paraId="000000F4">
            <w:pPr>
              <w:rPr/>
            </w:pPr>
            <w:r w:rsidDel="00000000" w:rsidR="00000000" w:rsidRPr="00000000">
              <w:rPr>
                <w:rtl w:val="0"/>
              </w:rPr>
              <w:t xml:space="preserve">Earthy </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Glowing</w:t>
            </w:r>
          </w:p>
        </w:tc>
        <w:tc>
          <w:tcPr/>
          <w:p w:rsidR="00000000" w:rsidDel="00000000" w:rsidP="00000000" w:rsidRDefault="00000000" w:rsidRPr="00000000" w14:paraId="000000F6">
            <w:pPr>
              <w:rPr/>
            </w:pPr>
            <w:r w:rsidDel="00000000" w:rsidR="00000000" w:rsidRPr="00000000">
              <w:rPr>
                <w:rtl w:val="0"/>
              </w:rPr>
              <w:t xml:space="preserve">Crisp</w:t>
            </w:r>
          </w:p>
        </w:tc>
        <w:tc>
          <w:tcPr/>
          <w:p w:rsidR="00000000" w:rsidDel="00000000" w:rsidP="00000000" w:rsidRDefault="00000000" w:rsidRPr="00000000" w14:paraId="000000F7">
            <w:pPr>
              <w:rPr/>
            </w:pPr>
            <w:r w:rsidDel="00000000" w:rsidR="00000000" w:rsidRPr="00000000">
              <w:rPr>
                <w:rtl w:val="0"/>
              </w:rPr>
              <w:t xml:space="preserve">Serene</w:t>
            </w:r>
          </w:p>
        </w:tc>
        <w:tc>
          <w:tcPr/>
          <w:p w:rsidR="00000000" w:rsidDel="00000000" w:rsidP="00000000" w:rsidRDefault="00000000" w:rsidRPr="00000000" w14:paraId="000000F8">
            <w:pPr>
              <w:rPr/>
            </w:pPr>
            <w:r w:rsidDel="00000000" w:rsidR="00000000" w:rsidRPr="00000000">
              <w:rPr>
                <w:rtl w:val="0"/>
              </w:rPr>
              <w:t xml:space="preserve">Bitter</w:t>
            </w:r>
          </w:p>
        </w:tc>
        <w:tc>
          <w:tcPr/>
          <w:p w:rsidR="00000000" w:rsidDel="00000000" w:rsidP="00000000" w:rsidRDefault="00000000" w:rsidRPr="00000000" w14:paraId="000000F9">
            <w:pPr>
              <w:rPr/>
            </w:pPr>
            <w:r w:rsidDel="00000000" w:rsidR="00000000" w:rsidRPr="00000000">
              <w:rPr>
                <w:rtl w:val="0"/>
              </w:rPr>
              <w:t xml:space="preserve">Pungent</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Crooked</w:t>
            </w:r>
          </w:p>
        </w:tc>
        <w:tc>
          <w:tcPr/>
          <w:p w:rsidR="00000000" w:rsidDel="00000000" w:rsidP="00000000" w:rsidRDefault="00000000" w:rsidRPr="00000000" w14:paraId="000000FB">
            <w:pPr>
              <w:rPr/>
            </w:pPr>
            <w:r w:rsidDel="00000000" w:rsidR="00000000" w:rsidRPr="00000000">
              <w:rPr>
                <w:rtl w:val="0"/>
              </w:rPr>
              <w:t xml:space="preserve">Hairy</w:t>
            </w:r>
          </w:p>
        </w:tc>
        <w:tc>
          <w:tcPr/>
          <w:p w:rsidR="00000000" w:rsidDel="00000000" w:rsidP="00000000" w:rsidRDefault="00000000" w:rsidRPr="00000000" w14:paraId="000000FC">
            <w:pPr>
              <w:rPr/>
            </w:pPr>
            <w:r w:rsidDel="00000000" w:rsidR="00000000" w:rsidRPr="00000000">
              <w:rPr>
                <w:rtl w:val="0"/>
              </w:rPr>
              <w:t xml:space="preserve">Sizzle</w:t>
            </w:r>
          </w:p>
        </w:tc>
        <w:tc>
          <w:tcPr/>
          <w:p w:rsidR="00000000" w:rsidDel="00000000" w:rsidP="00000000" w:rsidRDefault="00000000" w:rsidRPr="00000000" w14:paraId="000000FD">
            <w:pPr>
              <w:rPr/>
            </w:pPr>
            <w:r w:rsidDel="00000000" w:rsidR="00000000" w:rsidRPr="00000000">
              <w:rPr>
                <w:rtl w:val="0"/>
              </w:rPr>
              <w:t xml:space="preserve">Yummy</w:t>
            </w:r>
          </w:p>
        </w:tc>
        <w:tc>
          <w:tcPr/>
          <w:p w:rsidR="00000000" w:rsidDel="00000000" w:rsidP="00000000" w:rsidRDefault="00000000" w:rsidRPr="00000000" w14:paraId="000000FE">
            <w:pPr>
              <w:rPr/>
            </w:pPr>
            <w:r w:rsidDel="00000000" w:rsidR="00000000" w:rsidRPr="00000000">
              <w:rPr>
                <w:rtl w:val="0"/>
              </w:rPr>
              <w:t xml:space="preserve">Aromatic</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Hazy</w:t>
            </w:r>
          </w:p>
        </w:tc>
        <w:tc>
          <w:tcPr/>
          <w:p w:rsidR="00000000" w:rsidDel="00000000" w:rsidP="00000000" w:rsidRDefault="00000000" w:rsidRPr="00000000" w14:paraId="00000100">
            <w:pPr>
              <w:rPr/>
            </w:pPr>
            <w:r w:rsidDel="00000000" w:rsidR="00000000" w:rsidRPr="00000000">
              <w:rPr>
                <w:rtl w:val="0"/>
              </w:rPr>
              <w:t xml:space="preserve">Chilled</w:t>
            </w:r>
          </w:p>
        </w:tc>
        <w:tc>
          <w:tcPr/>
          <w:p w:rsidR="00000000" w:rsidDel="00000000" w:rsidP="00000000" w:rsidRDefault="00000000" w:rsidRPr="00000000" w14:paraId="00000101">
            <w:pPr>
              <w:rPr/>
            </w:pPr>
            <w:r w:rsidDel="00000000" w:rsidR="00000000" w:rsidRPr="00000000">
              <w:rPr>
                <w:rtl w:val="0"/>
              </w:rPr>
              <w:t xml:space="preserve">Hiss</w:t>
            </w:r>
          </w:p>
        </w:tc>
        <w:tc>
          <w:tcPr/>
          <w:p w:rsidR="00000000" w:rsidDel="00000000" w:rsidP="00000000" w:rsidRDefault="00000000" w:rsidRPr="00000000" w14:paraId="00000102">
            <w:pPr>
              <w:rPr/>
            </w:pPr>
            <w:r w:rsidDel="00000000" w:rsidR="00000000" w:rsidRPr="00000000">
              <w:rPr>
                <w:rtl w:val="0"/>
              </w:rPr>
              <w:t xml:space="preserve">Tangy</w:t>
            </w:r>
          </w:p>
        </w:tc>
        <w:tc>
          <w:tcPr/>
          <w:p w:rsidR="00000000" w:rsidDel="00000000" w:rsidP="00000000" w:rsidRDefault="00000000" w:rsidRPr="00000000" w14:paraId="00000103">
            <w:pPr>
              <w:rPr/>
            </w:pPr>
            <w:r w:rsidDel="00000000" w:rsidR="00000000" w:rsidRPr="00000000">
              <w:rPr>
                <w:rtl w:val="0"/>
              </w:rPr>
              <w:t xml:space="preserve">Musty</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Shadowy</w:t>
            </w:r>
          </w:p>
        </w:tc>
        <w:tc>
          <w:tcPr/>
          <w:p w:rsidR="00000000" w:rsidDel="00000000" w:rsidP="00000000" w:rsidRDefault="00000000" w:rsidRPr="00000000" w14:paraId="00000105">
            <w:pPr>
              <w:rPr/>
            </w:pPr>
            <w:r w:rsidDel="00000000" w:rsidR="00000000" w:rsidRPr="00000000">
              <w:rPr>
                <w:rtl w:val="0"/>
              </w:rPr>
              <w:t xml:space="preserve">Prickly </w:t>
            </w:r>
          </w:p>
        </w:tc>
        <w:tc>
          <w:tcPr/>
          <w:p w:rsidR="00000000" w:rsidDel="00000000" w:rsidP="00000000" w:rsidRDefault="00000000" w:rsidRPr="00000000" w14:paraId="00000106">
            <w:pPr>
              <w:rPr/>
            </w:pPr>
            <w:r w:rsidDel="00000000" w:rsidR="00000000" w:rsidRPr="00000000">
              <w:rPr>
                <w:rtl w:val="0"/>
              </w:rPr>
              <w:t xml:space="preserve">Shriek</w:t>
            </w:r>
          </w:p>
        </w:tc>
        <w:tc>
          <w:tcPr/>
          <w:p w:rsidR="00000000" w:rsidDel="00000000" w:rsidP="00000000" w:rsidRDefault="00000000" w:rsidRPr="00000000" w14:paraId="00000107">
            <w:pPr>
              <w:rPr/>
            </w:pPr>
            <w:r w:rsidDel="00000000" w:rsidR="00000000" w:rsidRPr="00000000">
              <w:rPr>
                <w:rtl w:val="0"/>
              </w:rPr>
              <w:t xml:space="preserve">Savoury </w:t>
            </w:r>
          </w:p>
        </w:tc>
        <w:tc>
          <w:tcPr/>
          <w:p w:rsidR="00000000" w:rsidDel="00000000" w:rsidP="00000000" w:rsidRDefault="00000000" w:rsidRPr="00000000" w14:paraId="00000108">
            <w:pPr>
              <w:rPr/>
            </w:pPr>
            <w:r w:rsidDel="00000000" w:rsidR="00000000" w:rsidRPr="00000000">
              <w:rPr>
                <w:rtl w:val="0"/>
              </w:rPr>
              <w:t xml:space="preserve">Strong </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Gloomy</w:t>
            </w:r>
          </w:p>
        </w:tc>
        <w:tc>
          <w:tcPr/>
          <w:p w:rsidR="00000000" w:rsidDel="00000000" w:rsidP="00000000" w:rsidRDefault="00000000" w:rsidRPr="00000000" w14:paraId="0000010A">
            <w:pPr>
              <w:rPr/>
            </w:pPr>
            <w:r w:rsidDel="00000000" w:rsidR="00000000" w:rsidRPr="00000000">
              <w:rPr>
                <w:rtl w:val="0"/>
              </w:rPr>
              <w:t xml:space="preserve">Woolly</w:t>
            </w:r>
          </w:p>
        </w:tc>
        <w:tc>
          <w:tcPr/>
          <w:p w:rsidR="00000000" w:rsidDel="00000000" w:rsidP="00000000" w:rsidRDefault="00000000" w:rsidRPr="00000000" w14:paraId="0000010B">
            <w:pPr>
              <w:rPr/>
            </w:pPr>
            <w:r w:rsidDel="00000000" w:rsidR="00000000" w:rsidRPr="00000000">
              <w:rPr>
                <w:rtl w:val="0"/>
              </w:rPr>
              <w:t xml:space="preserve">Snappy</w:t>
            </w:r>
          </w:p>
        </w:tc>
        <w:tc>
          <w:tcPr/>
          <w:p w:rsidR="00000000" w:rsidDel="00000000" w:rsidP="00000000" w:rsidRDefault="00000000" w:rsidRPr="00000000" w14:paraId="0000010C">
            <w:pPr>
              <w:rPr/>
            </w:pPr>
            <w:r w:rsidDel="00000000" w:rsidR="00000000" w:rsidRPr="00000000">
              <w:rPr>
                <w:rtl w:val="0"/>
              </w:rPr>
              <w:t xml:space="preserve">Zesty</w:t>
            </w:r>
          </w:p>
        </w:tc>
        <w:tc>
          <w:tcPr/>
          <w:p w:rsidR="00000000" w:rsidDel="00000000" w:rsidP="00000000" w:rsidRDefault="00000000" w:rsidRPr="00000000" w14:paraId="0000010D">
            <w:pPr>
              <w:rPr/>
            </w:pPr>
            <w:r w:rsidDel="00000000" w:rsidR="00000000" w:rsidRPr="00000000">
              <w:rPr>
                <w:rtl w:val="0"/>
              </w:rPr>
              <w:t xml:space="preserve">Overpowering </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Drab</w:t>
            </w:r>
          </w:p>
        </w:tc>
        <w:tc>
          <w:tcPr/>
          <w:p w:rsidR="00000000" w:rsidDel="00000000" w:rsidP="00000000" w:rsidRDefault="00000000" w:rsidRPr="00000000" w14:paraId="0000010F">
            <w:pPr>
              <w:rPr/>
            </w:pPr>
            <w:r w:rsidDel="00000000" w:rsidR="00000000" w:rsidRPr="00000000">
              <w:rPr>
                <w:rtl w:val="0"/>
              </w:rPr>
              <w:t xml:space="preserve">Crisp</w:t>
            </w:r>
          </w:p>
        </w:tc>
        <w:tc>
          <w:tcPr/>
          <w:p w:rsidR="00000000" w:rsidDel="00000000" w:rsidP="00000000" w:rsidRDefault="00000000" w:rsidRPr="00000000" w14:paraId="00000110">
            <w:pPr>
              <w:rPr/>
            </w:pPr>
            <w:r w:rsidDel="00000000" w:rsidR="00000000" w:rsidRPr="00000000">
              <w:rPr>
                <w:rtl w:val="0"/>
              </w:rPr>
              <w:t xml:space="preserve">Boom!</w:t>
            </w:r>
          </w:p>
        </w:tc>
        <w:tc>
          <w:tcPr/>
          <w:p w:rsidR="00000000" w:rsidDel="00000000" w:rsidP="00000000" w:rsidRDefault="00000000" w:rsidRPr="00000000" w14:paraId="00000111">
            <w:pPr>
              <w:rPr/>
            </w:pPr>
            <w:r w:rsidDel="00000000" w:rsidR="00000000" w:rsidRPr="00000000">
              <w:rPr>
                <w:rtl w:val="0"/>
              </w:rPr>
              <w:t xml:space="preserve">Sweet</w:t>
            </w:r>
          </w:p>
        </w:tc>
        <w:tc>
          <w:tcPr/>
          <w:p w:rsidR="00000000" w:rsidDel="00000000" w:rsidP="00000000" w:rsidRDefault="00000000" w:rsidRPr="00000000" w14:paraId="00000112">
            <w:pPr>
              <w:rPr/>
            </w:pPr>
            <w:r w:rsidDel="00000000" w:rsidR="00000000" w:rsidRPr="00000000">
              <w:rPr>
                <w:rtl w:val="0"/>
              </w:rPr>
              <w:t xml:space="preserve">Foul</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Murky</w:t>
            </w:r>
          </w:p>
        </w:tc>
        <w:tc>
          <w:tcPr/>
          <w:p w:rsidR="00000000" w:rsidDel="00000000" w:rsidP="00000000" w:rsidRDefault="00000000" w:rsidRPr="00000000" w14:paraId="00000114">
            <w:pPr>
              <w:rPr/>
            </w:pPr>
            <w:r w:rsidDel="00000000" w:rsidR="00000000" w:rsidRPr="00000000">
              <w:rPr>
                <w:rtl w:val="0"/>
              </w:rPr>
              <w:t xml:space="preserve">Coarse</w:t>
            </w:r>
          </w:p>
        </w:tc>
        <w:tc>
          <w:tcPr/>
          <w:p w:rsidR="00000000" w:rsidDel="00000000" w:rsidP="00000000" w:rsidRDefault="00000000" w:rsidRPr="00000000" w14:paraId="00000115">
            <w:pPr>
              <w:rPr/>
            </w:pPr>
            <w:r w:rsidDel="00000000" w:rsidR="00000000" w:rsidRPr="00000000">
              <w:rPr>
                <w:rtl w:val="0"/>
              </w:rPr>
              <w:t xml:space="preserve">Roaring</w:t>
            </w:r>
          </w:p>
        </w:tc>
        <w:tc>
          <w:tcPr/>
          <w:p w:rsidR="00000000" w:rsidDel="00000000" w:rsidP="00000000" w:rsidRDefault="00000000" w:rsidRPr="00000000" w14:paraId="00000116">
            <w:pPr>
              <w:rPr/>
            </w:pPr>
            <w:r w:rsidDel="00000000" w:rsidR="00000000" w:rsidRPr="00000000">
              <w:rPr>
                <w:rtl w:val="0"/>
              </w:rPr>
              <w:t xml:space="preserve">Spicy</w:t>
            </w:r>
          </w:p>
        </w:tc>
        <w:tc>
          <w:tcPr/>
          <w:p w:rsidR="00000000" w:rsidDel="00000000" w:rsidP="00000000" w:rsidRDefault="00000000" w:rsidRPr="00000000" w14:paraId="00000117">
            <w:pPr>
              <w:rPr/>
            </w:pPr>
            <w:r w:rsidDel="00000000" w:rsidR="00000000" w:rsidRPr="00000000">
              <w:rPr>
                <w:rtl w:val="0"/>
              </w:rPr>
              <w:t xml:space="preserve">Smoky</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Dull</w:t>
            </w:r>
          </w:p>
        </w:tc>
        <w:tc>
          <w:tcPr/>
          <w:p w:rsidR="00000000" w:rsidDel="00000000" w:rsidP="00000000" w:rsidRDefault="00000000" w:rsidRPr="00000000" w14:paraId="00000119">
            <w:pPr>
              <w:rPr/>
            </w:pPr>
            <w:r w:rsidDel="00000000" w:rsidR="00000000" w:rsidRPr="00000000">
              <w:rPr>
                <w:rtl w:val="0"/>
              </w:rPr>
              <w:t xml:space="preserve">Oily</w:t>
            </w:r>
          </w:p>
        </w:tc>
        <w:tc>
          <w:tcPr/>
          <w:p w:rsidR="00000000" w:rsidDel="00000000" w:rsidP="00000000" w:rsidRDefault="00000000" w:rsidRPr="00000000" w14:paraId="0000011A">
            <w:pPr>
              <w:rPr/>
            </w:pPr>
            <w:r w:rsidDel="00000000" w:rsidR="00000000" w:rsidRPr="00000000">
              <w:rPr>
                <w:rtl w:val="0"/>
              </w:rPr>
              <w:t xml:space="preserve">Thundering</w:t>
            </w:r>
          </w:p>
        </w:tc>
        <w:tc>
          <w:tcPr/>
          <w:p w:rsidR="00000000" w:rsidDel="00000000" w:rsidP="00000000" w:rsidRDefault="00000000" w:rsidRPr="00000000" w14:paraId="0000011B">
            <w:pPr>
              <w:rPr/>
            </w:pPr>
            <w:r w:rsidDel="00000000" w:rsidR="00000000" w:rsidRPr="00000000">
              <w:rPr>
                <w:rtl w:val="0"/>
              </w:rPr>
              <w:t xml:space="preserve">Luscious </w:t>
            </w:r>
          </w:p>
        </w:tc>
        <w:tc>
          <w:tcPr/>
          <w:p w:rsidR="00000000" w:rsidDel="00000000" w:rsidP="00000000" w:rsidRDefault="00000000" w:rsidRPr="00000000" w14:paraId="0000011C">
            <w:pPr>
              <w:rPr/>
            </w:pPr>
            <w:r w:rsidDel="00000000" w:rsidR="00000000" w:rsidRPr="00000000">
              <w:rPr>
                <w:rtl w:val="0"/>
              </w:rPr>
              <w:t xml:space="preserve">Burnt</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Dim</w:t>
            </w:r>
          </w:p>
        </w:tc>
        <w:tc>
          <w:tcPr/>
          <w:p w:rsidR="00000000" w:rsidDel="00000000" w:rsidP="00000000" w:rsidRDefault="00000000" w:rsidRPr="00000000" w14:paraId="0000011E">
            <w:pPr>
              <w:rPr/>
            </w:pPr>
            <w:r w:rsidDel="00000000" w:rsidR="00000000" w:rsidRPr="00000000">
              <w:rPr>
                <w:rtl w:val="0"/>
              </w:rPr>
              <w:t xml:space="preserve">Slippery</w:t>
            </w:r>
          </w:p>
        </w:tc>
        <w:tc>
          <w:tcPr/>
          <w:p w:rsidR="00000000" w:rsidDel="00000000" w:rsidP="00000000" w:rsidRDefault="00000000" w:rsidRPr="00000000" w14:paraId="0000011F">
            <w:pPr>
              <w:rPr/>
            </w:pPr>
            <w:r w:rsidDel="00000000" w:rsidR="00000000" w:rsidRPr="00000000">
              <w:rPr>
                <w:rtl w:val="0"/>
              </w:rPr>
              <w:t xml:space="preserve">Crunchy</w:t>
            </w:r>
          </w:p>
        </w:tc>
        <w:tc>
          <w:tcPr/>
          <w:p w:rsidR="00000000" w:rsidDel="00000000" w:rsidP="00000000" w:rsidRDefault="00000000" w:rsidRPr="00000000" w14:paraId="00000120">
            <w:pPr>
              <w:rPr/>
            </w:pPr>
            <w:r w:rsidDel="00000000" w:rsidR="00000000" w:rsidRPr="00000000">
              <w:rPr>
                <w:rtl w:val="0"/>
              </w:rPr>
              <w:t xml:space="preserve">Creamy</w:t>
            </w:r>
          </w:p>
        </w:tc>
        <w:tc>
          <w:tcPr/>
          <w:p w:rsidR="00000000" w:rsidDel="00000000" w:rsidP="00000000" w:rsidRDefault="00000000" w:rsidRPr="00000000" w14:paraId="00000121">
            <w:pPr>
              <w:rPr/>
            </w:pPr>
            <w:r w:rsidDel="00000000" w:rsidR="00000000" w:rsidRPr="00000000">
              <w:rPr>
                <w:rtl w:val="0"/>
              </w:rPr>
              <w:t xml:space="preserve">Flowery</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Vibrant</w:t>
            </w:r>
          </w:p>
        </w:tc>
        <w:tc>
          <w:tcPr/>
          <w:p w:rsidR="00000000" w:rsidDel="00000000" w:rsidP="00000000" w:rsidRDefault="00000000" w:rsidRPr="00000000" w14:paraId="00000123">
            <w:pPr>
              <w:rPr/>
            </w:pPr>
            <w:r w:rsidDel="00000000" w:rsidR="00000000" w:rsidRPr="00000000">
              <w:rPr>
                <w:rtl w:val="0"/>
              </w:rPr>
              <w:t xml:space="preserve">Velvety</w:t>
            </w:r>
          </w:p>
        </w:tc>
        <w:tc>
          <w:tcPr/>
          <w:p w:rsidR="00000000" w:rsidDel="00000000" w:rsidP="00000000" w:rsidRDefault="00000000" w:rsidRPr="00000000" w14:paraId="00000124">
            <w:pPr>
              <w:rPr/>
            </w:pPr>
            <w:r w:rsidDel="00000000" w:rsidR="00000000" w:rsidRPr="00000000">
              <w:rPr>
                <w:rtl w:val="0"/>
              </w:rPr>
              <w:t xml:space="preserve">Thump</w:t>
            </w:r>
          </w:p>
        </w:tc>
        <w:tc>
          <w:tcPr/>
          <w:p w:rsidR="00000000" w:rsidDel="00000000" w:rsidP="00000000" w:rsidRDefault="00000000" w:rsidRPr="00000000" w14:paraId="00000125">
            <w:pPr>
              <w:rPr/>
            </w:pPr>
            <w:r w:rsidDel="00000000" w:rsidR="00000000" w:rsidRPr="00000000">
              <w:rPr>
                <w:rtl w:val="0"/>
              </w:rPr>
              <w:t xml:space="preserve">Salty</w:t>
            </w:r>
          </w:p>
        </w:tc>
        <w:tc>
          <w:tcPr/>
          <w:p w:rsidR="00000000" w:rsidDel="00000000" w:rsidP="00000000" w:rsidRDefault="00000000" w:rsidRPr="00000000" w14:paraId="00000126">
            <w:pPr>
              <w:rPr/>
            </w:pPr>
            <w:r w:rsidDel="00000000" w:rsidR="00000000" w:rsidRPr="00000000">
              <w:rPr>
                <w:rtl w:val="0"/>
              </w:rPr>
              <w:t xml:space="preserve">Odor</w:t>
            </w:r>
          </w:p>
        </w:tc>
      </w:tr>
    </w:tbl>
    <w:p w:rsidR="00000000" w:rsidDel="00000000" w:rsidP="00000000" w:rsidRDefault="00000000" w:rsidRPr="00000000" w14:paraId="000001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3</w:t>
      </w:r>
    </w:p>
    <w:p w:rsidR="00000000" w:rsidDel="00000000" w:rsidP="00000000" w:rsidRDefault="00000000" w:rsidRPr="00000000" w14:paraId="0000012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Study the poem. List all the sensory words in the provided table. </w:t>
      </w:r>
    </w:p>
    <w:p w:rsidR="00000000" w:rsidDel="00000000" w:rsidP="00000000" w:rsidRDefault="00000000" w:rsidRPr="00000000" w14:paraId="0000012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C">
      <w:pPr>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-228598</wp:posOffset>
                </wp:positionH>
                <wp:positionV relativeFrom="paragraph">
                  <wp:posOffset>203200</wp:posOffset>
                </wp:positionV>
                <wp:extent cx="6047839" cy="7723554"/>
                <wp:effectExtent b="0" l="0" r="0" t="0"/>
                <wp:wrapNone/>
                <wp:docPr id="1334670933" name=""/>
                <a:graphic>
                  <a:graphicData uri="http://schemas.microsoft.com/office/word/2010/wordprocessingShape">
                    <wps:wsp>
                      <wps:cNvSpPr/>
                      <wps:cNvPr id="18" name="Shape 18"/>
                      <wps:spPr>
                        <a:xfrm>
                          <a:off x="2347481" y="0"/>
                          <a:ext cx="5997039" cy="756000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-228598</wp:posOffset>
                </wp:positionH>
                <wp:positionV relativeFrom="paragraph">
                  <wp:posOffset>203200</wp:posOffset>
                </wp:positionV>
                <wp:extent cx="6047839" cy="7723554"/>
                <wp:effectExtent b="0" l="0" r="0" t="0"/>
                <wp:wrapNone/>
                <wp:docPr id="133467093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47839" cy="7723554"/>
                        </a:xfrm>
                        <a:prstGeom prst="rect"/>
                        <a:ln/>
                      </pic:spPr>
                    </pic:pic>
                  </a:graphicData>
                </a:graphic>
              </wp:anchor>
            </w:drawing>
          </mc:Fallback>
        </mc:AlternateContent>
      </w:r>
    </w:p>
    <w:p w:rsidR="00000000" w:rsidDel="00000000" w:rsidP="00000000" w:rsidRDefault="00000000" w:rsidRPr="00000000" w14:paraId="0000012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E">
      <w:pPr>
        <w:ind w:left="720" w:firstLine="0"/>
        <w:rPr>
          <w:rFonts w:ascii="Arial" w:cs="Arial" w:eastAsia="Arial" w:hAnsi="Arial"/>
          <w:b w:val="1"/>
          <w:sz w:val="20"/>
          <w:szCs w:val="20"/>
        </w:rPr>
      </w:pPr>
      <w:r w:rsidDel="00000000" w:rsidR="00000000" w:rsidRPr="00000000">
        <w:rPr>
          <w:rFonts w:ascii="Arial" w:cs="Arial" w:eastAsia="Arial" w:hAnsi="Arial"/>
          <w:b w:val="1"/>
          <w:sz w:val="24"/>
          <w:szCs w:val="24"/>
          <w:rtl w:val="0"/>
        </w:rPr>
        <w:t xml:space="preserve">N</w:t>
      </w:r>
      <w:r w:rsidDel="00000000" w:rsidR="00000000" w:rsidRPr="00000000">
        <w:rPr>
          <w:rFonts w:ascii="Arial" w:cs="Arial" w:eastAsia="Arial" w:hAnsi="Arial"/>
          <w:b w:val="1"/>
          <w:sz w:val="20"/>
          <w:szCs w:val="20"/>
          <w:rtl w:val="0"/>
        </w:rPr>
        <w:t xml:space="preserve">ature's Way</w:t>
      </w:r>
    </w:p>
    <w:p w:rsidR="00000000" w:rsidDel="00000000" w:rsidP="00000000" w:rsidRDefault="00000000" w:rsidRPr="00000000" w14:paraId="0000012F">
      <w:pPr>
        <w:ind w:left="72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0">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Upon a nice mid-spring day,</w:t>
      </w:r>
    </w:p>
    <w:p w:rsidR="00000000" w:rsidDel="00000000" w:rsidP="00000000" w:rsidRDefault="00000000" w:rsidRPr="00000000" w14:paraId="00000131">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Let's take a look at Nature's way.</w:t>
      </w:r>
    </w:p>
    <w:p w:rsidR="00000000" w:rsidDel="00000000" w:rsidP="00000000" w:rsidRDefault="00000000" w:rsidRPr="00000000" w14:paraId="0000013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Breathe the scent of nice fresh air,</w:t>
      </w:r>
    </w:p>
    <w:p w:rsidR="00000000" w:rsidDel="00000000" w:rsidP="00000000" w:rsidRDefault="00000000" w:rsidRPr="00000000" w14:paraId="00000133">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Feel the breeze within your hair.</w:t>
      </w:r>
    </w:p>
    <w:p w:rsidR="00000000" w:rsidDel="00000000" w:rsidP="00000000" w:rsidRDefault="00000000" w:rsidRPr="00000000" w14:paraId="00000134">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grass will poke between your toes,</w:t>
      </w:r>
    </w:p>
    <w:p w:rsidR="00000000" w:rsidDel="00000000" w:rsidP="00000000" w:rsidRDefault="00000000" w:rsidRPr="00000000" w14:paraId="00000136">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Smell the flowers with your nose.</w:t>
      </w:r>
    </w:p>
    <w:p w:rsidR="00000000" w:rsidDel="00000000" w:rsidP="00000000" w:rsidRDefault="00000000" w:rsidRPr="00000000" w14:paraId="00000137">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Clouds form shapes within the skies,</w:t>
      </w:r>
    </w:p>
    <w:p w:rsidR="00000000" w:rsidDel="00000000" w:rsidP="00000000" w:rsidRDefault="00000000" w:rsidRPr="00000000" w14:paraId="00000138">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light will glisten from your eyes.</w:t>
      </w:r>
    </w:p>
    <w:p w:rsidR="00000000" w:rsidDel="00000000" w:rsidP="00000000" w:rsidRDefault="00000000" w:rsidRPr="00000000" w14:paraId="00000139">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Hear the buzzing of the bees,</w:t>
      </w:r>
    </w:p>
    <w:p w:rsidR="00000000" w:rsidDel="00000000" w:rsidP="00000000" w:rsidRDefault="00000000" w:rsidRPr="00000000" w14:paraId="0000013B">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Climb the tallest willow trees.</w:t>
      </w:r>
    </w:p>
    <w:p w:rsidR="00000000" w:rsidDel="00000000" w:rsidP="00000000" w:rsidRDefault="00000000" w:rsidRPr="00000000" w14:paraId="0000013C">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Look across the meadow way,</w:t>
      </w:r>
    </w:p>
    <w:p w:rsidR="00000000" w:rsidDel="00000000" w:rsidP="00000000" w:rsidRDefault="00000000" w:rsidRPr="00000000" w14:paraId="0000013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you shall see a young deer play.</w:t>
      </w:r>
    </w:p>
    <w:p w:rsidR="00000000" w:rsidDel="00000000" w:rsidP="00000000" w:rsidRDefault="00000000" w:rsidRPr="00000000" w14:paraId="0000013E">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Pick the daisies as they grow,</w:t>
      </w:r>
    </w:p>
    <w:p w:rsidR="00000000" w:rsidDel="00000000" w:rsidP="00000000" w:rsidRDefault="00000000" w:rsidRPr="00000000" w14:paraId="00000140">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Watch a gentle cold stream flow.</w:t>
      </w:r>
    </w:p>
    <w:p w:rsidR="00000000" w:rsidDel="00000000" w:rsidP="00000000" w:rsidRDefault="00000000" w:rsidRPr="00000000" w14:paraId="00000141">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Know the sounds of water splash,</w:t>
      </w:r>
    </w:p>
    <w:p w:rsidR="00000000" w:rsidDel="00000000" w:rsidP="00000000" w:rsidRDefault="00000000" w:rsidRPr="00000000" w14:paraId="0000014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Catch its glimmer in a flash.</w:t>
      </w:r>
    </w:p>
    <w:p w:rsidR="00000000" w:rsidDel="00000000" w:rsidP="00000000" w:rsidRDefault="00000000" w:rsidRPr="00000000" w14:paraId="00000143">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When altogether all seems sound,</w:t>
      </w:r>
    </w:p>
    <w:p w:rsidR="00000000" w:rsidDel="00000000" w:rsidP="00000000" w:rsidRDefault="00000000" w:rsidRPr="00000000" w14:paraId="0000014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Lay yourself upon the ground.</w:t>
      </w:r>
    </w:p>
    <w:p w:rsidR="00000000" w:rsidDel="00000000" w:rsidP="00000000" w:rsidRDefault="00000000" w:rsidRPr="00000000" w14:paraId="00000146">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Take a moment to inhale,</w:t>
      </w:r>
    </w:p>
    <w:p w:rsidR="00000000" w:rsidDel="00000000" w:rsidP="00000000" w:rsidRDefault="00000000" w:rsidRPr="00000000" w14:paraId="00000147">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listen to Nature tell her tale...</w:t>
      </w:r>
    </w:p>
    <w:p w:rsidR="00000000" w:rsidDel="00000000" w:rsidP="00000000" w:rsidRDefault="00000000" w:rsidRPr="00000000" w14:paraId="0000014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                                                                                         By, Heidi Campbell, 2007</w:t>
      </w:r>
    </w:p>
    <w:p w:rsidR="00000000" w:rsidDel="00000000" w:rsidP="00000000" w:rsidRDefault="00000000" w:rsidRPr="00000000" w14:paraId="0000014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B">
      <w:pPr>
        <w:rPr>
          <w:rFonts w:ascii="Arial" w:cs="Arial" w:eastAsia="Arial" w:hAnsi="Arial"/>
          <w:b w:val="1"/>
          <w:sz w:val="24"/>
          <w:szCs w:val="24"/>
        </w:rPr>
      </w:pPr>
      <w:r w:rsidDel="00000000" w:rsidR="00000000" w:rsidRPr="00000000">
        <w:rPr>
          <w:rtl w:val="0"/>
        </w:rPr>
      </w:r>
    </w:p>
    <w:tbl>
      <w:tblPr>
        <w:tblStyle w:val="Table2"/>
        <w:tblW w:w="9016.0" w:type="dxa"/>
        <w:jc w:val="left"/>
        <w:tblBorders>
          <w:top w:color="84b4df" w:space="0" w:sz="8" w:val="single"/>
          <w:left w:color="84b4df" w:space="0" w:sz="8" w:val="single"/>
          <w:bottom w:color="84b4df" w:space="0" w:sz="8" w:val="single"/>
          <w:right w:color="84b4df" w:space="0" w:sz="8" w:val="single"/>
          <w:insideH w:color="84b4df" w:space="0" w:sz="8" w:val="single"/>
          <w:insideV w:color="000000" w:space="0" w:sz="4" w:val="single"/>
        </w:tblBorders>
        <w:tblLayout w:type="fixed"/>
        <w:tblLook w:val="0400"/>
      </w:tblPr>
      <w:tblGrid>
        <w:gridCol w:w="1460"/>
        <w:gridCol w:w="7556"/>
        <w:tblGridChange w:id="0">
          <w:tblGrid>
            <w:gridCol w:w="1460"/>
            <w:gridCol w:w="7556"/>
          </w:tblGrid>
        </w:tblGridChange>
      </w:tblGrid>
      <w:tr>
        <w:trPr>
          <w:cantSplit w:val="0"/>
          <w:trHeight w:val="699" w:hRule="atLeast"/>
          <w:tblHeader w:val="0"/>
        </w:trPr>
        <w:tc>
          <w:tcPr>
            <w:shd w:fill="deebf6" w:val="clear"/>
          </w:tcPr>
          <w:p w:rsidR="00000000" w:rsidDel="00000000" w:rsidP="00000000" w:rsidRDefault="00000000" w:rsidRPr="00000000" w14:paraId="0000014C">
            <w:pPr>
              <w:spacing w:after="1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Sight</w:t>
            </w:r>
          </w:p>
        </w:tc>
        <w:tc>
          <w:tcPr/>
          <w:p w:rsidR="00000000" w:rsidDel="00000000" w:rsidP="00000000" w:rsidRDefault="00000000" w:rsidRPr="00000000" w14:paraId="0000014D">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E">
            <w:pPr>
              <w:spacing w:after="160" w:lineRule="auto"/>
              <w:rPr>
                <w:rFonts w:ascii="Arial" w:cs="Arial" w:eastAsia="Arial" w:hAnsi="Arial"/>
                <w:b w:val="1"/>
                <w:sz w:val="24"/>
                <w:szCs w:val="24"/>
              </w:rPr>
            </w:pPr>
            <w:r w:rsidDel="00000000" w:rsidR="00000000" w:rsidRPr="00000000">
              <w:rPr>
                <w:rtl w:val="0"/>
              </w:rPr>
            </w:r>
          </w:p>
        </w:tc>
      </w:tr>
      <w:tr>
        <w:trPr>
          <w:cantSplit w:val="0"/>
          <w:trHeight w:val="695" w:hRule="atLeast"/>
          <w:tblHeader w:val="0"/>
        </w:trPr>
        <w:tc>
          <w:tcPr>
            <w:shd w:fill="deebf6" w:val="clear"/>
          </w:tcPr>
          <w:p w:rsidR="00000000" w:rsidDel="00000000" w:rsidP="00000000" w:rsidRDefault="00000000" w:rsidRPr="00000000" w14:paraId="0000014F">
            <w:pPr>
              <w:spacing w:after="1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Touch</w:t>
            </w:r>
          </w:p>
        </w:tc>
        <w:tc>
          <w:tcPr/>
          <w:p w:rsidR="00000000" w:rsidDel="00000000" w:rsidP="00000000" w:rsidRDefault="00000000" w:rsidRPr="00000000" w14:paraId="00000150">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1">
            <w:pPr>
              <w:spacing w:after="160" w:lineRule="auto"/>
              <w:rPr>
                <w:rFonts w:ascii="Arial" w:cs="Arial" w:eastAsia="Arial" w:hAnsi="Arial"/>
                <w:b w:val="1"/>
                <w:sz w:val="24"/>
                <w:szCs w:val="24"/>
              </w:rPr>
            </w:pPr>
            <w:r w:rsidDel="00000000" w:rsidR="00000000" w:rsidRPr="00000000">
              <w:rPr>
                <w:rtl w:val="0"/>
              </w:rPr>
            </w:r>
          </w:p>
        </w:tc>
      </w:tr>
      <w:tr>
        <w:trPr>
          <w:cantSplit w:val="0"/>
          <w:trHeight w:val="689" w:hRule="atLeast"/>
          <w:tblHeader w:val="0"/>
        </w:trPr>
        <w:tc>
          <w:tcPr>
            <w:shd w:fill="deebf6" w:val="clear"/>
          </w:tcPr>
          <w:p w:rsidR="00000000" w:rsidDel="00000000" w:rsidP="00000000" w:rsidRDefault="00000000" w:rsidRPr="00000000" w14:paraId="00000152">
            <w:pPr>
              <w:spacing w:after="1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Auditory</w:t>
            </w:r>
          </w:p>
        </w:tc>
        <w:tc>
          <w:tcPr/>
          <w:p w:rsidR="00000000" w:rsidDel="00000000" w:rsidP="00000000" w:rsidRDefault="00000000" w:rsidRPr="00000000" w14:paraId="00000153">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4">
            <w:pPr>
              <w:spacing w:after="160" w:lineRule="auto"/>
              <w:rPr>
                <w:rFonts w:ascii="Arial" w:cs="Arial" w:eastAsia="Arial" w:hAnsi="Arial"/>
                <w:b w:val="1"/>
                <w:sz w:val="24"/>
                <w:szCs w:val="24"/>
              </w:rPr>
            </w:pPr>
            <w:r w:rsidDel="00000000" w:rsidR="00000000" w:rsidRPr="00000000">
              <w:rPr>
                <w:rtl w:val="0"/>
              </w:rPr>
            </w:r>
          </w:p>
        </w:tc>
      </w:tr>
      <w:tr>
        <w:trPr>
          <w:cantSplit w:val="0"/>
          <w:trHeight w:val="715" w:hRule="atLeast"/>
          <w:tblHeader w:val="0"/>
        </w:trPr>
        <w:tc>
          <w:tcPr>
            <w:shd w:fill="deebf6" w:val="clear"/>
          </w:tcPr>
          <w:p w:rsidR="00000000" w:rsidDel="00000000" w:rsidP="00000000" w:rsidRDefault="00000000" w:rsidRPr="00000000" w14:paraId="00000155">
            <w:pPr>
              <w:spacing w:after="1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Taste </w:t>
            </w:r>
          </w:p>
        </w:tc>
        <w:tc>
          <w:tcPr/>
          <w:p w:rsidR="00000000" w:rsidDel="00000000" w:rsidP="00000000" w:rsidRDefault="00000000" w:rsidRPr="00000000" w14:paraId="00000156">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7">
            <w:pPr>
              <w:spacing w:after="160" w:lineRule="auto"/>
              <w:rPr>
                <w:rFonts w:ascii="Arial" w:cs="Arial" w:eastAsia="Arial" w:hAnsi="Arial"/>
                <w:b w:val="1"/>
                <w:sz w:val="24"/>
                <w:szCs w:val="24"/>
              </w:rPr>
            </w:pPr>
            <w:r w:rsidDel="00000000" w:rsidR="00000000" w:rsidRPr="00000000">
              <w:rPr>
                <w:rtl w:val="0"/>
              </w:rPr>
            </w:r>
          </w:p>
        </w:tc>
      </w:tr>
      <w:tr>
        <w:trPr>
          <w:cantSplit w:val="0"/>
          <w:trHeight w:val="696" w:hRule="atLeast"/>
          <w:tblHeader w:val="0"/>
        </w:trPr>
        <w:tc>
          <w:tcPr>
            <w:shd w:fill="deebf6" w:val="clear"/>
          </w:tcPr>
          <w:p w:rsidR="00000000" w:rsidDel="00000000" w:rsidP="00000000" w:rsidRDefault="00000000" w:rsidRPr="00000000" w14:paraId="00000158">
            <w:pPr>
              <w:spacing w:after="1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Smell </w:t>
            </w:r>
          </w:p>
        </w:tc>
        <w:tc>
          <w:tcPr/>
          <w:p w:rsidR="00000000" w:rsidDel="00000000" w:rsidP="00000000" w:rsidRDefault="00000000" w:rsidRPr="00000000" w14:paraId="00000159">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A">
            <w:pPr>
              <w:spacing w:after="160"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5B">
      <w:pPr>
        <w:rPr>
          <w:rFonts w:ascii="Arial" w:cs="Arial" w:eastAsia="Arial" w:hAnsi="Arial"/>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5C">
      <w:pPr>
        <w:rPr>
          <w:rFonts w:ascii="Arial" w:cs="Arial" w:eastAsia="Arial" w:hAnsi="Arial"/>
          <w:b w:val="1"/>
          <w:sz w:val="24"/>
          <w:szCs w:val="24"/>
        </w:rPr>
      </w:pPr>
      <w:bookmarkStart w:colFirst="0" w:colLast="0" w:name="_heading=h.30j0zll" w:id="1"/>
      <w:bookmarkEnd w:id="1"/>
      <w:r w:rsidDel="00000000" w:rsidR="00000000" w:rsidRPr="00000000">
        <w:rPr>
          <w:rFonts w:ascii="Arial" w:cs="Arial" w:eastAsia="Arial" w:hAnsi="Arial"/>
          <w:b w:val="1"/>
          <w:sz w:val="24"/>
          <w:szCs w:val="24"/>
          <w:rtl w:val="0"/>
        </w:rPr>
        <w:t xml:space="preserve">Activity 4</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Write a short free form poem about one of your favourite food.</w:t>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Incorporate sensory words to describe the taste, look, texture, smell and even sound (if applicable) of the food. </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Include various literary devices to make your poem more interesting. Underline those literary devices.</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Read out your poem for the others in class. </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feedback or comment on your friends’ work. </w:t>
      </w:r>
    </w:p>
    <w:p w:rsidR="00000000" w:rsidDel="00000000" w:rsidP="00000000" w:rsidRDefault="00000000" w:rsidRPr="00000000" w14:paraId="000001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-25398</wp:posOffset>
                </wp:positionH>
                <wp:positionV relativeFrom="paragraph">
                  <wp:posOffset>-25398</wp:posOffset>
                </wp:positionV>
                <wp:extent cx="6048991" cy="6226308"/>
                <wp:effectExtent b="0" l="0" r="0" t="0"/>
                <wp:wrapNone/>
                <wp:docPr id="1334670930" name=""/>
                <a:graphic>
                  <a:graphicData uri="http://schemas.microsoft.com/office/word/2010/wordprocessingShape">
                    <wps:wsp>
                      <wps:cNvSpPr/>
                      <wps:cNvPr id="4" name="Shape 4"/>
                      <wps:spPr>
                        <a:xfrm>
                          <a:off x="2346905" y="692246"/>
                          <a:ext cx="5998191" cy="6175508"/>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0" w:firstLine="54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58.0000114440918"/>
                              <w:ind w:left="270" w:right="240" w:firstLine="54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-25398</wp:posOffset>
                </wp:positionH>
                <wp:positionV relativeFrom="paragraph">
                  <wp:posOffset>-25398</wp:posOffset>
                </wp:positionV>
                <wp:extent cx="6048991" cy="6226308"/>
                <wp:effectExtent b="0" l="0" r="0" t="0"/>
                <wp:wrapNone/>
                <wp:docPr id="133467093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48991" cy="6226308"/>
                        </a:xfrm>
                        <a:prstGeom prst="rect"/>
                        <a:ln/>
                      </pic:spPr>
                    </pic:pic>
                  </a:graphicData>
                </a:graphic>
              </wp:anchor>
            </w:drawing>
          </mc:Fallback>
        </mc:AlternateContent>
      </w:r>
    </w:p>
    <w:sectPr>
      <w:headerReference r:id="rId10" w:type="default"/>
      <w:footerReference r:id="rId11"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2A56"/>
    <w:pPr>
      <w:ind w:left="720"/>
      <w:contextualSpacing w:val="1"/>
    </w:pPr>
  </w:style>
  <w:style w:type="paragraph" w:styleId="Default" w:customStyle="1">
    <w:name w:val="Default"/>
    <w:rsid w:val="005976EE"/>
    <w:pPr>
      <w:autoSpaceDE w:val="0"/>
      <w:autoSpaceDN w:val="0"/>
      <w:adjustRightInd w:val="0"/>
      <w:spacing w:after="0" w:line="240" w:lineRule="auto"/>
    </w:pPr>
    <w:rPr>
      <w:rFonts w:ascii="Arial" w:cs="Arial" w:hAnsi="Arial" w:eastAsiaTheme="minorHAnsi"/>
      <w:color w:val="000000"/>
      <w:sz w:val="24"/>
      <w:szCs w:val="24"/>
      <w:lang w:eastAsia="en-US" w:val="en-MY"/>
    </w:rPr>
  </w:style>
  <w:style w:type="table" w:styleId="TableGrid">
    <w:name w:val="Table Grid"/>
    <w:basedOn w:val="TableNormal"/>
    <w:uiPriority w:val="39"/>
    <w:rsid w:val="00E46BC7"/>
    <w:pPr>
      <w:spacing w:after="0" w:line="240" w:lineRule="auto"/>
    </w:pPr>
    <w:rPr>
      <w:rFonts w:eastAsiaTheme="minorHAnsi"/>
      <w:lang w:eastAsia="en-US"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9666AC"/>
    <w:pPr>
      <w:spacing w:after="0" w:line="240" w:lineRule="auto"/>
    </w:pPr>
    <w:rPr>
      <w:lang w:eastAsia="en-US" w:val="en-US"/>
    </w:rPr>
  </w:style>
  <w:style w:type="character" w:styleId="NoSpacingChar" w:customStyle="1">
    <w:name w:val="No Spacing Char"/>
    <w:basedOn w:val="DefaultParagraphFont"/>
    <w:link w:val="NoSpacing"/>
    <w:uiPriority w:val="1"/>
    <w:rsid w:val="009666AC"/>
    <w:rPr>
      <w:kern w:val="0"/>
      <w:lang w:eastAsia="en-US" w:val="en-US"/>
    </w:rPr>
  </w:style>
  <w:style w:type="character" w:styleId="Hyperlink">
    <w:name w:val="Hyperlink"/>
    <w:basedOn w:val="DefaultParagraphFont"/>
    <w:uiPriority w:val="99"/>
    <w:unhideWhenUsed w:val="1"/>
    <w:rsid w:val="00B2114E"/>
    <w:rPr>
      <w:color w:val="0563c1" w:themeColor="hyperlink"/>
      <w:u w:val="single"/>
    </w:rPr>
  </w:style>
  <w:style w:type="character" w:styleId="UnresolvedMention">
    <w:name w:val="Unresolved Mention"/>
    <w:basedOn w:val="DefaultParagraphFont"/>
    <w:uiPriority w:val="99"/>
    <w:semiHidden w:val="1"/>
    <w:unhideWhenUsed w:val="1"/>
    <w:rsid w:val="00B2114E"/>
    <w:rPr>
      <w:color w:val="605e5c"/>
      <w:shd w:color="auto" w:fill="e1dfdd" w:val="clear"/>
    </w:rPr>
  </w:style>
  <w:style w:type="paragraph" w:styleId="Revision">
    <w:name w:val="Revision"/>
    <w:hidden w:val="1"/>
    <w:uiPriority w:val="99"/>
    <w:semiHidden w:val="1"/>
    <w:rsid w:val="003E44A7"/>
    <w:pPr>
      <w:spacing w:after="0" w:line="240" w:lineRule="auto"/>
    </w:pPr>
  </w:style>
  <w:style w:type="table" w:styleId="LightShading-Accent5">
    <w:name w:val="Light Shading Accent 5"/>
    <w:basedOn w:val="TableNormal"/>
    <w:uiPriority w:val="60"/>
    <w:rsid w:val="00D37CAE"/>
    <w:pPr>
      <w:spacing w:after="0" w:line="240" w:lineRule="auto"/>
    </w:pPr>
    <w:rPr>
      <w:rFonts w:eastAsiaTheme="minorHAnsi"/>
      <w:color w:val="2e74b5" w:themeColor="accent5" w:themeShade="0000BF"/>
      <w:lang w:eastAsia="en-US" w:val="en-MY"/>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MediumShading1-Accent5">
    <w:name w:val="Medium Shading 1 Accent 5"/>
    <w:basedOn w:val="TableNormal"/>
    <w:uiPriority w:val="63"/>
    <w:rsid w:val="00D37CAE"/>
    <w:pPr>
      <w:spacing w:after="0" w:line="240" w:lineRule="auto"/>
    </w:pPr>
    <w:rPr>
      <w:rFonts w:eastAsiaTheme="minorHAnsi"/>
      <w:sz w:val="20"/>
      <w:szCs w:val="20"/>
      <w:lang w:val="en-MY"/>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paragraph" w:styleId="NormalWeb">
    <w:name w:val="Normal (Web)"/>
    <w:basedOn w:val="Normal"/>
    <w:uiPriority w:val="99"/>
    <w:unhideWhenUsed w:val="1"/>
    <w:rsid w:val="00E50C08"/>
    <w:pPr>
      <w:spacing w:after="100" w:afterAutospacing="1" w:before="100" w:beforeAutospacing="1" w:line="240" w:lineRule="auto"/>
    </w:pPr>
    <w:rPr>
      <w:rFonts w:ascii="Times New Roman" w:cs="Times New Roman" w:eastAsia="Times New Roman" w:hAnsi="Times New Roman"/>
      <w:sz w:val="24"/>
      <w:szCs w:val="24"/>
      <w:lang w:eastAsia="en-MY" w:val="en-MY"/>
    </w:rPr>
  </w:style>
  <w:style w:type="character" w:styleId="Strong">
    <w:name w:val="Strong"/>
    <w:basedOn w:val="DefaultParagraphFont"/>
    <w:uiPriority w:val="22"/>
    <w:qFormat w:val="1"/>
    <w:rsid w:val="00E50C08"/>
    <w:rPr>
      <w:b w:val="1"/>
      <w:bCs w:val="1"/>
    </w:rPr>
  </w:style>
  <w:style w:type="paragraph" w:styleId="Header">
    <w:name w:val="header"/>
    <w:basedOn w:val="Normal"/>
    <w:link w:val="HeaderChar"/>
    <w:uiPriority w:val="99"/>
    <w:unhideWhenUsed w:val="1"/>
    <w:rsid w:val="007576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76A8"/>
  </w:style>
  <w:style w:type="paragraph" w:styleId="Footer">
    <w:name w:val="footer"/>
    <w:basedOn w:val="Normal"/>
    <w:link w:val="FooterChar"/>
    <w:uiPriority w:val="99"/>
    <w:unhideWhenUsed w:val="1"/>
    <w:rsid w:val="007576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76A8"/>
  </w:style>
  <w:style w:type="table" w:styleId="a"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color w:val="ffffff"/>
      </w:rPr>
      <w:tblPr/>
      <w:tcPr>
        <w:tcBorders>
          <w:top w:color="84b4df" w:space="0" w:sz="8" w:val="single"/>
          <w:left w:color="84b4df" w:space="0" w:sz="8" w:val="single"/>
          <w:bottom w:color="84b4df" w:space="0" w:sz="8" w:val="single"/>
          <w:right w:color="84b4df" w:space="0" w:sz="8" w:val="single"/>
          <w:insideH w:space="0" w:sz="0" w:val="nil"/>
          <w:insideV w:space="0" w:sz="0" w:val="nil"/>
        </w:tcBorders>
        <w:shd w:color="auto" w:fill="5b9bd5" w:val="clear"/>
      </w:tcPr>
    </w:tblStylePr>
    <w:tblStylePr w:type="lastRow">
      <w:pPr>
        <w:spacing w:after="0" w:before="0" w:line="240" w:lineRule="auto"/>
      </w:pPr>
      <w:rPr>
        <w:b w:val="1"/>
      </w:rPr>
      <w:tblPr/>
      <w:tcPr>
        <w:tcBorders>
          <w:top w:color="84b4df" w:space="0" w:sz="6" w:val="single"/>
          <w:left w:color="84b4df" w:space="0" w:sz="8" w:val="single"/>
          <w:bottom w:color="84b4df" w:space="0" w:sz="8" w:val="single"/>
          <w:right w:color="84b4df"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6e6f4" w:val="clear"/>
      </w:tcPr>
    </w:tblStylePr>
    <w:tblStylePr w:type="band1Horz">
      <w:tblPr/>
      <w:tcPr>
        <w:tcBorders>
          <w:insideH w:space="0" w:sz="0" w:val="nil"/>
          <w:insideV w:space="0" w:sz="0" w:val="nil"/>
        </w:tcBorders>
        <w:shd w:color="auto" w:fill="d6e6f4" w:val="clear"/>
      </w:tcPr>
    </w:tblStylePr>
    <w:tblStylePr w:type="band2Horz">
      <w:tblPr/>
      <w:tcPr>
        <w:tcBorders>
          <w:insideH w:space="0" w:sz="0" w:val="nil"/>
          <w:insideV w:space="0" w:sz="0" w:val="nil"/>
        </w:tcBorders>
      </w:tcPr>
    </w:tblStylePr>
  </w:style>
  <w:style w:type="table" w:styleId="a0"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table" w:styleId="a1"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table" w:styleId="a2" w:customStyle="1">
    <w:basedOn w:val="TableNormal"/>
    <w:pPr>
      <w:spacing w:after="0" w:line="240" w:lineRule="auto"/>
    </w:pPr>
    <w:rPr>
      <w:color w:val="2e75b5"/>
      <w:sz w:val="20"/>
      <w:szCs w:val="20"/>
    </w:rPr>
    <w:tblPr>
      <w:tblStyleRowBandSize w:val="1"/>
      <w:tblStyleColBandSize w:val="1"/>
    </w:tblPr>
  </w:style>
  <w:style w:type="table" w:styleId="a3" w:customStyle="1">
    <w:basedOn w:val="TableNormal"/>
    <w:pPr>
      <w:spacing w:after="0" w:line="240" w:lineRule="auto"/>
    </w:pPr>
    <w:rPr>
      <w:color w:val="2e75b5"/>
      <w:sz w:val="20"/>
      <w:szCs w:val="20"/>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e75b5"/>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2e75b5"/>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powerpoetry.org/poems/my-friend-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9fEIKsmIOQJD2DfuUy8Eliwg==">CgMxLjAyCGguZ2pkZ3hzMgloLjMwajB6bGw4AHIhMWJQQmtjVjVMYW1aeEl4cVRlY2xQOV96czdFWE1wMy1J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2023-11-05T16:59:00Z</dcterms:created>
  <dc:creator>ABDUL RAFIL BIN ABDUL HALIM</dc:creator>
</cp:coreProperties>
</file>