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Read the short stories in each activity and answer the following questions. </w:t>
      </w:r>
    </w:p>
    <w:p w:rsidR="00000000" w:rsidDel="00000000" w:rsidP="00000000" w:rsidRDefault="00000000" w:rsidRPr="00000000" w14:paraId="00000002">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3">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Activity A</w:t>
      </w:r>
    </w:p>
    <w:p w:rsidR="00000000" w:rsidDel="00000000" w:rsidP="00000000" w:rsidRDefault="00000000" w:rsidRPr="00000000" w14:paraId="00000004">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 </w:t>
      </w:r>
      <w:r w:rsidDel="00000000" w:rsidR="00000000" w:rsidRPr="00000000">
        <w:rPr>
          <w:rFonts w:ascii="Arial" w:cs="Arial" w:eastAsia="Arial" w:hAnsi="Arial"/>
          <w:b w:val="1"/>
          <w:i w:val="1"/>
          <w:sz w:val="24"/>
          <w:szCs w:val="24"/>
          <w:rtl w:val="0"/>
        </w:rPr>
        <w:t xml:space="preserve">Hantu Tetek</w:t>
      </w:r>
      <w:r w:rsidDel="00000000" w:rsidR="00000000" w:rsidRPr="00000000">
        <w:rPr>
          <w:rFonts w:ascii="Arial" w:cs="Arial" w:eastAsia="Arial" w:hAnsi="Arial"/>
          <w:b w:val="1"/>
          <w:sz w:val="24"/>
          <w:szCs w:val="24"/>
          <w:rtl w:val="0"/>
        </w:rPr>
        <w:t xml:space="preserve"> Story </w:t>
      </w:r>
    </w:p>
    <w:p w:rsidR="00000000" w:rsidDel="00000000" w:rsidP="00000000" w:rsidRDefault="00000000" w:rsidRPr="00000000" w14:paraId="00000005">
      <w:pPr>
        <w:spacing w:after="0" w:line="240" w:lineRule="auto"/>
        <w:jc w:val="cente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Alfian Sa’at</w:t>
      </w:r>
    </w:p>
    <w:p w:rsidR="00000000" w:rsidDel="00000000" w:rsidP="00000000" w:rsidRDefault="00000000" w:rsidRPr="00000000" w14:paraId="00000006">
      <w:pPr>
        <w:spacing w:after="0" w:line="240" w:lineRule="auto"/>
        <w:jc w:val="center"/>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07">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she held the X-rays in her hand, Sarimah remembered the story of the </w:t>
      </w:r>
      <w:r w:rsidDel="00000000" w:rsidR="00000000" w:rsidRPr="00000000">
        <w:rPr>
          <w:rFonts w:ascii="Arial" w:cs="Arial" w:eastAsia="Arial" w:hAnsi="Arial"/>
          <w:i w:val="1"/>
          <w:sz w:val="24"/>
          <w:szCs w:val="24"/>
          <w:rtl w:val="0"/>
        </w:rPr>
        <w:t xml:space="preserve">Hantu Tetek</w:t>
      </w:r>
      <w:r w:rsidDel="00000000" w:rsidR="00000000" w:rsidRPr="00000000">
        <w:rPr>
          <w:rFonts w:ascii="Arial" w:cs="Arial" w:eastAsia="Arial" w:hAnsi="Arial"/>
          <w:sz w:val="24"/>
          <w:szCs w:val="24"/>
          <w:rtl w:val="0"/>
        </w:rPr>
        <w:t xml:space="preserve">, the buxom ghost who prowled at dusk and killed children by placing their heads between her breasts. What a way to perish, nose squashed against sternum, ears walled in by hot, yeasty flesh. Snuffed out like a candle between forefinger and thumb, death spelt with double D’s. Her mind turned towards forensic speculation: what was the nature of death, how long did one struggle in the darkness before being plunged into a deeper oblivion.</w:t>
      </w:r>
    </w:p>
    <w:p w:rsidR="00000000" w:rsidDel="00000000" w:rsidP="00000000" w:rsidRDefault="00000000" w:rsidRPr="00000000" w14:paraId="0000000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She had once read a newspaper article about an American who suffered a concussion after his head was smacked by the breasts of a lap-dancer, and subsequently sued her for humiliating damages. Maybe this was a case with the </w:t>
      </w:r>
      <w:r w:rsidDel="00000000" w:rsidR="00000000" w:rsidRPr="00000000">
        <w:rPr>
          <w:rFonts w:ascii="Arial" w:cs="Arial" w:eastAsia="Arial" w:hAnsi="Arial"/>
          <w:i w:val="1"/>
          <w:sz w:val="24"/>
          <w:szCs w:val="24"/>
          <w:rtl w:val="0"/>
        </w:rPr>
        <w:t xml:space="preserve">Hantu Tetek</w:t>
      </w:r>
      <w:r w:rsidDel="00000000" w:rsidR="00000000" w:rsidRPr="00000000">
        <w:rPr>
          <w:rFonts w:ascii="Arial" w:cs="Arial" w:eastAsia="Arial" w:hAnsi="Arial"/>
          <w:sz w:val="24"/>
          <w:szCs w:val="24"/>
          <w:rtl w:val="0"/>
        </w:rPr>
        <w:t xml:space="preserve">. Pectoral boulders which it used to crush delinquent skulls, those truants still playing hide-and-seek even after the twilight prayer call—to adults a summons, to children a warning—had long exhaled its final notes.</w:t>
      </w:r>
    </w:p>
    <w:p w:rsidR="00000000" w:rsidDel="00000000" w:rsidP="00000000" w:rsidRDefault="00000000" w:rsidRPr="00000000" w14:paraId="0000000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Sarimah wondered how the morphology of the breasts ultimately decided the mode of homicide. Maybe there was no tissue in them at all—they were pure muscle, reptilian, flecked with fungal patches of scales, and they could constrict a child’s head, squeezing the carotids like grapes. The </w:t>
      </w:r>
      <w:r w:rsidDel="00000000" w:rsidR="00000000" w:rsidRPr="00000000">
        <w:rPr>
          <w:rFonts w:ascii="Arial" w:cs="Arial" w:eastAsia="Arial" w:hAnsi="Arial"/>
          <w:i w:val="1"/>
          <w:sz w:val="24"/>
          <w:szCs w:val="24"/>
          <w:rtl w:val="0"/>
        </w:rPr>
        <w:t xml:space="preserve">Hantu</w:t>
      </w:r>
      <w:r w:rsidDel="00000000" w:rsidR="00000000" w:rsidRPr="00000000">
        <w:rPr>
          <w:rFonts w:ascii="Arial" w:cs="Arial" w:eastAsia="Arial" w:hAnsi="Arial"/>
          <w:sz w:val="24"/>
          <w:szCs w:val="24"/>
          <w:rtl w:val="0"/>
        </w:rPr>
        <w:t xml:space="preserve">’s nipples seeking each other out, to be united in a serpent’s kiss. If not muscular, then cystic, globes stretched thin by gallons of fluid, streaked like veins like river charts on a map. Asphyxiation, all the victim’s pores buttered up, nostrils plugged by slug-like extensions, blobs of gelatine.</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360" w:lineRule="auto"/>
        <w:ind w:left="284"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 perhaps a more profound death, a mystery hidden in the cleavage of the </w:t>
      </w:r>
      <w:r w:rsidDel="00000000" w:rsidR="00000000" w:rsidRPr="00000000">
        <w:rPr>
          <w:rFonts w:ascii="Arial" w:cs="Arial" w:eastAsia="Arial" w:hAnsi="Arial"/>
          <w:i w:val="1"/>
          <w:sz w:val="24"/>
          <w:szCs w:val="24"/>
          <w:rtl w:val="0"/>
        </w:rPr>
        <w:t xml:space="preserve">Hantu Tetek</w:t>
      </w:r>
      <w:r w:rsidDel="00000000" w:rsidR="00000000" w:rsidRPr="00000000">
        <w:rPr>
          <w:rFonts w:ascii="Arial" w:cs="Arial" w:eastAsia="Arial" w:hAnsi="Arial"/>
          <w:sz w:val="24"/>
          <w:szCs w:val="24"/>
          <w:rtl w:val="0"/>
        </w:rPr>
        <w:t xml:space="preserve">, a red glow, porthole portal, a landscape from the point of view of an embryo, promising eternal warmth, deliverance from nights filled with chilly shouts of parents and a guaranteed spanking at home. Unlike the boys in her kampung, Sarimah did not believe the power of the </w:t>
      </w:r>
      <w:r w:rsidDel="00000000" w:rsidR="00000000" w:rsidRPr="00000000">
        <w:rPr>
          <w:rFonts w:ascii="Arial" w:cs="Arial" w:eastAsia="Arial" w:hAnsi="Arial"/>
          <w:i w:val="1"/>
          <w:sz w:val="24"/>
          <w:szCs w:val="24"/>
          <w:rtl w:val="0"/>
        </w:rPr>
        <w:t xml:space="preserve">Hantu Tetek</w:t>
      </w:r>
      <w:r w:rsidDel="00000000" w:rsidR="00000000" w:rsidRPr="00000000">
        <w:rPr>
          <w:rFonts w:ascii="Arial" w:cs="Arial" w:eastAsia="Arial" w:hAnsi="Arial"/>
          <w:sz w:val="24"/>
          <w:szCs w:val="24"/>
          <w:rtl w:val="0"/>
        </w:rPr>
        <w:t xml:space="preserve"> was in her overt carnality—unlike the </w:t>
      </w:r>
      <w:r w:rsidDel="00000000" w:rsidR="00000000" w:rsidRPr="00000000">
        <w:rPr>
          <w:rFonts w:ascii="Arial" w:cs="Arial" w:eastAsia="Arial" w:hAnsi="Arial"/>
          <w:i w:val="1"/>
          <w:sz w:val="24"/>
          <w:szCs w:val="24"/>
          <w:rtl w:val="0"/>
        </w:rPr>
        <w:t xml:space="preserve">Pontianak</w:t>
      </w:r>
      <w:r w:rsidDel="00000000" w:rsidR="00000000" w:rsidRPr="00000000">
        <w:rPr>
          <w:rFonts w:ascii="Arial" w:cs="Arial" w:eastAsia="Arial" w:hAnsi="Arial"/>
          <w:sz w:val="24"/>
          <w:szCs w:val="24"/>
          <w:rtl w:val="0"/>
        </w:rPr>
        <w:t xml:space="preserve">, soft-spoken, tombstone-cradling seductress who exuded sex from her hair and intoxicating frangipani from her pores. </w:t>
      </w:r>
      <w:r w:rsidDel="00000000" w:rsidR="00000000" w:rsidRPr="00000000">
        <w:rPr>
          <w:rFonts w:ascii="Arial" w:cs="Arial" w:eastAsia="Arial" w:hAnsi="Arial"/>
          <w:i w:val="1"/>
          <w:sz w:val="24"/>
          <w:szCs w:val="24"/>
          <w:rtl w:val="0"/>
        </w:rPr>
        <w:t xml:space="preserve">Hantu Tetek</w:t>
      </w:r>
      <w:r w:rsidDel="00000000" w:rsidR="00000000" w:rsidRPr="00000000">
        <w:rPr>
          <w:rFonts w:ascii="Arial" w:cs="Arial" w:eastAsia="Arial" w:hAnsi="Arial"/>
          <w:sz w:val="24"/>
          <w:szCs w:val="24"/>
          <w:rtl w:val="0"/>
        </w:rPr>
        <w:t xml:space="preserve"> practised no gender discrimination: boys and girls were equal prey, as long as they had strayed beyond the magic circle bounded by the front yard and the clock’s hands.</w:t>
      </w:r>
    </w:p>
    <w:p w:rsidR="00000000" w:rsidDel="00000000" w:rsidP="00000000" w:rsidRDefault="00000000" w:rsidRPr="00000000" w14:paraId="0000000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Moreover, didn’t her mother tell Sarimah that the </w:t>
      </w:r>
      <w:r w:rsidDel="00000000" w:rsidR="00000000" w:rsidRPr="00000000">
        <w:rPr>
          <w:rFonts w:ascii="Arial" w:cs="Arial" w:eastAsia="Arial" w:hAnsi="Arial"/>
          <w:i w:val="1"/>
          <w:sz w:val="24"/>
          <w:szCs w:val="24"/>
          <w:rtl w:val="0"/>
        </w:rPr>
        <w:t xml:space="preserve">Hantu Tete</w:t>
      </w:r>
      <w:r w:rsidDel="00000000" w:rsidR="00000000" w:rsidRPr="00000000">
        <w:rPr>
          <w:rFonts w:ascii="Arial" w:cs="Arial" w:eastAsia="Arial" w:hAnsi="Arial"/>
          <w:sz w:val="24"/>
          <w:szCs w:val="24"/>
          <w:rtl w:val="0"/>
        </w:rPr>
        <w:t xml:space="preserve">k’s breasts were monstrosities -putrid hives of maggots? A paradox then, a mortal ghost---with breasts that kept on rotting, but never towards complete disintegration. This then was the </w:t>
      </w:r>
      <w:r w:rsidDel="00000000" w:rsidR="00000000" w:rsidRPr="00000000">
        <w:rPr>
          <w:rFonts w:ascii="Arial" w:cs="Arial" w:eastAsia="Arial" w:hAnsi="Arial"/>
          <w:i w:val="1"/>
          <w:sz w:val="24"/>
          <w:szCs w:val="24"/>
          <w:rtl w:val="0"/>
        </w:rPr>
        <w:t xml:space="preserve">Hantu Tetek</w:t>
      </w:r>
      <w:r w:rsidDel="00000000" w:rsidR="00000000" w:rsidRPr="00000000">
        <w:rPr>
          <w:rFonts w:ascii="Arial" w:cs="Arial" w:eastAsia="Arial" w:hAnsi="Arial"/>
          <w:sz w:val="24"/>
          <w:szCs w:val="24"/>
          <w:rtl w:val="0"/>
        </w:rPr>
        <w:t xml:space="preserve">’s torment and source of her malevolence; that the only organs on her body showing signs of life were the ones undergoing eternal putrefaction. Cells budding only to decay the next second, it was anybody’s idea of Hell: to be revived and then tortured, resurrected and put through unimaginable pain. To be alive means to be dying ---- it was a fact that Sarimah was getting used to, a universal truth she had to acknowledge. Especially now.</w:t>
      </w:r>
    </w:p>
    <w:p w:rsidR="00000000" w:rsidDel="00000000" w:rsidP="00000000" w:rsidRDefault="00000000" w:rsidRPr="00000000" w14:paraId="0000000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Sarimah held the X-ray, or more specifically, the mammogram, against the window. Those radio lucent patches, what the doctors called ‘calcifications’, became brighter, inflamed. With almost a cry of dismay, Sarimah scanned the phantom-like patches. She held her mammogram higher towards the light. She saw ghosts, brazen and invincible, immune to the powers of sunlight and prayer.</w:t>
      </w:r>
    </w:p>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 xml:space="preserve">Sa’at, A. (2002). A hantu tetek story. In Nandan, S. (Ed.), </w:t>
      </w:r>
      <w:r w:rsidDel="00000000" w:rsidR="00000000" w:rsidRPr="00000000">
        <w:rPr>
          <w:rFonts w:ascii="Arial" w:cs="Arial" w:eastAsia="Arial" w:hAnsi="Arial"/>
          <w:i w:val="1"/>
          <w:rtl w:val="0"/>
        </w:rPr>
        <w:t xml:space="preserve">Silverfish new writing 2 </w:t>
      </w:r>
      <w:r w:rsidDel="00000000" w:rsidR="00000000" w:rsidRPr="00000000">
        <w:rPr>
          <w:rFonts w:ascii="Arial" w:cs="Arial" w:eastAsia="Arial" w:hAnsi="Arial"/>
          <w:rtl w:val="0"/>
        </w:rPr>
        <w:t xml:space="preserve">(pp. 1-3</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Silverfish Books.</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ind w:left="284"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numPr>
          <w:ilvl w:val="0"/>
          <w:numId w:val="12"/>
        </w:numPr>
        <w:pBdr>
          <w:top w:space="0" w:sz="0" w:val="nil"/>
          <w:left w:space="0" w:sz="0" w:val="nil"/>
          <w:bottom w:space="0" w:sz="0" w:val="nil"/>
          <w:right w:space="0" w:sz="0" w:val="nil"/>
          <w:between w:space="0" w:sz="0" w:val="nil"/>
        </w:pBdr>
        <w:spacing w:after="0" w:line="720" w:lineRule="auto"/>
        <w:ind w:left="284" w:hanging="284"/>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is the narrator’s point of view and why do you say that?</w:t>
      </w:r>
    </w:p>
    <w:p w:rsidR="00000000" w:rsidDel="00000000" w:rsidP="00000000" w:rsidRDefault="00000000" w:rsidRPr="00000000" w14:paraId="00000013">
      <w:pPr>
        <w:numPr>
          <w:ilvl w:val="0"/>
          <w:numId w:val="12"/>
        </w:numPr>
        <w:pBdr>
          <w:top w:space="0" w:sz="0" w:val="nil"/>
          <w:left w:space="0" w:sz="0" w:val="nil"/>
          <w:bottom w:space="0" w:sz="0" w:val="nil"/>
          <w:right w:space="0" w:sz="0" w:val="nil"/>
          <w:between w:space="0" w:sz="0" w:val="nil"/>
        </w:pBdr>
        <w:spacing w:after="0" w:line="720" w:lineRule="auto"/>
        <w:ind w:left="284" w:hanging="284"/>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is the tone of the story and how does the word selection convey that tone?</w:t>
      </w:r>
    </w:p>
    <w:p w:rsidR="00000000" w:rsidDel="00000000" w:rsidP="00000000" w:rsidRDefault="00000000" w:rsidRPr="00000000" w14:paraId="00000014">
      <w:pPr>
        <w:numPr>
          <w:ilvl w:val="0"/>
          <w:numId w:val="12"/>
        </w:numPr>
        <w:pBdr>
          <w:top w:space="0" w:sz="0" w:val="nil"/>
          <w:left w:space="0" w:sz="0" w:val="nil"/>
          <w:bottom w:space="0" w:sz="0" w:val="nil"/>
          <w:right w:space="0" w:sz="0" w:val="nil"/>
          <w:between w:space="0" w:sz="0" w:val="nil"/>
        </w:pBdr>
        <w:spacing w:after="0" w:line="276" w:lineRule="auto"/>
        <w:ind w:left="284" w:hanging="284"/>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is the mood of the story and why? What were some words that affected you?</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ind w:left="284"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6">
      <w:pPr>
        <w:numPr>
          <w:ilvl w:val="0"/>
          <w:numId w:val="12"/>
        </w:numPr>
        <w:pBdr>
          <w:top w:space="0" w:sz="0" w:val="nil"/>
          <w:left w:space="0" w:sz="0" w:val="nil"/>
          <w:bottom w:space="0" w:sz="0" w:val="nil"/>
          <w:right w:space="0" w:sz="0" w:val="nil"/>
          <w:between w:space="0" w:sz="0" w:val="nil"/>
        </w:pBdr>
        <w:spacing w:after="0" w:line="720" w:lineRule="auto"/>
        <w:ind w:left="284" w:hanging="284"/>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Describe how the ghost is characterised.</w:t>
      </w:r>
    </w:p>
    <w:p w:rsidR="00000000" w:rsidDel="00000000" w:rsidP="00000000" w:rsidRDefault="00000000" w:rsidRPr="00000000" w14:paraId="00000017">
      <w:pPr>
        <w:numPr>
          <w:ilvl w:val="0"/>
          <w:numId w:val="12"/>
        </w:numPr>
        <w:pBdr>
          <w:top w:space="0" w:sz="0" w:val="nil"/>
          <w:left w:space="0" w:sz="0" w:val="nil"/>
          <w:bottom w:space="0" w:sz="0" w:val="nil"/>
          <w:right w:space="0" w:sz="0" w:val="nil"/>
          <w:between w:space="0" w:sz="0" w:val="nil"/>
        </w:pBdr>
        <w:spacing w:after="0" w:line="720" w:lineRule="auto"/>
        <w:ind w:left="284" w:hanging="284"/>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Is the narrator characterised? What do we know about her?</w:t>
      </w:r>
    </w:p>
    <w:p w:rsidR="00000000" w:rsidDel="00000000" w:rsidP="00000000" w:rsidRDefault="00000000" w:rsidRPr="00000000" w14:paraId="00000018">
      <w:pPr>
        <w:numPr>
          <w:ilvl w:val="0"/>
          <w:numId w:val="12"/>
        </w:numPr>
        <w:pBdr>
          <w:top w:space="0" w:sz="0" w:val="nil"/>
          <w:left w:space="0" w:sz="0" w:val="nil"/>
          <w:bottom w:space="0" w:sz="0" w:val="nil"/>
          <w:right w:space="0" w:sz="0" w:val="nil"/>
          <w:between w:space="0" w:sz="0" w:val="nil"/>
        </w:pBdr>
        <w:spacing w:after="0" w:line="360" w:lineRule="auto"/>
        <w:ind w:left="284" w:hanging="284"/>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Exposition</w:t>
      </w:r>
    </w:p>
    <w:p w:rsidR="00000000" w:rsidDel="00000000" w:rsidP="00000000" w:rsidRDefault="00000000" w:rsidRPr="00000000" w14:paraId="00000019">
      <w:pPr>
        <w:numPr>
          <w:ilvl w:val="0"/>
          <w:numId w:val="15"/>
        </w:numPr>
        <w:pBdr>
          <w:top w:space="0" w:sz="0" w:val="nil"/>
          <w:left w:space="0" w:sz="0" w:val="nil"/>
          <w:bottom w:space="0" w:sz="0" w:val="nil"/>
          <w:right w:space="0" w:sz="0" w:val="nil"/>
          <w:between w:space="0" w:sz="0" w:val="nil"/>
        </w:pBdr>
        <w:spacing w:after="0" w:line="360" w:lineRule="auto"/>
        <w:ind w:left="1004"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How is the setting introduced?</w:t>
      </w:r>
    </w:p>
    <w:p w:rsidR="00000000" w:rsidDel="00000000" w:rsidP="00000000" w:rsidRDefault="00000000" w:rsidRPr="00000000" w14:paraId="0000001A">
      <w:pPr>
        <w:numPr>
          <w:ilvl w:val="0"/>
          <w:numId w:val="15"/>
        </w:numPr>
        <w:pBdr>
          <w:top w:space="0" w:sz="0" w:val="nil"/>
          <w:left w:space="0" w:sz="0" w:val="nil"/>
          <w:bottom w:space="0" w:sz="0" w:val="nil"/>
          <w:right w:space="0" w:sz="0" w:val="nil"/>
          <w:between w:space="0" w:sz="0" w:val="nil"/>
        </w:pBdr>
        <w:spacing w:after="0" w:line="360" w:lineRule="auto"/>
        <w:ind w:left="1004"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Who are the main characters?</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360" w:lineRule="auto"/>
        <w:ind w:left="1004"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C">
      <w:pPr>
        <w:numPr>
          <w:ilvl w:val="0"/>
          <w:numId w:val="12"/>
        </w:numPr>
        <w:pBdr>
          <w:top w:space="0" w:sz="0" w:val="nil"/>
          <w:left w:space="0" w:sz="0" w:val="nil"/>
          <w:bottom w:space="0" w:sz="0" w:val="nil"/>
          <w:right w:space="0" w:sz="0" w:val="nil"/>
          <w:between w:space="0" w:sz="0" w:val="nil"/>
        </w:pBdr>
        <w:spacing w:after="0" w:line="360" w:lineRule="auto"/>
        <w:ind w:left="284" w:hanging="284"/>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Rising Action</w:t>
      </w:r>
    </w:p>
    <w:p w:rsidR="00000000" w:rsidDel="00000000" w:rsidP="00000000" w:rsidRDefault="00000000" w:rsidRPr="00000000" w14:paraId="0000001D">
      <w:pPr>
        <w:numPr>
          <w:ilvl w:val="0"/>
          <w:numId w:val="10"/>
        </w:numPr>
        <w:pBdr>
          <w:top w:space="0" w:sz="0" w:val="nil"/>
          <w:left w:space="0" w:sz="0" w:val="nil"/>
          <w:bottom w:space="0" w:sz="0" w:val="nil"/>
          <w:right w:space="0" w:sz="0" w:val="nil"/>
          <w:between w:space="0" w:sz="0" w:val="nil"/>
        </w:pBdr>
        <w:spacing w:after="0" w:line="360" w:lineRule="auto"/>
        <w:ind w:left="1004"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information or details are included in this section?</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360" w:lineRule="auto"/>
        <w:ind w:left="1004"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F">
      <w:pPr>
        <w:numPr>
          <w:ilvl w:val="0"/>
          <w:numId w:val="12"/>
        </w:numPr>
        <w:pBdr>
          <w:top w:space="0" w:sz="0" w:val="nil"/>
          <w:left w:space="0" w:sz="0" w:val="nil"/>
          <w:bottom w:space="0" w:sz="0" w:val="nil"/>
          <w:right w:space="0" w:sz="0" w:val="nil"/>
          <w:between w:space="0" w:sz="0" w:val="nil"/>
        </w:pBdr>
        <w:spacing w:after="0" w:line="360" w:lineRule="auto"/>
        <w:ind w:left="284" w:hanging="284"/>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Climax</w:t>
      </w:r>
    </w:p>
    <w:p w:rsidR="00000000" w:rsidDel="00000000" w:rsidP="00000000" w:rsidRDefault="00000000" w:rsidRPr="00000000" w14:paraId="00000020">
      <w:pPr>
        <w:numPr>
          <w:ilvl w:val="0"/>
          <w:numId w:val="13"/>
        </w:numPr>
        <w:pBdr>
          <w:top w:space="0" w:sz="0" w:val="nil"/>
          <w:left w:space="0" w:sz="0" w:val="nil"/>
          <w:bottom w:space="0" w:sz="0" w:val="nil"/>
          <w:right w:space="0" w:sz="0" w:val="nil"/>
          <w:between w:space="0" w:sz="0" w:val="nil"/>
        </w:pBdr>
        <w:spacing w:line="360" w:lineRule="auto"/>
        <w:ind w:left="1004"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Is there a turning point in this section of the plot?</w:t>
      </w:r>
    </w:p>
    <w:p w:rsidR="00000000" w:rsidDel="00000000" w:rsidP="00000000" w:rsidRDefault="00000000" w:rsidRPr="00000000" w14:paraId="00000021">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numPr>
          <w:ilvl w:val="0"/>
          <w:numId w:val="12"/>
        </w:numPr>
        <w:pBdr>
          <w:top w:space="0" w:sz="0" w:val="nil"/>
          <w:left w:space="0" w:sz="0" w:val="nil"/>
          <w:bottom w:space="0" w:sz="0" w:val="nil"/>
          <w:right w:space="0" w:sz="0" w:val="nil"/>
          <w:between w:space="0" w:sz="0" w:val="nil"/>
        </w:pBdr>
        <w:spacing w:after="0" w:line="360" w:lineRule="auto"/>
        <w:ind w:left="284" w:hanging="284"/>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Falling action</w:t>
      </w:r>
    </w:p>
    <w:p w:rsidR="00000000" w:rsidDel="00000000" w:rsidP="00000000" w:rsidRDefault="00000000" w:rsidRPr="00000000" w14:paraId="00000023">
      <w:pPr>
        <w:numPr>
          <w:ilvl w:val="0"/>
          <w:numId w:val="16"/>
        </w:numPr>
        <w:pBdr>
          <w:top w:space="0" w:sz="0" w:val="nil"/>
          <w:left w:space="0" w:sz="0" w:val="nil"/>
          <w:bottom w:space="0" w:sz="0" w:val="nil"/>
          <w:right w:space="0" w:sz="0" w:val="nil"/>
          <w:between w:space="0" w:sz="0" w:val="nil"/>
        </w:pBdr>
        <w:spacing w:line="360" w:lineRule="auto"/>
        <w:ind w:left="1004"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information or details are included in this section?</w:t>
      </w:r>
    </w:p>
    <w:p w:rsidR="00000000" w:rsidDel="00000000" w:rsidP="00000000" w:rsidRDefault="00000000" w:rsidRPr="00000000" w14:paraId="00000024">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numPr>
          <w:ilvl w:val="0"/>
          <w:numId w:val="12"/>
        </w:numPr>
        <w:pBdr>
          <w:top w:space="0" w:sz="0" w:val="nil"/>
          <w:left w:space="0" w:sz="0" w:val="nil"/>
          <w:bottom w:space="0" w:sz="0" w:val="nil"/>
          <w:right w:space="0" w:sz="0" w:val="nil"/>
          <w:between w:space="0" w:sz="0" w:val="nil"/>
        </w:pBdr>
        <w:spacing w:after="0" w:line="360" w:lineRule="auto"/>
        <w:ind w:left="284" w:hanging="284"/>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Resolution </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pacing w:after="0" w:line="360" w:lineRule="auto"/>
        <w:ind w:left="1004"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Is the resolution clearly observed?</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pacing w:after="0" w:line="360" w:lineRule="auto"/>
        <w:ind w:left="1004"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are some possible explanations? </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360" w:lineRule="auto"/>
        <w:ind w:left="284"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360" w:lineRule="auto"/>
        <w:ind w:left="284"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360" w:lineRule="auto"/>
        <w:ind w:left="284"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360" w:lineRule="auto"/>
        <w:ind w:left="284"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2">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3">
      <w:pPr>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4">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Activity B</w:t>
      </w:r>
    </w:p>
    <w:p w:rsidR="00000000" w:rsidDel="00000000" w:rsidP="00000000" w:rsidRDefault="00000000" w:rsidRPr="00000000" w14:paraId="0000003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Roses</w:t>
      </w:r>
    </w:p>
    <w:p w:rsidR="00000000" w:rsidDel="00000000" w:rsidP="00000000" w:rsidRDefault="00000000" w:rsidRPr="00000000" w14:paraId="00000037">
      <w:pPr>
        <w:spacing w:after="0" w:lineRule="auto"/>
        <w:jc w:val="cente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Nora Adam</w:t>
      </w:r>
    </w:p>
    <w:p w:rsidR="00000000" w:rsidDel="00000000" w:rsidP="00000000" w:rsidRDefault="00000000" w:rsidRPr="00000000" w14:paraId="00000038">
      <w:pPr>
        <w:spacing w:after="0" w:lineRule="auto"/>
        <w:jc w:val="center"/>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39">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Roses. Pink petal roses. The fragrance of it. The softness against her skin. That was all she could remember. She didn’t know how long she had been sitting on that bench. It was a very hot day but she wasn’t sweating, so it couldn’t have been for very long, she reasoned to herself.</w:t>
      </w:r>
    </w:p>
    <w:p w:rsidR="00000000" w:rsidDel="00000000" w:rsidP="00000000" w:rsidRDefault="00000000" w:rsidRPr="00000000" w14:paraId="0000003B">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 wish I can just remember what happened,” she said aloud, looking for someone to help her. The young man who had just walked past her appeared not to have heard. Then she spotted the headphones he was wearing.</w:t>
      </w:r>
    </w:p>
    <w:p w:rsidR="00000000" w:rsidDel="00000000" w:rsidP="00000000" w:rsidRDefault="00000000" w:rsidRPr="00000000" w14:paraId="0000003D">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Who am I? she thought silently to herself. Slowly, she got up and took a few slow and tentative steps forward. She didn’t seem to be hurt or injured in any way. She rubbed her head carefully. There were no bumps or anything of that sort to indicate she may have had a concussion or amnesia.</w:t>
      </w:r>
    </w:p>
    <w:p w:rsidR="00000000" w:rsidDel="00000000" w:rsidP="00000000" w:rsidRDefault="00000000" w:rsidRPr="00000000" w14:paraId="0000003F">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 the next few minutes, or was it hours, she wandered around the park, hoping to bump into someone or something familiar. Did my name start with an S or L? she asked herself. The name Susan popped into her head but somehow she was sure that it wasn’t her name. Frowning, she wondered why that name is so familiar. Then she recalled that Susan was an old neighbour she had bumped into recently. Where? Her eyes squinted in concentration as she tried to remember. How frustrating it was to feel so helpless.</w:t>
      </w:r>
    </w:p>
    <w:p w:rsidR="00000000" w:rsidDel="00000000" w:rsidP="00000000" w:rsidRDefault="00000000" w:rsidRPr="00000000" w14:paraId="00000041">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man with his dog walked past her. Without warning, the dog suddenly lunged towards her, barking madly. Its owner quickly pulled on the leash and urged the dog away. How rude, she thought, not even an apology!</w:t>
      </w:r>
    </w:p>
    <w:p w:rsidR="00000000" w:rsidDel="00000000" w:rsidP="00000000" w:rsidRDefault="00000000" w:rsidRPr="00000000" w14:paraId="00000043">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She continued walking ahead but no one seemed to pay any attention to her and she didn’t see anyone she recognised. She sat down on another bench to rest. As she did so, the memory of the pink roses returned. The sweet aroma filling a room. Someone placing a single rose in her hand, a beautiful light-coloured rose with petals just opening. Where had this happened? Who had given her the rose? Feeling tired, she closed her eyes and drifted back to the land of no recollection.</w:t>
      </w:r>
    </w:p>
    <w:p w:rsidR="00000000" w:rsidDel="00000000" w:rsidP="00000000" w:rsidRDefault="00000000" w:rsidRPr="00000000" w14:paraId="00000045">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“She looks so peaceful.” His family gathered around him. He had requested that the room be filled with roses, her favourite flower. Now it was time to say goodbye. He bent over, kissed her forehead gently and squeezed her cold hands, clasped together, in which he had earlier slipped a single white rose.</w:t>
      </w:r>
    </w:p>
    <w:p w:rsidR="00000000" w:rsidDel="00000000" w:rsidP="00000000" w:rsidRDefault="00000000" w:rsidRPr="00000000" w14:paraId="00000047">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His eldest daughter put an arm around him in comfort as she gently guided him towards the waiting car that would bring him to the cemetery.</w:t>
      </w:r>
    </w:p>
    <w:p w:rsidR="00000000" w:rsidDel="00000000" w:rsidP="00000000" w:rsidRDefault="00000000" w:rsidRPr="00000000" w14:paraId="00000049">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jc w:val="both"/>
        <w:rPr>
          <w:rFonts w:ascii="Arial" w:cs="Arial" w:eastAsia="Arial" w:hAnsi="Arial"/>
        </w:rPr>
      </w:pPr>
      <w:r w:rsidDel="00000000" w:rsidR="00000000" w:rsidRPr="00000000">
        <w:rPr>
          <w:rFonts w:ascii="Arial" w:cs="Arial" w:eastAsia="Arial" w:hAnsi="Arial"/>
          <w:rtl w:val="0"/>
        </w:rPr>
        <w:t xml:space="preserve">Adam, N. (2003). Roses. In Lau, J. (Ed.), </w:t>
      </w:r>
      <w:r w:rsidDel="00000000" w:rsidR="00000000" w:rsidRPr="00000000">
        <w:rPr>
          <w:rFonts w:ascii="Arial" w:cs="Arial" w:eastAsia="Arial" w:hAnsi="Arial"/>
          <w:i w:val="1"/>
          <w:rtl w:val="0"/>
        </w:rPr>
        <w:t xml:space="preserve">Nineteen a collection of stories by women </w:t>
      </w:r>
      <w:r w:rsidDel="00000000" w:rsidR="00000000" w:rsidRPr="00000000">
        <w:rPr>
          <w:rFonts w:ascii="Arial" w:cs="Arial" w:eastAsia="Arial" w:hAnsi="Arial"/>
          <w:rtl w:val="0"/>
        </w:rPr>
        <w:t xml:space="preserve">(pp. 86-87</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Silverfish Books.</w:t>
      </w:r>
    </w:p>
    <w:p w:rsidR="00000000" w:rsidDel="00000000" w:rsidP="00000000" w:rsidRDefault="00000000" w:rsidRPr="00000000" w14:paraId="0000004B">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pacing w:after="0" w:line="720" w:lineRule="auto"/>
        <w:ind w:left="284" w:hanging="284"/>
        <w:rPr>
          <w:rFonts w:ascii="Arial" w:cs="Arial" w:eastAsia="Arial" w:hAnsi="Arial"/>
          <w:color w:val="000000"/>
          <w:sz w:val="24"/>
          <w:szCs w:val="24"/>
        </w:rPr>
      </w:pPr>
      <w:bookmarkStart w:colFirst="0" w:colLast="0" w:name="_heading=h.gjdgxs" w:id="0"/>
      <w:bookmarkEnd w:id="0"/>
      <w:r w:rsidDel="00000000" w:rsidR="00000000" w:rsidRPr="00000000">
        <w:rPr>
          <w:rFonts w:ascii="Arial" w:cs="Arial" w:eastAsia="Arial" w:hAnsi="Arial"/>
          <w:color w:val="000000"/>
          <w:sz w:val="24"/>
          <w:szCs w:val="24"/>
          <w:rtl w:val="0"/>
        </w:rPr>
        <w:t xml:space="preserve">What is the narrator’s point of view and why do you say that?</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pacing w:after="0" w:line="276" w:lineRule="auto"/>
        <w:ind w:left="284" w:hanging="284"/>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is the tone of the story and how does the word selection convey that</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276" w:lineRule="auto"/>
        <w:ind w:left="284"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tone?</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276" w:lineRule="auto"/>
        <w:ind w:left="284"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pacing w:after="0" w:line="276" w:lineRule="auto"/>
        <w:ind w:left="284" w:hanging="284"/>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is the mood of the story and why? What were some words that affected you?</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276" w:lineRule="auto"/>
        <w:ind w:left="284"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pacing w:after="0" w:line="720" w:lineRule="auto"/>
        <w:ind w:left="284" w:hanging="284"/>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Describe how the woman is characterised.</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pacing w:after="0" w:line="360" w:lineRule="auto"/>
        <w:ind w:left="284" w:hanging="284"/>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Exposition</w:t>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spacing w:after="0" w:line="360" w:lineRule="auto"/>
        <w:ind w:left="1004"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How is the setting introduced?</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pacing w:after="0" w:line="360" w:lineRule="auto"/>
        <w:ind w:left="1004"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Who are the main characters?</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360" w:lineRule="auto"/>
        <w:ind w:left="1004"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pacing w:after="0" w:line="360" w:lineRule="auto"/>
        <w:ind w:left="284" w:hanging="284"/>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Rising Action</w:t>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spacing w:after="0" w:line="360" w:lineRule="auto"/>
        <w:ind w:left="1004"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information or details are included in this section?</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360" w:lineRule="auto"/>
        <w:ind w:left="1004"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pacing w:after="0" w:line="360" w:lineRule="auto"/>
        <w:ind w:left="284" w:hanging="284"/>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Climax</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pacing w:line="360" w:lineRule="auto"/>
        <w:ind w:left="1004"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Is there a turning point in this section of the plot?</w:t>
      </w:r>
    </w:p>
    <w:p w:rsidR="00000000" w:rsidDel="00000000" w:rsidP="00000000" w:rsidRDefault="00000000" w:rsidRPr="00000000" w14:paraId="0000005F">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pacing w:after="0" w:line="360" w:lineRule="auto"/>
        <w:ind w:left="284" w:hanging="284"/>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Falling action</w:t>
      </w:r>
    </w:p>
    <w:p w:rsidR="00000000" w:rsidDel="00000000" w:rsidP="00000000" w:rsidRDefault="00000000" w:rsidRPr="00000000" w14:paraId="00000061">
      <w:pPr>
        <w:numPr>
          <w:ilvl w:val="0"/>
          <w:numId w:val="8"/>
        </w:numPr>
        <w:pBdr>
          <w:top w:space="0" w:sz="0" w:val="nil"/>
          <w:left w:space="0" w:sz="0" w:val="nil"/>
          <w:bottom w:space="0" w:sz="0" w:val="nil"/>
          <w:right w:space="0" w:sz="0" w:val="nil"/>
          <w:between w:space="0" w:sz="0" w:val="nil"/>
        </w:pBdr>
        <w:spacing w:after="0" w:line="360" w:lineRule="auto"/>
        <w:ind w:left="1004"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information or details are included in this section?</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360" w:lineRule="auto"/>
        <w:ind w:left="1004"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pacing w:after="0" w:line="360" w:lineRule="auto"/>
        <w:ind w:left="284" w:hanging="284"/>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Resolution </w:t>
      </w:r>
    </w:p>
    <w:p w:rsidR="00000000" w:rsidDel="00000000" w:rsidP="00000000" w:rsidRDefault="00000000" w:rsidRPr="00000000" w14:paraId="00000064">
      <w:pPr>
        <w:numPr>
          <w:ilvl w:val="0"/>
          <w:numId w:val="9"/>
        </w:numPr>
        <w:pBdr>
          <w:top w:space="0" w:sz="0" w:val="nil"/>
          <w:left w:space="0" w:sz="0" w:val="nil"/>
          <w:bottom w:space="0" w:sz="0" w:val="nil"/>
          <w:right w:space="0" w:sz="0" w:val="nil"/>
          <w:between w:space="0" w:sz="0" w:val="nil"/>
        </w:pBdr>
        <w:spacing w:after="0" w:line="360" w:lineRule="auto"/>
        <w:ind w:left="1004"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Is the resolution clearly observed?</w:t>
      </w:r>
    </w:p>
    <w:p w:rsidR="00000000" w:rsidDel="00000000" w:rsidP="00000000" w:rsidRDefault="00000000" w:rsidRPr="00000000" w14:paraId="00000065">
      <w:pPr>
        <w:numPr>
          <w:ilvl w:val="0"/>
          <w:numId w:val="9"/>
        </w:numPr>
        <w:pBdr>
          <w:top w:space="0" w:sz="0" w:val="nil"/>
          <w:left w:space="0" w:sz="0" w:val="nil"/>
          <w:bottom w:space="0" w:sz="0" w:val="nil"/>
          <w:right w:space="0" w:sz="0" w:val="nil"/>
          <w:between w:space="0" w:sz="0" w:val="nil"/>
        </w:pBdr>
        <w:spacing w:line="360" w:lineRule="auto"/>
        <w:ind w:left="1004"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are some possible explanations? </w:t>
      </w:r>
    </w:p>
    <w:p w:rsidR="00000000" w:rsidDel="00000000" w:rsidP="00000000" w:rsidRDefault="00000000" w:rsidRPr="00000000" w14:paraId="0000006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8">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Activity C</w:t>
      </w:r>
    </w:p>
    <w:p w:rsidR="00000000" w:rsidDel="00000000" w:rsidP="00000000" w:rsidRDefault="00000000" w:rsidRPr="00000000" w14:paraId="00000069">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 Phone Call</w:t>
      </w:r>
    </w:p>
    <w:p w:rsidR="00000000" w:rsidDel="00000000" w:rsidP="00000000" w:rsidRDefault="00000000" w:rsidRPr="00000000" w14:paraId="0000006A">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Elaine Dong</w:t>
      </w:r>
    </w:p>
    <w:p w:rsidR="00000000" w:rsidDel="00000000" w:rsidP="00000000" w:rsidRDefault="00000000" w:rsidRPr="00000000" w14:paraId="0000006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She dialled his number. He answered on the 9</w:t>
      </w:r>
      <w:r w:rsidDel="00000000" w:rsidR="00000000" w:rsidRPr="00000000">
        <w:rPr>
          <w:rFonts w:ascii="Arial" w:cs="Arial" w:eastAsia="Arial" w:hAnsi="Arial"/>
          <w:sz w:val="24"/>
          <w:szCs w:val="24"/>
          <w:vertAlign w:val="superscript"/>
          <w:rtl w:val="0"/>
        </w:rPr>
        <w:t xml:space="preserve">th </w:t>
      </w:r>
      <w:r w:rsidDel="00000000" w:rsidR="00000000" w:rsidRPr="00000000">
        <w:rPr>
          <w:rFonts w:ascii="Arial" w:cs="Arial" w:eastAsia="Arial" w:hAnsi="Arial"/>
          <w:sz w:val="24"/>
          <w:szCs w:val="24"/>
          <w:rtl w:val="0"/>
        </w:rPr>
        <w:t xml:space="preserve">ring.</w:t>
      </w:r>
    </w:p>
    <w:p w:rsidR="00000000" w:rsidDel="00000000" w:rsidP="00000000" w:rsidRDefault="00000000" w:rsidRPr="00000000" w14:paraId="0000006D">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“Hello?” he sounded tired.</w:t>
      </w:r>
    </w:p>
    <w:p w:rsidR="00000000" w:rsidDel="00000000" w:rsidP="00000000" w:rsidRDefault="00000000" w:rsidRPr="00000000" w14:paraId="0000006E">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“Hubby! What are you doing?” She loved calling him that. It sounded so much more intimate.</w:t>
      </w:r>
    </w:p>
    <w:p w:rsidR="00000000" w:rsidDel="00000000" w:rsidP="00000000" w:rsidRDefault="00000000" w:rsidRPr="00000000" w14:paraId="0000006F">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“Nothing much. Having supper at </w:t>
      </w:r>
      <w:r w:rsidDel="00000000" w:rsidR="00000000" w:rsidRPr="00000000">
        <w:rPr>
          <w:rFonts w:ascii="Arial" w:cs="Arial" w:eastAsia="Arial" w:hAnsi="Arial"/>
          <w:i w:val="1"/>
          <w:sz w:val="24"/>
          <w:szCs w:val="24"/>
          <w:rtl w:val="0"/>
        </w:rPr>
        <w:t xml:space="preserve">mamak</w:t>
      </w:r>
      <w:r w:rsidDel="00000000" w:rsidR="00000000" w:rsidRPr="00000000">
        <w:rPr>
          <w:rFonts w:ascii="Arial" w:cs="Arial" w:eastAsia="Arial" w:hAnsi="Arial"/>
          <w:sz w:val="24"/>
          <w:szCs w:val="24"/>
          <w:rtl w:val="0"/>
        </w:rPr>
        <w:t xml:space="preserve"> with friends.” She could hear some background noise.</w:t>
      </w:r>
    </w:p>
    <w:p w:rsidR="00000000" w:rsidDel="00000000" w:rsidP="00000000" w:rsidRDefault="00000000" w:rsidRPr="00000000" w14:paraId="00000070">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“Oh, who with?”</w:t>
      </w:r>
    </w:p>
    <w:p w:rsidR="00000000" w:rsidDel="00000000" w:rsidP="00000000" w:rsidRDefault="00000000" w:rsidRPr="00000000" w14:paraId="00000071">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usual, Eddie and Sean. How come you’re still up?” Spurts of noise in the background.</w:t>
      </w:r>
    </w:p>
    <w:p w:rsidR="00000000" w:rsidDel="00000000" w:rsidP="00000000" w:rsidRDefault="00000000" w:rsidRPr="00000000" w14:paraId="00000072">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 was studying and I thought of you. I miss you,” she cooed.</w:t>
      </w:r>
    </w:p>
    <w:p w:rsidR="00000000" w:rsidDel="00000000" w:rsidP="00000000" w:rsidRDefault="00000000" w:rsidRPr="00000000" w14:paraId="00000073">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“Oh, ok.”</w:t>
      </w:r>
    </w:p>
    <w:p w:rsidR="00000000" w:rsidDel="00000000" w:rsidP="00000000" w:rsidRDefault="00000000" w:rsidRPr="00000000" w14:paraId="00000074">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Anne understood that couldn’t </w:t>
      </w:r>
      <w:r w:rsidDel="00000000" w:rsidR="00000000" w:rsidRPr="00000000">
        <w:rPr>
          <w:rFonts w:ascii="Arial" w:cs="Arial" w:eastAsia="Arial" w:hAnsi="Arial"/>
          <w:i w:val="1"/>
          <w:sz w:val="24"/>
          <w:szCs w:val="24"/>
          <w:rtl w:val="0"/>
        </w:rPr>
        <w:t xml:space="preserve">I miss you </w:t>
      </w:r>
      <w:r w:rsidDel="00000000" w:rsidR="00000000" w:rsidRPr="00000000">
        <w:rPr>
          <w:rFonts w:ascii="Arial" w:cs="Arial" w:eastAsia="Arial" w:hAnsi="Arial"/>
          <w:sz w:val="24"/>
          <w:szCs w:val="24"/>
          <w:rtl w:val="0"/>
        </w:rPr>
        <w:t xml:space="preserve">with all his friends around. “Erm…I’ll give you a call when I get home?” He really did sound tired.</w:t>
      </w:r>
    </w:p>
    <w:p w:rsidR="00000000" w:rsidDel="00000000" w:rsidP="00000000" w:rsidRDefault="00000000" w:rsidRPr="00000000" w14:paraId="00000075">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“It’s ok, hubby. You must be tired. Besides, I’ve got an early class tomorrow. Love you. Call me tomorrow?”</w:t>
      </w:r>
    </w:p>
    <w:p w:rsidR="00000000" w:rsidDel="00000000" w:rsidP="00000000" w:rsidRDefault="00000000" w:rsidRPr="00000000" w14:paraId="00000076">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“Ok. Bye.”</w:t>
      </w:r>
    </w:p>
    <w:p w:rsidR="00000000" w:rsidDel="00000000" w:rsidP="00000000" w:rsidRDefault="00000000" w:rsidRPr="00000000" w14:paraId="00000077">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She put the phone back in the cradle and smiled contentedly as she drifted off to bed.</w:t>
      </w:r>
    </w:p>
    <w:p w:rsidR="00000000" w:rsidDel="00000000" w:rsidP="00000000" w:rsidRDefault="00000000" w:rsidRPr="00000000" w14:paraId="00000078">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r>
    </w:p>
    <w:p w:rsidR="00000000" w:rsidDel="00000000" w:rsidP="00000000" w:rsidRDefault="00000000" w:rsidRPr="00000000" w14:paraId="0000007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A">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“Uh-oh, your phone is ringing! Eddie leaned over to see who it was. When he saw the caller ID, he said in a squeaky voice, “It’s Anne! Calling to say good night?” Jack ignored him. Maybe if he did not pick up the phone, she would hang up. But it kept ringing.</w:t>
      </w:r>
    </w:p>
    <w:p w:rsidR="00000000" w:rsidDel="00000000" w:rsidP="00000000" w:rsidRDefault="00000000" w:rsidRPr="00000000" w14:paraId="0000007B">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“Answer it-lar!”</w:t>
      </w:r>
    </w:p>
    <w:p w:rsidR="00000000" w:rsidDel="00000000" w:rsidP="00000000" w:rsidRDefault="00000000" w:rsidRPr="00000000" w14:paraId="0000007C">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“You answer it!” Jack thrust the phone at Sean.</w:t>
      </w:r>
    </w:p>
    <w:p w:rsidR="00000000" w:rsidDel="00000000" w:rsidP="00000000" w:rsidRDefault="00000000" w:rsidRPr="00000000" w14:paraId="0000007D">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 shoved the phone back at Jack “No way! Your mess. You answer!”</w:t>
      </w:r>
    </w:p>
    <w:p w:rsidR="00000000" w:rsidDel="00000000" w:rsidP="00000000" w:rsidRDefault="00000000" w:rsidRPr="00000000" w14:paraId="0000007E">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After the 8</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ring, Jack sighed, “I’ll just answer it. She has to sleep soon anyway.”</w:t>
      </w:r>
    </w:p>
    <w:p w:rsidR="00000000" w:rsidDel="00000000" w:rsidP="00000000" w:rsidRDefault="00000000" w:rsidRPr="00000000" w14:paraId="0000007F">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“Hello?” He signalled his friends to be quiet. They snickered.</w:t>
      </w:r>
    </w:p>
    <w:p w:rsidR="00000000" w:rsidDel="00000000" w:rsidP="00000000" w:rsidRDefault="00000000" w:rsidRPr="00000000" w14:paraId="00000080">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“Hubby! What are you doing?” There was that babyish voice she was using again. It was really irritating. </w:t>
      </w:r>
    </w:p>
    <w:p w:rsidR="00000000" w:rsidDel="00000000" w:rsidP="00000000" w:rsidRDefault="00000000" w:rsidRPr="00000000" w14:paraId="00000081">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“Nothing much. Having supper at </w:t>
      </w:r>
      <w:r w:rsidDel="00000000" w:rsidR="00000000" w:rsidRPr="00000000">
        <w:rPr>
          <w:rFonts w:ascii="Arial" w:cs="Arial" w:eastAsia="Arial" w:hAnsi="Arial"/>
          <w:i w:val="1"/>
          <w:sz w:val="24"/>
          <w:szCs w:val="24"/>
          <w:rtl w:val="0"/>
        </w:rPr>
        <w:t xml:space="preserve">mamak</w:t>
      </w:r>
      <w:r w:rsidDel="00000000" w:rsidR="00000000" w:rsidRPr="00000000">
        <w:rPr>
          <w:rFonts w:ascii="Arial" w:cs="Arial" w:eastAsia="Arial" w:hAnsi="Arial"/>
          <w:sz w:val="24"/>
          <w:szCs w:val="24"/>
          <w:rtl w:val="0"/>
        </w:rPr>
        <w:t xml:space="preserve"> with friends.” Eddie and Sean started making smooching sounds. </w:t>
      </w:r>
    </w:p>
    <w:p w:rsidR="00000000" w:rsidDel="00000000" w:rsidP="00000000" w:rsidRDefault="00000000" w:rsidRPr="00000000" w14:paraId="00000082">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“Sticky-lar, this girl,” Sean said in a mock whisper. Jack signalled him to be quiet.</w:t>
      </w:r>
    </w:p>
    <w:p w:rsidR="00000000" w:rsidDel="00000000" w:rsidP="00000000" w:rsidRDefault="00000000" w:rsidRPr="00000000" w14:paraId="00000083">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“Oh, who with?”</w:t>
      </w:r>
    </w:p>
    <w:p w:rsidR="00000000" w:rsidDel="00000000" w:rsidP="00000000" w:rsidRDefault="00000000" w:rsidRPr="00000000" w14:paraId="00000084">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usual, Eddie and Sean. How come you’re still up?”</w:t>
      </w:r>
    </w:p>
    <w:p w:rsidR="00000000" w:rsidDel="00000000" w:rsidP="00000000" w:rsidRDefault="00000000" w:rsidRPr="00000000" w14:paraId="00000085">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“Ya-lar, tell her to go to sleep-lar,” Sean whispered loudly again. Jack turned so that his back faced Sean.</w:t>
      </w:r>
    </w:p>
    <w:p w:rsidR="00000000" w:rsidDel="00000000" w:rsidP="00000000" w:rsidRDefault="00000000" w:rsidRPr="00000000" w14:paraId="00000086">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 was studying and I thought of you. I miss you,” she cooed.</w:t>
      </w:r>
    </w:p>
    <w:p w:rsidR="00000000" w:rsidDel="00000000" w:rsidP="00000000" w:rsidRDefault="00000000" w:rsidRPr="00000000" w14:paraId="00000087">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Jack groaned inwardly. “Oh, ok. Erm…I’ll give you a call when I get home?” He knew he had to get up early for her morning classes. Fingers crossed.</w:t>
      </w:r>
    </w:p>
    <w:p w:rsidR="00000000" w:rsidDel="00000000" w:rsidP="00000000" w:rsidRDefault="00000000" w:rsidRPr="00000000" w14:paraId="00000088">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“It’s ok, hubby. You must be tired. Besides, I’ve got an early class tomorrow. Love you. Call me tomorrow?”</w:t>
      </w:r>
    </w:p>
    <w:p w:rsidR="00000000" w:rsidDel="00000000" w:rsidP="00000000" w:rsidRDefault="00000000" w:rsidRPr="00000000" w14:paraId="00000089">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“Ok. Bye.”</w:t>
      </w:r>
    </w:p>
    <w:p w:rsidR="00000000" w:rsidDel="00000000" w:rsidP="00000000" w:rsidRDefault="00000000" w:rsidRPr="00000000" w14:paraId="0000008A">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By hook or by crook, he was going to dump her.</w:t>
      </w:r>
    </w:p>
    <w:p w:rsidR="00000000" w:rsidDel="00000000" w:rsidP="00000000" w:rsidRDefault="00000000" w:rsidRPr="00000000" w14:paraId="0000008B">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C">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r>
    </w:p>
    <w:p w:rsidR="00000000" w:rsidDel="00000000" w:rsidP="00000000" w:rsidRDefault="00000000" w:rsidRPr="00000000" w14:paraId="0000008D">
      <w:pPr>
        <w:jc w:val="both"/>
        <w:rPr>
          <w:rFonts w:ascii="Arial" w:cs="Arial" w:eastAsia="Arial" w:hAnsi="Arial"/>
        </w:rPr>
      </w:pPr>
      <w:r w:rsidDel="00000000" w:rsidR="00000000" w:rsidRPr="00000000">
        <w:rPr>
          <w:rFonts w:ascii="Arial" w:cs="Arial" w:eastAsia="Arial" w:hAnsi="Arial"/>
          <w:rtl w:val="0"/>
        </w:rPr>
        <w:t xml:space="preserve">Dong, E. (2003). A phone call. In Lau, J. (Ed.), </w:t>
      </w:r>
      <w:r w:rsidDel="00000000" w:rsidR="00000000" w:rsidRPr="00000000">
        <w:rPr>
          <w:rFonts w:ascii="Arial" w:cs="Arial" w:eastAsia="Arial" w:hAnsi="Arial"/>
          <w:i w:val="1"/>
          <w:rtl w:val="0"/>
        </w:rPr>
        <w:t xml:space="preserve">Nineteen a collection of stories by women </w:t>
      </w:r>
      <w:r w:rsidDel="00000000" w:rsidR="00000000" w:rsidRPr="00000000">
        <w:rPr>
          <w:rFonts w:ascii="Arial" w:cs="Arial" w:eastAsia="Arial" w:hAnsi="Arial"/>
          <w:rtl w:val="0"/>
        </w:rPr>
        <w:t xml:space="preserve">(pp. 53-54</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Silverfish Books.</w:t>
      </w:r>
    </w:p>
    <w:p w:rsidR="00000000" w:rsidDel="00000000" w:rsidP="00000000" w:rsidRDefault="00000000" w:rsidRPr="00000000" w14:paraId="0000008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pacing w:after="0" w:line="720" w:lineRule="auto"/>
        <w:ind w:left="284" w:hanging="284"/>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is the narrator’s point of view and why do you say that?</w:t>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pacing w:after="0" w:line="276" w:lineRule="auto"/>
        <w:ind w:left="284" w:hanging="284"/>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is the tone of the story and how does the word selection convey that</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276" w:lineRule="auto"/>
        <w:ind w:left="284"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tone?</w:t>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line="276" w:lineRule="auto"/>
        <w:ind w:left="284"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pacing w:after="0" w:line="276" w:lineRule="auto"/>
        <w:ind w:left="284" w:hanging="284"/>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is the mood of the story and why? What were some words that affected you?</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line="276" w:lineRule="auto"/>
        <w:ind w:left="284"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pacing w:after="0" w:line="720" w:lineRule="auto"/>
        <w:ind w:left="284" w:hanging="284"/>
        <w:rPr>
          <w:rFonts w:ascii="Arial" w:cs="Arial" w:eastAsia="Arial" w:hAnsi="Arial"/>
          <w:color w:val="000000"/>
          <w:sz w:val="24"/>
          <w:szCs w:val="24"/>
        </w:rPr>
      </w:pPr>
      <w:bookmarkStart w:colFirst="0" w:colLast="0" w:name="_heading=h.30j0zll" w:id="1"/>
      <w:bookmarkEnd w:id="1"/>
      <w:r w:rsidDel="00000000" w:rsidR="00000000" w:rsidRPr="00000000">
        <w:rPr>
          <w:rFonts w:ascii="Arial" w:cs="Arial" w:eastAsia="Arial" w:hAnsi="Arial"/>
          <w:color w:val="000000"/>
          <w:sz w:val="24"/>
          <w:szCs w:val="24"/>
          <w:rtl w:val="0"/>
        </w:rPr>
        <w:t xml:space="preserve">Describe how Anne is characterised.</w:t>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pacing w:after="0" w:lineRule="auto"/>
        <w:ind w:left="284" w:hanging="284"/>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Describe how Jack is characterised.</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Rule="auto"/>
        <w:ind w:left="284"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pacing w:after="0" w:line="360" w:lineRule="auto"/>
        <w:ind w:left="284" w:hanging="284"/>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Exposition</w:t>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pacing w:after="0" w:line="360" w:lineRule="auto"/>
        <w:ind w:left="1004"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How is the setting introduced?</w:t>
      </w:r>
    </w:p>
    <w:p w:rsidR="00000000" w:rsidDel="00000000" w:rsidP="00000000" w:rsidRDefault="00000000" w:rsidRPr="00000000" w14:paraId="0000009B">
      <w:pPr>
        <w:numPr>
          <w:ilvl w:val="0"/>
          <w:numId w:val="11"/>
        </w:numPr>
        <w:pBdr>
          <w:top w:space="0" w:sz="0" w:val="nil"/>
          <w:left w:space="0" w:sz="0" w:val="nil"/>
          <w:bottom w:space="0" w:sz="0" w:val="nil"/>
          <w:right w:space="0" w:sz="0" w:val="nil"/>
          <w:between w:space="0" w:sz="0" w:val="nil"/>
        </w:pBdr>
        <w:spacing w:after="0" w:line="360" w:lineRule="auto"/>
        <w:ind w:left="1004"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Who are the main characters?</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360" w:lineRule="auto"/>
        <w:ind w:left="1004"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pacing w:after="0" w:line="360" w:lineRule="auto"/>
        <w:ind w:left="284" w:hanging="284"/>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Rising Action</w:t>
      </w:r>
    </w:p>
    <w:p w:rsidR="00000000" w:rsidDel="00000000" w:rsidP="00000000" w:rsidRDefault="00000000" w:rsidRPr="00000000" w14:paraId="0000009E">
      <w:pPr>
        <w:numPr>
          <w:ilvl w:val="0"/>
          <w:numId w:val="14"/>
        </w:numPr>
        <w:pBdr>
          <w:top w:space="0" w:sz="0" w:val="nil"/>
          <w:left w:space="0" w:sz="0" w:val="nil"/>
          <w:bottom w:space="0" w:sz="0" w:val="nil"/>
          <w:right w:space="0" w:sz="0" w:val="nil"/>
          <w:between w:space="0" w:sz="0" w:val="nil"/>
        </w:pBdr>
        <w:spacing w:after="0" w:line="360" w:lineRule="auto"/>
        <w:ind w:left="1004"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information or details are included in this section?</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360" w:lineRule="auto"/>
        <w:ind w:left="1004"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pacing w:after="0" w:line="360" w:lineRule="auto"/>
        <w:ind w:left="284" w:hanging="284"/>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Climax</w:t>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pacing w:after="0" w:line="360" w:lineRule="auto"/>
        <w:ind w:left="1004"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Is there a turning point in this section of the plot?</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360" w:lineRule="auto"/>
        <w:ind w:left="1004"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pacing w:after="0" w:line="360" w:lineRule="auto"/>
        <w:ind w:left="284" w:hanging="284"/>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Falling action</w:t>
      </w:r>
    </w:p>
    <w:p w:rsidR="00000000" w:rsidDel="00000000" w:rsidP="00000000" w:rsidRDefault="00000000" w:rsidRPr="00000000" w14:paraId="000000A4">
      <w:pPr>
        <w:numPr>
          <w:ilvl w:val="0"/>
          <w:numId w:val="17"/>
        </w:numPr>
        <w:pBdr>
          <w:top w:space="0" w:sz="0" w:val="nil"/>
          <w:left w:space="0" w:sz="0" w:val="nil"/>
          <w:bottom w:space="0" w:sz="0" w:val="nil"/>
          <w:right w:space="0" w:sz="0" w:val="nil"/>
          <w:between w:space="0" w:sz="0" w:val="nil"/>
        </w:pBdr>
        <w:spacing w:after="0" w:line="360" w:lineRule="auto"/>
        <w:ind w:left="1004"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information or details are included in this section?</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360" w:lineRule="auto"/>
        <w:ind w:left="1004"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pacing w:after="0" w:line="360" w:lineRule="auto"/>
        <w:ind w:left="284" w:hanging="284"/>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Resolution </w:t>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pacing w:after="0" w:line="360" w:lineRule="auto"/>
        <w:ind w:left="1004"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Is the resolution clearly observed?</w:t>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pacing w:line="360" w:lineRule="auto"/>
        <w:ind w:left="1004"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are some possible explanations? </w:t>
      </w:r>
    </w:p>
    <w:p w:rsidR="00000000" w:rsidDel="00000000" w:rsidP="00000000" w:rsidRDefault="00000000" w:rsidRPr="00000000" w14:paraId="000000A9">
      <w:pPr>
        <w:jc w:val="both"/>
        <w:rPr>
          <w:rFonts w:ascii="Arial" w:cs="Arial" w:eastAsia="Arial" w:hAnsi="Arial"/>
          <w:sz w:val="24"/>
          <w:szCs w:val="24"/>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LPE2504 Sem </w:t>
    </w:r>
    <w:r w:rsidDel="00000000" w:rsidR="00000000" w:rsidRPr="00000000">
      <w:rPr>
        <w:rFonts w:ascii="Arial" w:cs="Arial" w:eastAsia="Arial" w:hAnsi="Arial"/>
        <w:b w:val="1"/>
        <w:rtl w:val="0"/>
      </w:rPr>
      <w:t xml:space="preserve">1</w:t>
    </w:r>
    <w:r w:rsidDel="00000000" w:rsidR="00000000" w:rsidRPr="00000000">
      <w:rPr>
        <w:rFonts w:ascii="Arial" w:cs="Arial" w:eastAsia="Arial" w:hAnsi="Arial"/>
        <w:b w:val="1"/>
        <w:color w:val="000000"/>
        <w:rtl w:val="0"/>
      </w:rPr>
      <w:t xml:space="preserve"> 202</w:t>
    </w:r>
    <w:r w:rsidDel="00000000" w:rsidR="00000000" w:rsidRPr="00000000">
      <w:rPr>
        <w:rFonts w:ascii="Arial" w:cs="Arial" w:eastAsia="Arial" w:hAnsi="Arial"/>
        <w:b w:val="1"/>
        <w:rtl w:val="0"/>
      </w:rPr>
      <w:t xml:space="preserve">5</w:t>
    </w:r>
    <w:r w:rsidDel="00000000" w:rsidR="00000000" w:rsidRPr="00000000">
      <w:rPr>
        <w:rFonts w:ascii="Arial" w:cs="Arial" w:eastAsia="Arial" w:hAnsi="Arial"/>
        <w:b w:val="1"/>
        <w:color w:val="000000"/>
        <w:rtl w:val="0"/>
      </w:rPr>
      <w:t xml:space="preserve">-202</w:t>
    </w:r>
    <w:r w:rsidDel="00000000" w:rsidR="00000000" w:rsidRPr="00000000">
      <w:rPr>
        <w:rFonts w:ascii="Arial" w:cs="Arial" w:eastAsia="Arial" w:hAnsi="Arial"/>
        <w:b w:val="1"/>
        <w:rtl w:val="0"/>
      </w:rPr>
      <w:t xml:space="preserve">6</w:t>
    </w: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color w:val="000000"/>
        <w:sz w:val="20"/>
        <w:szCs w:val="20"/>
      </w:rPr>
    </w:pPr>
    <w:r w:rsidDel="00000000" w:rsidR="00000000" w:rsidRPr="00000000">
      <w:rPr>
        <w:rFonts w:ascii="Arial" w:cs="Arial" w:eastAsia="Arial" w:hAnsi="Arial"/>
        <w:b w:val="1"/>
        <w:color w:val="000000"/>
        <w:rtl w:val="0"/>
      </w:rPr>
      <w:t xml:space="preserve">Additional Activities for Lecture Notes 4</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4" w:hanging="284"/>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Roman"/>
      <w:lvlText w:val="%1."/>
      <w:lvlJc w:val="righ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3">
    <w:lvl w:ilvl="0">
      <w:start w:val="1"/>
      <w:numFmt w:val="upperRoman"/>
      <w:lvlText w:val="%1."/>
      <w:lvlJc w:val="righ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4">
    <w:lvl w:ilvl="0">
      <w:start w:val="1"/>
      <w:numFmt w:val="decimal"/>
      <w:lvlText w:val="%1."/>
      <w:lvlJc w:val="left"/>
      <w:pPr>
        <w:ind w:left="284" w:hanging="284"/>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Roman"/>
      <w:lvlText w:val="%1."/>
      <w:lvlJc w:val="righ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6">
    <w:lvl w:ilvl="0">
      <w:start w:val="1"/>
      <w:numFmt w:val="upperRoman"/>
      <w:lvlText w:val="%1."/>
      <w:lvlJc w:val="righ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7">
    <w:lvl w:ilvl="0">
      <w:start w:val="1"/>
      <w:numFmt w:val="upperRoman"/>
      <w:lvlText w:val="%1."/>
      <w:lvlJc w:val="righ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8">
    <w:lvl w:ilvl="0">
      <w:start w:val="1"/>
      <w:numFmt w:val="upperRoman"/>
      <w:lvlText w:val="%1."/>
      <w:lvlJc w:val="righ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9">
    <w:lvl w:ilvl="0">
      <w:start w:val="1"/>
      <w:numFmt w:val="upperRoman"/>
      <w:lvlText w:val="%1."/>
      <w:lvlJc w:val="righ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0">
    <w:lvl w:ilvl="0">
      <w:start w:val="1"/>
      <w:numFmt w:val="upperRoman"/>
      <w:lvlText w:val="%1."/>
      <w:lvlJc w:val="righ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1">
    <w:lvl w:ilvl="0">
      <w:start w:val="1"/>
      <w:numFmt w:val="upperRoman"/>
      <w:lvlText w:val="%1."/>
      <w:lvlJc w:val="righ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1"/>
      <w:numFmt w:val="decimal"/>
      <w:lvlText w:val="%1."/>
      <w:lvlJc w:val="left"/>
      <w:pPr>
        <w:ind w:left="284" w:hanging="284"/>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upperRoman"/>
      <w:lvlText w:val="%1."/>
      <w:lvlJc w:val="righ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4">
    <w:lvl w:ilvl="0">
      <w:start w:val="1"/>
      <w:numFmt w:val="upperRoman"/>
      <w:lvlText w:val="%1."/>
      <w:lvlJc w:val="righ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5">
    <w:lvl w:ilvl="0">
      <w:start w:val="1"/>
      <w:numFmt w:val="upperRoman"/>
      <w:lvlText w:val="%1."/>
      <w:lvlJc w:val="righ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6">
    <w:lvl w:ilvl="0">
      <w:start w:val="1"/>
      <w:numFmt w:val="upperRoman"/>
      <w:lvlText w:val="%1."/>
      <w:lvlJc w:val="righ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7">
    <w:lvl w:ilvl="0">
      <w:start w:val="1"/>
      <w:numFmt w:val="upperRoman"/>
      <w:lvlText w:val="%1."/>
      <w:lvlJc w:val="righ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efault" w:customStyle="1">
    <w:name w:val="Default"/>
    <w:rsid w:val="00F20FC6"/>
    <w:pPr>
      <w:autoSpaceDE w:val="0"/>
      <w:autoSpaceDN w:val="0"/>
      <w:adjustRightInd w:val="0"/>
      <w:spacing w:after="0" w:line="240" w:lineRule="auto"/>
    </w:pPr>
    <w:rPr>
      <w:color w:val="000000"/>
      <w:sz w:val="24"/>
      <w:szCs w:val="24"/>
    </w:rPr>
  </w:style>
  <w:style w:type="paragraph" w:styleId="ListParagraph">
    <w:name w:val="List Paragraph"/>
    <w:basedOn w:val="Normal"/>
    <w:uiPriority w:val="34"/>
    <w:qFormat w:val="1"/>
    <w:rsid w:val="00670C77"/>
    <w:pPr>
      <w:ind w:left="720"/>
      <w:contextualSpacing w:val="1"/>
    </w:pPr>
  </w:style>
  <w:style w:type="paragraph" w:styleId="Header">
    <w:name w:val="header"/>
    <w:basedOn w:val="Normal"/>
    <w:link w:val="HeaderChar"/>
    <w:uiPriority w:val="99"/>
    <w:unhideWhenUsed w:val="1"/>
    <w:rsid w:val="00972781"/>
    <w:pPr>
      <w:tabs>
        <w:tab w:val="center" w:pos="4513"/>
        <w:tab w:val="right" w:pos="9026"/>
      </w:tabs>
      <w:spacing w:after="0" w:line="240" w:lineRule="auto"/>
    </w:pPr>
  </w:style>
  <w:style w:type="character" w:styleId="HeaderChar" w:customStyle="1">
    <w:name w:val="Header Char"/>
    <w:basedOn w:val="DefaultParagraphFont"/>
    <w:link w:val="Header"/>
    <w:uiPriority w:val="99"/>
    <w:rsid w:val="00972781"/>
    <w:rPr>
      <w:rFonts w:cs="Mangal"/>
      <w:lang w:val="en-GB"/>
    </w:rPr>
  </w:style>
  <w:style w:type="paragraph" w:styleId="Footer">
    <w:name w:val="footer"/>
    <w:basedOn w:val="Normal"/>
    <w:link w:val="FooterChar"/>
    <w:uiPriority w:val="99"/>
    <w:unhideWhenUsed w:val="1"/>
    <w:rsid w:val="00972781"/>
    <w:pPr>
      <w:tabs>
        <w:tab w:val="center" w:pos="4513"/>
        <w:tab w:val="right" w:pos="9026"/>
      </w:tabs>
      <w:spacing w:after="0" w:line="240" w:lineRule="auto"/>
    </w:pPr>
  </w:style>
  <w:style w:type="character" w:styleId="FooterChar" w:customStyle="1">
    <w:name w:val="Footer Char"/>
    <w:basedOn w:val="DefaultParagraphFont"/>
    <w:link w:val="Footer"/>
    <w:uiPriority w:val="99"/>
    <w:rsid w:val="00972781"/>
    <w:rPr>
      <w:rFonts w:cs="Mangal"/>
      <w:lang w:val="en-GB"/>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GAzXZQWKfygVnkqo3EtKv2KwbQ==">CgMxLjAyCGguZ2pkZ3hzMgloLjMwajB6bGw4AHIhMTRxMTNUQ1RnOC1zekZmQjktMER0bC1LUm45azNYblFo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2021-10-04T15:48:00Z</dcterms:created>
  <dc:creator>Abdul Rafil Abdul</dc:creator>
</cp:coreProperties>
</file>