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1. Confirm the OS version of the </w:t>
      </w:r>
      <w:r w:rsidDel="00000000" w:rsidR="00000000" w:rsidRPr="00000000">
        <w:rPr>
          <w:rFonts w:ascii="Liberation Sans" w:cs="Liberation Sans" w:eastAsia="Liberation Sans" w:hAnsi="Liberation Sans"/>
          <w:b w:val="0"/>
          <w:i w:val="1"/>
          <w:rtl w:val="0"/>
        </w:rPr>
        <w:t xml:space="preserve">DC01</w:t>
      </w:r>
      <w:r w:rsidDel="00000000" w:rsidR="00000000" w:rsidRPr="00000000">
        <w:rPr>
          <w:rFonts w:ascii="Liberation Sans" w:cs="Liberation Sans" w:eastAsia="Liberation Sans" w:hAnsi="Liberation Sans"/>
          <w:b w:val="0"/>
          <w:rtl w:val="0"/>
        </w:rPr>
        <w:t xml:space="preserve"> server.1. Confirm the OS version of the DC01 server.</w:t>
      </w:r>
    </w:p>
    <w:p w:rsidR="00000000" w:rsidDel="00000000" w:rsidP="00000000" w:rsidRDefault="00000000" w:rsidRPr="00000000" w14:paraId="00000002">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3">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Mount the Disk Image</w:t>
      </w:r>
    </w:p>
    <w:p w:rsidR="00000000" w:rsidDel="00000000" w:rsidP="00000000" w:rsidRDefault="00000000" w:rsidRPr="00000000" w14:paraId="00000004">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5">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Use FTK Imager to load DC01-E01 as a read-only drive.</w:t>
      </w:r>
    </w:p>
    <w:p w:rsidR="00000000" w:rsidDel="00000000" w:rsidP="00000000" w:rsidRDefault="00000000" w:rsidRPr="00000000" w14:paraId="00000006">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7">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Go to `C:\Windows\System32\config\SOFTWARE (registry hive)`</w:t>
      </w:r>
    </w:p>
    <w:p w:rsidR="00000000" w:rsidDel="00000000" w:rsidP="00000000" w:rsidRDefault="00000000" w:rsidRPr="00000000" w14:paraId="00000008">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9">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right click and export the shown files, including the .FileSlack and .LOG files</w:t>
      </w:r>
    </w:p>
    <w:p w:rsidR="00000000" w:rsidDel="00000000" w:rsidP="00000000" w:rsidRDefault="00000000" w:rsidRPr="00000000" w14:paraId="0000000A">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B">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C">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w:t>
      </w:r>
    </w:p>
    <w:p w:rsidR="00000000" w:rsidDel="00000000" w:rsidP="00000000" w:rsidRDefault="00000000" w:rsidRPr="00000000" w14:paraId="0000000D">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0E">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Liberation Sans" w:cs="Liberation Sans" w:eastAsia="Liberation Sans" w:hAnsi="Liberation Sans"/>
          <w:b w:val="0"/>
          <w:u w:val="none"/>
        </w:rPr>
      </w:pPr>
      <w:r w:rsidDel="00000000" w:rsidR="00000000" w:rsidRPr="00000000">
        <w:rPr>
          <w:rFonts w:ascii="Liberation Sans" w:cs="Liberation Sans" w:eastAsia="Liberation Sans" w:hAnsi="Liberation Sans"/>
          <w:b w:val="0"/>
          <w:rtl w:val="0"/>
        </w:rPr>
        <w:t xml:space="preserve">Mount the Disk Image</w:t>
      </w:r>
      <w:r w:rsidDel="00000000" w:rsidR="00000000" w:rsidRPr="00000000">
        <w:rPr>
          <w:rtl w:val="0"/>
        </w:rPr>
      </w:r>
    </w:p>
    <w:p w:rsidR="00000000" w:rsidDel="00000000" w:rsidP="00000000" w:rsidRDefault="00000000" w:rsidRPr="00000000" w14:paraId="00000010">
      <w:pPr>
        <w:rPr/>
      </w:pPr>
      <w:r w:rsidDel="00000000" w:rsidR="00000000" w:rsidRPr="00000000">
        <w:rPr>
          <w:rFonts w:ascii="Liberation Sans" w:cs="Liberation Sans" w:eastAsia="Liberation Sans" w:hAnsi="Liberation Sans"/>
          <w:b w:val="0"/>
          <w:rtl w:val="0"/>
        </w:rPr>
        <w:t xml:space="preserve">Use FTK Imager to load DC01-E01 as a read-only drive.</w:t>
      </w:r>
      <w:r w:rsidDel="00000000" w:rsidR="00000000" w:rsidRPr="00000000">
        <w:rPr>
          <w:rtl w:val="0"/>
        </w:rPr>
      </w:r>
    </w:p>
    <w:p w:rsidR="00000000" w:rsidDel="00000000" w:rsidP="00000000" w:rsidRDefault="00000000" w:rsidRPr="00000000" w14:paraId="00000011">
      <w:pPr>
        <w:rPr/>
      </w:pPr>
      <w:r w:rsidDel="00000000" w:rsidR="00000000" w:rsidRPr="00000000">
        <w:rPr>
          <w:rFonts w:ascii="Liberation Sans" w:cs="Liberation Sans" w:eastAsia="Liberation Sans" w:hAnsi="Liberation Sans"/>
          <w:b w:val="0"/>
          <w:rtl w:val="0"/>
        </w:rPr>
        <w:t xml:space="preserve">Go to `C:\Windows\System32\config\SOFTWARE (registry hive)`</w:t>
      </w:r>
      <w:r w:rsidDel="00000000" w:rsidR="00000000" w:rsidRPr="00000000">
        <w:rPr>
          <w:rtl w:val="0"/>
        </w:rPr>
      </w:r>
    </w:p>
    <w:p w:rsidR="00000000" w:rsidDel="00000000" w:rsidP="00000000" w:rsidRDefault="00000000" w:rsidRPr="00000000" w14:paraId="00000012">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right click and export the shown files, including the .FileSlack and .LOG files</w:t>
      </w:r>
    </w:p>
    <w:p w:rsidR="00000000" w:rsidDel="00000000" w:rsidP="00000000" w:rsidRDefault="00000000" w:rsidRPr="00000000" w14:paraId="00000013">
      <w:pPr>
        <w:rPr>
          <w:rFonts w:ascii="Liberation Sans" w:cs="Liberation Sans" w:eastAsia="Liberation Sans" w:hAnsi="Liberation Sans"/>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41895</wp:posOffset>
            </wp:positionV>
            <wp:extent cx="5611495" cy="98234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11495" cy="982345"/>
                    </a:xfrm>
                    <a:prstGeom prst="rect"/>
                    <a:ln/>
                  </pic:spPr>
                </pic:pic>
              </a:graphicData>
            </a:graphic>
          </wp:anchor>
        </w:drawing>
      </w:r>
    </w:p>
    <w:p w:rsidR="00000000" w:rsidDel="00000000" w:rsidP="00000000" w:rsidRDefault="00000000" w:rsidRPr="00000000" w14:paraId="00000014">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5">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6">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7">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8">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iberation Sans" w:cs="Liberation Sans" w:eastAsia="Liberation Sans" w:hAnsi="Liberation Sans"/>
          <w:b w:val="0"/>
          <w:rtl w:val="0"/>
        </w:rPr>
        <w:t xml:space="preserve">B) Analyze the Registry</w:t>
      </w:r>
      <w:r w:rsidDel="00000000" w:rsidR="00000000" w:rsidRPr="00000000">
        <w:rPr>
          <w:rtl w:val="0"/>
        </w:rPr>
      </w:r>
    </w:p>
    <w:p w:rsidR="00000000" w:rsidDel="00000000" w:rsidP="00000000" w:rsidRDefault="00000000" w:rsidRPr="00000000" w14:paraId="0000001A">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Download tool:</w:t>
      </w:r>
    </w:p>
    <w:p w:rsidR="00000000" w:rsidDel="00000000" w:rsidP="00000000" w:rsidRDefault="00000000" w:rsidRPr="00000000" w14:paraId="0000001B">
      <w:pPr>
        <w:rPr/>
      </w:pPr>
      <w:hyperlink r:id="rId7">
        <w:r w:rsidDel="00000000" w:rsidR="00000000" w:rsidRPr="00000000">
          <w:rPr>
            <w:rFonts w:ascii="Liberation Sans" w:cs="Liberation Sans" w:eastAsia="Liberation Sans" w:hAnsi="Liberation Sans"/>
            <w:b w:val="0"/>
            <w:color w:val="000080"/>
            <w:u w:val="single"/>
            <w:rtl w:val="0"/>
          </w:rPr>
          <w:t xml:space="preserve">https://download.ericzimmermanstools.com/net9/RegistryExplorer.zip</w:t>
        </w:r>
      </w:hyperlink>
      <w:r w:rsidDel="00000000" w:rsidR="00000000" w:rsidRPr="00000000">
        <w:rPr>
          <w:rtl w:val="0"/>
        </w:rPr>
      </w:r>
    </w:p>
    <w:p w:rsidR="00000000" w:rsidDel="00000000" w:rsidP="00000000" w:rsidRDefault="00000000" w:rsidRPr="00000000" w14:paraId="0000001C">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unzip folder</w:t>
      </w:r>
    </w:p>
    <w:p w:rsidR="00000000" w:rsidDel="00000000" w:rsidP="00000000" w:rsidRDefault="00000000" w:rsidRPr="00000000" w14:paraId="0000001D">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run `RegistryExplorer.exe`  as administrator</w:t>
      </w:r>
    </w:p>
    <w:p w:rsidR="00000000" w:rsidDel="00000000" w:rsidP="00000000" w:rsidRDefault="00000000" w:rsidRPr="00000000" w14:paraId="0000001E">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if prompted, download .NET 9.0 Desktop Runtime (v9.0.4) or higher:</w:t>
      </w:r>
    </w:p>
    <w:p w:rsidR="00000000" w:rsidDel="00000000" w:rsidP="00000000" w:rsidRDefault="00000000" w:rsidRPr="00000000" w14:paraId="0000001F">
      <w:pPr>
        <w:rPr/>
      </w:pPr>
      <w:hyperlink r:id="rId8">
        <w:r w:rsidDel="00000000" w:rsidR="00000000" w:rsidRPr="00000000">
          <w:rPr>
            <w:rFonts w:ascii="Liberation Sans" w:cs="Liberation Sans" w:eastAsia="Liberation Sans" w:hAnsi="Liberation Sans"/>
            <w:b w:val="0"/>
            <w:color w:val="000080"/>
            <w:u w:val="single"/>
            <w:rtl w:val="0"/>
          </w:rPr>
          <w:t xml:space="preserve">https://dotnet.microsoft.com/en-us/download/dotnet/thank-you/runtime-desktop-9.0.4-windows-x64-installer?cid=getdotnetcore</w:t>
        </w:r>
      </w:hyperlink>
      <w:r w:rsidDel="00000000" w:rsidR="00000000" w:rsidRPr="00000000">
        <w:rPr>
          <w:rtl w:val="0"/>
        </w:rPr>
      </w:r>
    </w:p>
    <w:p w:rsidR="00000000" w:rsidDel="00000000" w:rsidP="00000000" w:rsidRDefault="00000000" w:rsidRPr="00000000" w14:paraId="00000020">
      <w:pPr>
        <w:rPr/>
      </w:pPr>
      <w:r w:rsidDel="00000000" w:rsidR="00000000" w:rsidRPr="00000000">
        <w:rPr>
          <w:rFonts w:ascii="Liberation Sans" w:cs="Liberation Sans" w:eastAsia="Liberation Sans" w:hAnsi="Liberation Sans"/>
          <w:b w:val="0"/>
          <w:rtl w:val="0"/>
        </w:rPr>
        <w:t xml:space="preserve">File &gt; Load Hive &gt; open the `SOFTWARE` hive files exported</w:t>
      </w:r>
      <w:r w:rsidDel="00000000" w:rsidR="00000000" w:rsidRPr="00000000">
        <w:rPr>
          <w:rtl w:val="0"/>
        </w:rPr>
      </w:r>
    </w:p>
    <w:p w:rsidR="00000000" w:rsidDel="00000000" w:rsidP="00000000" w:rsidRDefault="00000000" w:rsidRPr="00000000" w14:paraId="00000021">
      <w:pPr>
        <w:rPr/>
      </w:pPr>
      <w:r w:rsidDel="00000000" w:rsidR="00000000" w:rsidRPr="00000000">
        <w:rPr>
          <w:rFonts w:ascii="Liberation Sans" w:cs="Liberation Sans" w:eastAsia="Liberation Sans" w:hAnsi="Liberation Sans"/>
          <w:b w:val="0"/>
          <w:rtl w:val="0"/>
        </w:rPr>
        <w:t xml:space="preserve">Go to: `Microsoft\Windows NT\CurrentVersion`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Liberation Sans" w:cs="Liberation Sans" w:eastAsia="Liberation Sans" w:hAnsi="Liberation Sans"/>
          <w:b w:val="0"/>
        </w:rPr>
        <w:drawing>
          <wp:inline distB="0" distT="0" distL="0" distR="0">
            <wp:extent cx="3009900" cy="1876425"/>
            <wp:effectExtent b="0" l="0" r="0" t="0"/>
            <wp:docPr id="5" name="image6.png"/>
            <a:graphic>
              <a:graphicData uri="http://schemas.openxmlformats.org/drawingml/2006/picture">
                <pic:pic>
                  <pic:nvPicPr>
                    <pic:cNvPr id="0" name="image6.png"/>
                    <pic:cNvPicPr preferRelativeResize="0"/>
                  </pic:nvPicPr>
                  <pic:blipFill>
                    <a:blip r:embed="rId9"/>
                    <a:srcRect b="14201" l="31414" r="21048" t="46471"/>
                    <a:stretch>
                      <a:fillRect/>
                    </a:stretch>
                  </pic:blipFill>
                  <pic:spPr>
                    <a:xfrm>
                      <a:off x="0" y="0"/>
                      <a:ext cx="30099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Fonts w:ascii="Liberation Sans" w:cs="Liberation Sans" w:eastAsia="Liberation Sans" w:hAnsi="Liberation Sans"/>
          <w:b w:val="0"/>
          <w:rtl w:val="0"/>
        </w:rPr>
        <w:t xml:space="preserve">Note the ProductName is Windows Server 2012 R2 Standard Evaluation</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Fonts w:ascii="Liberation Sans" w:cs="Liberation Sans" w:eastAsia="Liberation Sans" w:hAnsi="Liberation Sans"/>
          <w:b w:val="0"/>
          <w:rtl w:val="0"/>
        </w:rPr>
        <w:t xml:space="preserve">3. Local Time Verification</w:t>
      </w:r>
      <w:r w:rsidDel="00000000" w:rsidR="00000000" w:rsidRPr="00000000">
        <w:rPr>
          <w:rtl w:val="0"/>
        </w:rPr>
      </w:r>
    </w:p>
    <w:p w:rsidR="00000000" w:rsidDel="00000000" w:rsidP="00000000" w:rsidRDefault="00000000" w:rsidRPr="00000000" w14:paraId="00000025">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Liberation Sans" w:cs="Liberation Sans" w:eastAsia="Liberation Sans" w:hAnsi="Liberation Sans"/>
          <w:b w:val="0"/>
          <w:rtl w:val="0"/>
        </w:rPr>
        <w:t xml:space="preserve">a) Check Timezone Settings</w:t>
      </w:r>
      <w:r w:rsidDel="00000000" w:rsidR="00000000" w:rsidRPr="00000000">
        <w:rPr>
          <w:rtl w:val="0"/>
        </w:rPr>
      </w:r>
    </w:p>
    <w:p w:rsidR="00000000" w:rsidDel="00000000" w:rsidP="00000000" w:rsidRDefault="00000000" w:rsidRPr="00000000" w14:paraId="00000027">
      <w:pPr>
        <w:rPr/>
      </w:pPr>
      <w:r w:rsidDel="00000000" w:rsidR="00000000" w:rsidRPr="00000000">
        <w:rPr>
          <w:rFonts w:ascii="Liberation Sans" w:cs="Liberation Sans" w:eastAsia="Liberation Sans" w:hAnsi="Liberation Sans"/>
          <w:b w:val="0"/>
        </w:rPr>
        <w:drawing>
          <wp:inline distB="0" distT="0" distL="0" distR="0">
            <wp:extent cx="5428615" cy="92392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2861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Fonts w:ascii="Liberation Sans" w:cs="Liberation Sans" w:eastAsia="Liberation Sans" w:hAnsi="Liberation Sans"/>
          <w:b w:val="0"/>
          <w:rtl w:val="0"/>
        </w:rPr>
        <w:t xml:space="preserve">In the registry hive SYSTEM, navigate to:</w:t>
      </w:r>
      <w:r w:rsidDel="00000000" w:rsidR="00000000" w:rsidRPr="00000000">
        <w:rPr>
          <w:rtl w:val="0"/>
        </w:rPr>
      </w:r>
    </w:p>
    <w:p w:rsidR="00000000" w:rsidDel="00000000" w:rsidP="00000000" w:rsidRDefault="00000000" w:rsidRPr="00000000" w14:paraId="00000029">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text</w:t>
      </w:r>
    </w:p>
    <w:p w:rsidR="00000000" w:rsidDel="00000000" w:rsidP="00000000" w:rsidRDefault="00000000" w:rsidRPr="00000000" w14:paraId="0000002A">
      <w:pPr>
        <w:rPr/>
      </w:pPr>
      <w:r w:rsidDel="00000000" w:rsidR="00000000" w:rsidRPr="00000000">
        <w:rPr>
          <w:rFonts w:ascii="Liberation Sans" w:cs="Liberation Sans" w:eastAsia="Liberation Sans" w:hAnsi="Liberation Sans"/>
          <w:b w:val="0"/>
          <w:rtl w:val="0"/>
        </w:rPr>
        <w:t xml:space="preserve">ControlSet001\Control\TimeZoneInformation</w:t>
      </w:r>
      <w:r w:rsidDel="00000000" w:rsidR="00000000" w:rsidRPr="00000000">
        <w:rPr>
          <w:rtl w:val="0"/>
        </w:rPr>
      </w:r>
    </w:p>
    <w:p w:rsidR="00000000" w:rsidDel="00000000" w:rsidP="00000000" w:rsidRDefault="00000000" w:rsidRPr="00000000" w14:paraId="0000002B">
      <w:pPr>
        <w:rPr/>
      </w:pPr>
      <w:r w:rsidDel="00000000" w:rsidR="00000000" w:rsidRPr="00000000">
        <w:rPr>
          <w:rFonts w:ascii="Liberation Sans" w:cs="Liberation Sans" w:eastAsia="Liberation Sans" w:hAnsi="Liberation Sans"/>
          <w:b w:val="0"/>
        </w:rPr>
        <w:drawing>
          <wp:inline distB="0" distT="0" distL="0" distR="0">
            <wp:extent cx="3352165" cy="1333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52165"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 the TimeZoneKeyName is Pacific Standard Time. This means the server time is UTC-8 (UTC-7 during daylight savings)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Fonts w:ascii="Liberation Sans" w:cs="Liberation Sans" w:eastAsia="Liberation Sans" w:hAnsi="Liberation Sans"/>
          <w:b w:val="0"/>
          <w:rtl w:val="0"/>
        </w:rPr>
        <w:t xml:space="preserve">B) Analyze Security Event Logs</w:t>
      </w:r>
      <w:r w:rsidDel="00000000" w:rsidR="00000000" w:rsidRPr="00000000">
        <w:rPr>
          <w:rtl w:val="0"/>
        </w:rPr>
      </w:r>
    </w:p>
    <w:p w:rsidR="00000000" w:rsidDel="00000000" w:rsidP="00000000" w:rsidRDefault="00000000" w:rsidRPr="00000000" w14:paraId="0000002F">
      <w:pPr>
        <w:rPr/>
      </w:pPr>
      <w:r w:rsidDel="00000000" w:rsidR="00000000" w:rsidRPr="00000000">
        <w:rPr>
          <w:rFonts w:ascii="Liberation Sans" w:cs="Liberation Sans" w:eastAsia="Liberation Sans" w:hAnsi="Liberation Sans"/>
          <w:b w:val="0"/>
          <w:rtl w:val="0"/>
        </w:rPr>
        <w:t xml:space="preserve">Extract C:\Windows\System32\winevt\Logs\Security.evtx and</w:t>
      </w:r>
      <w:r w:rsidDel="00000000" w:rsidR="00000000" w:rsidRPr="00000000">
        <w:rPr>
          <w:rtl w:val="0"/>
        </w:rPr>
      </w:r>
    </w:p>
    <w:p w:rsidR="00000000" w:rsidDel="00000000" w:rsidP="00000000" w:rsidRDefault="00000000" w:rsidRPr="00000000" w14:paraId="00000030">
      <w:pPr>
        <w:rPr/>
      </w:pPr>
      <w:r w:rsidDel="00000000" w:rsidR="00000000" w:rsidRPr="00000000">
        <w:rPr>
          <w:rFonts w:ascii="Liberation Sans" w:cs="Liberation Sans" w:eastAsia="Liberation Sans" w:hAnsi="Liberation Sans"/>
          <w:b w:val="0"/>
          <w:rtl w:val="0"/>
        </w:rPr>
        <w:t xml:space="preserve">C:\Windows\System32\winevt\Logs\System.evtx using FTK Imager.</w:t>
      </w:r>
      <w:r w:rsidDel="00000000" w:rsidR="00000000" w:rsidRPr="00000000">
        <w:rPr>
          <w:rtl w:val="0"/>
        </w:rPr>
      </w:r>
    </w:p>
    <w:p w:rsidR="00000000" w:rsidDel="00000000" w:rsidP="00000000" w:rsidRDefault="00000000" w:rsidRPr="00000000" w14:paraId="00000031">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32">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Pr>
        <w:drawing>
          <wp:inline distB="0" distT="0" distL="0" distR="0">
            <wp:extent cx="4095115" cy="91376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95115" cy="9137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iberation Sans" w:cs="Liberation Sans" w:eastAsia="Liberation Sans" w:hAnsi="Liberation Sans"/>
          <w:b w:val="0"/>
          <w:rtl w:val="0"/>
        </w:rPr>
        <w:t xml:space="preserve">Right click the security evtx log file and open in Event Viewer Snapin Launcher</w:t>
      </w:r>
      <w:r w:rsidDel="00000000" w:rsidR="00000000" w:rsidRPr="00000000">
        <w:rPr>
          <w:rtl w:val="0"/>
        </w:rPr>
      </w:r>
    </w:p>
    <w:p w:rsidR="00000000" w:rsidDel="00000000" w:rsidP="00000000" w:rsidRDefault="00000000" w:rsidRPr="00000000" w14:paraId="00000035">
      <w:pPr>
        <w:rPr>
          <w:rFonts w:ascii="Liberation Sans" w:cs="Liberation Sans" w:eastAsia="Liberation Sans" w:hAnsi="Liberation Sans"/>
          <w:b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2220" cy="200914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32220" cy="2009140"/>
                    </a:xfrm>
                    <a:prstGeom prst="rect"/>
                    <a:ln/>
                  </pic:spPr>
                </pic:pic>
              </a:graphicData>
            </a:graphic>
          </wp:anchor>
        </w:drawing>
      </w:r>
    </w:p>
    <w:p w:rsidR="00000000" w:rsidDel="00000000" w:rsidP="00000000" w:rsidRDefault="00000000" w:rsidRPr="00000000" w14:paraId="00000036">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Filter for Event ID 4616 to confirm if there has been any system time change.</w:t>
      </w:r>
    </w:p>
    <w:p w:rsidR="00000000" w:rsidDel="00000000" w:rsidP="00000000" w:rsidRDefault="00000000" w:rsidRPr="00000000" w14:paraId="00000037">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No Event ID 4616 entries were found in the Security log, confirming that the system clock was not manually changed during the relevant period.</w:t>
      </w:r>
    </w:p>
    <w:p w:rsidR="00000000" w:rsidDel="00000000" w:rsidP="00000000" w:rsidRDefault="00000000" w:rsidRPr="00000000" w14:paraId="00000038">
      <w:pPr>
        <w:rPr/>
      </w:pPr>
      <w:r w:rsidDel="00000000" w:rsidR="00000000" w:rsidRPr="00000000">
        <w:rPr>
          <w:rtl w:val="0"/>
        </w:rPr>
        <w:t xml:space="preserve">Right click the system evtx log file and open in </w:t>
      </w:r>
      <w:r w:rsidDel="00000000" w:rsidR="00000000" w:rsidRPr="00000000">
        <w:rPr>
          <w:b w:val="0"/>
          <w:rtl w:val="0"/>
        </w:rPr>
        <w:t xml:space="preserve">Event Viewer Snapin Launcher</w:t>
      </w:r>
      <w:r w:rsidDel="00000000" w:rsidR="00000000" w:rsidRPr="00000000">
        <w:rPr>
          <w:rtl w:val="0"/>
        </w:rPr>
      </w:r>
    </w:p>
    <w:p w:rsidR="00000000" w:rsidDel="00000000" w:rsidP="00000000" w:rsidRDefault="00000000" w:rsidRPr="00000000" w14:paraId="00000039">
      <w:pPr>
        <w:rPr/>
      </w:pPr>
      <w:r w:rsidDel="00000000" w:rsidR="00000000" w:rsidRPr="00000000">
        <w:rPr>
          <w:rFonts w:ascii="Liberation Sans" w:cs="Liberation Sans" w:eastAsia="Liberation Sans" w:hAnsi="Liberation Sans"/>
          <w:b w:val="0"/>
        </w:rPr>
        <w:drawing>
          <wp:inline distB="0" distT="0" distL="0" distR="0">
            <wp:extent cx="4819015" cy="351409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19015" cy="351409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Fonts w:ascii="Liberation Sans" w:cs="Liberation Sans" w:eastAsia="Liberation Sans" w:hAnsi="Liberation Sans"/>
          <w:b w:val="0"/>
          <w:rtl w:val="0"/>
        </w:rPr>
        <w:t xml:space="preserve">On 2020-09-17 at 9:43:58 AM, a time zone change occurred on the system, as recorded in the System event log (Event ID 1, Kernel-General). This means that from this point forward, all system logs and file timestamps will reflect the new time zone setting. The underlying system time (in UTC) did not change, but the local time displayed by the system and recorded in logs will now be offset according to the new time zone. </w: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rFonts w:ascii="Liberation Sans" w:cs="Liberation Sans" w:eastAsia="Liberation Sans" w:hAnsi="Liberation Sans"/>
          <w:b w:val="0"/>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Fonts w:ascii="Liberation Sans" w:cs="Liberation Sans" w:eastAsia="Liberation Sans" w:hAnsi="Liberation Sans"/>
          <w:b w:val="0"/>
          <w:rtl w:val="0"/>
        </w:rPr>
        <w:t xml:space="preserve">6. Breach Confirmation</w:t>
      </w:r>
      <w:r w:rsidDel="00000000" w:rsidR="00000000" w:rsidRPr="00000000">
        <w:rPr>
          <w:rtl w:val="0"/>
        </w:rPr>
      </w:r>
    </w:p>
    <w:p w:rsidR="00000000" w:rsidDel="00000000" w:rsidP="00000000" w:rsidRDefault="00000000" w:rsidRPr="00000000" w14:paraId="0000003E">
      <w:pPr>
        <w:rPr/>
      </w:pPr>
      <w:r w:rsidDel="00000000" w:rsidR="00000000" w:rsidRPr="00000000">
        <w:rPr>
          <w:rFonts w:ascii="Liberation Sans" w:cs="Liberation Sans" w:eastAsia="Liberation Sans" w:hAnsi="Liberation Sans"/>
          <w:b w:val="0"/>
          <w:rtl w:val="0"/>
        </w:rPr>
        <w:t xml:space="preserve">Objective: Identify unauthorized access or data exfiltration.</w:t>
      </w:r>
      <w:r w:rsidDel="00000000" w:rsidR="00000000" w:rsidRPr="00000000">
        <w:rPr>
          <w:rtl w:val="0"/>
        </w:rPr>
      </w:r>
    </w:p>
    <w:p w:rsidR="00000000" w:rsidDel="00000000" w:rsidP="00000000" w:rsidRDefault="00000000" w:rsidRPr="00000000" w14:paraId="0000003F">
      <w:pPr>
        <w:rPr/>
      </w:pPr>
      <w:r w:rsidDel="00000000" w:rsidR="00000000" w:rsidRPr="00000000">
        <w:rPr>
          <w:rFonts w:ascii="Liberation Sans" w:cs="Liberation Sans" w:eastAsia="Liberation Sans" w:hAnsi="Liberation Sans"/>
          <w:b w:val="0"/>
          <w:rtl w:val="0"/>
        </w:rPr>
        <w:t xml:space="preserve">The Security Logs are present in Security.evtx. Since the desktop shows the attack starting at 3:40:49 UTC on the desktop, the corresponding server activity should be at or near this time. The Security.evtx timestamps will be displayed in the server's configured time zone. Given that the event occurred in September 2020 (when daylight saving was active), it is displayed in the logs as PDT (UTC-7). 3:40:49 UTC = 20:40:49 PDT (previous day).</w:t>
      </w:r>
      <w:r w:rsidDel="00000000" w:rsidR="00000000" w:rsidRPr="00000000">
        <w:rPr>
          <w:rtl w:val="0"/>
        </w:rPr>
      </w:r>
    </w:p>
    <w:p w:rsidR="00000000" w:rsidDel="00000000" w:rsidP="00000000" w:rsidRDefault="00000000" w:rsidRPr="00000000" w14:paraId="00000040">
      <w:pPr>
        <w:rPr/>
      </w:pPr>
      <w:r w:rsidDel="00000000" w:rsidR="00000000" w:rsidRPr="00000000">
        <w:rPr>
          <w:rFonts w:ascii="Liberation Sans" w:cs="Liberation Sans" w:eastAsia="Liberation Sans" w:hAnsi="Liberation Sans"/>
          <w:b w:val="0"/>
          <w:rtl w:val="0"/>
        </w:rPr>
        <w:t xml:space="preserve">When we filter for</w:t>
      </w:r>
      <w:r w:rsidDel="00000000" w:rsidR="00000000" w:rsidRPr="00000000">
        <w:rPr>
          <w:rtl w:val="0"/>
        </w:rPr>
      </w:r>
    </w:p>
    <w:p w:rsidR="00000000" w:rsidDel="00000000" w:rsidP="00000000" w:rsidRDefault="00000000" w:rsidRPr="00000000" w14:paraId="00000041">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ab/>
        <w:t xml:space="preserve">Event ID 4624 (successful logon) from unusual IPs (e.g., external addresses).</w:t>
      </w:r>
    </w:p>
    <w:p w:rsidR="00000000" w:rsidDel="00000000" w:rsidP="00000000" w:rsidRDefault="00000000" w:rsidRPr="00000000" w14:paraId="00000042">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ab/>
        <w:t xml:space="preserve">Event ID 4672 (privilege escalation) by non-admin users.</w:t>
      </w:r>
    </w:p>
    <w:p w:rsidR="00000000" w:rsidDel="00000000" w:rsidP="00000000" w:rsidRDefault="00000000" w:rsidRPr="00000000" w14:paraId="00000043">
      <w:pPr>
        <w:rPr/>
      </w:pPr>
      <w:r w:rsidDel="00000000" w:rsidR="00000000" w:rsidRPr="00000000">
        <w:rPr>
          <w:b w:val="0"/>
          <w:rtl w:val="0"/>
        </w:rPr>
        <w:t xml:space="preserve">We see that</w:t>
      </w:r>
      <w:r w:rsidDel="00000000" w:rsidR="00000000" w:rsidRPr="00000000">
        <w:rPr>
          <w:rtl w:val="0"/>
        </w:rPr>
      </w:r>
    </w:p>
    <w:p w:rsidR="00000000" w:rsidDel="00000000" w:rsidP="00000000" w:rsidRDefault="00000000" w:rsidRPr="00000000" w14:paraId="00000044">
      <w:pPr>
        <w:rPr>
          <w:rFonts w:ascii="Liberation Sans" w:cs="Liberation Sans" w:eastAsia="Liberation Sans" w:hAnsi="Liberation Sans"/>
          <w:b w:val="0"/>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iberation Sans" w:cs="Liberation Sans" w:eastAsia="Liberation Sans" w:hAnsi="Liberation Sans"/>
          <w:b w:val="0"/>
          <w:rtl w:val="0"/>
        </w:rPr>
        <w:t xml:space="preserve">Memory Analysis</w:t>
      </w:r>
      <w:r w:rsidDel="00000000" w:rsidR="00000000" w:rsidRPr="00000000">
        <w:rPr>
          <w:rtl w:val="0"/>
        </w:rPr>
      </w:r>
    </w:p>
    <w:p w:rsidR="00000000" w:rsidDel="00000000" w:rsidP="00000000" w:rsidRDefault="00000000" w:rsidRPr="00000000" w14:paraId="00000046">
      <w:pPr>
        <w:rPr/>
      </w:pPr>
      <w:r w:rsidDel="00000000" w:rsidR="00000000" w:rsidRPr="00000000">
        <w:rPr>
          <w:rFonts w:ascii="Liberation Sans" w:cs="Liberation Sans" w:eastAsia="Liberation Sans" w:hAnsi="Liberation Sans"/>
          <w:b w:val="0"/>
          <w:rtl w:val="0"/>
        </w:rPr>
        <w:t xml:space="preserve">Run Volatility’s windows.netscan on DC01-memory.raw:</w:t>
      </w:r>
      <w:r w:rsidDel="00000000" w:rsidR="00000000" w:rsidRPr="00000000">
        <w:rPr>
          <w:rtl w:val="0"/>
        </w:rPr>
      </w:r>
    </w:p>
    <w:p w:rsidR="00000000" w:rsidDel="00000000" w:rsidP="00000000" w:rsidRDefault="00000000" w:rsidRPr="00000000" w14:paraId="00000047">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powershell</w:t>
      </w:r>
    </w:p>
    <w:p w:rsidR="00000000" w:rsidDel="00000000" w:rsidP="00000000" w:rsidRDefault="00000000" w:rsidRPr="00000000" w14:paraId="00000048">
      <w:pPr>
        <w:rPr/>
      </w:pPr>
      <w:r w:rsidDel="00000000" w:rsidR="00000000" w:rsidRPr="00000000">
        <w:rPr>
          <w:rFonts w:ascii="Liberation Sans" w:cs="Liberation Sans" w:eastAsia="Liberation Sans" w:hAnsi="Liberation Sans"/>
          <w:b w:val="0"/>
          <w:rtl w:val="0"/>
        </w:rPr>
        <w:t xml:space="preserve">volatility -f DC01-memory.raw windows.netscan</w:t>
      </w:r>
      <w:r w:rsidDel="00000000" w:rsidR="00000000" w:rsidRPr="00000000">
        <w:rPr>
          <w:rtl w:val="0"/>
        </w:rPr>
      </w:r>
    </w:p>
    <w:p w:rsidR="00000000" w:rsidDel="00000000" w:rsidP="00000000" w:rsidRDefault="00000000" w:rsidRPr="00000000" w14:paraId="00000049">
      <w:pPr>
        <w:rPr/>
      </w:pPr>
      <w:r w:rsidDel="00000000" w:rsidR="00000000" w:rsidRPr="00000000">
        <w:rPr>
          <w:rFonts w:ascii="Liberation Sans" w:cs="Liberation Sans" w:eastAsia="Liberation Sans" w:hAnsi="Liberation Sans"/>
          <w:b w:val="0"/>
          <w:rtl w:val="0"/>
        </w:rPr>
        <w:t xml:space="preserve">Look for unexpected connections (e.g., 10.42.0.100:443 → 185.xxx.xxx.xxx:8080).</w:t>
      </w:r>
      <w:r w:rsidDel="00000000" w:rsidR="00000000" w:rsidRPr="00000000">
        <w:rPr>
          <w:rtl w:val="0"/>
        </w:rPr>
      </w:r>
    </w:p>
    <w:p w:rsidR="00000000" w:rsidDel="00000000" w:rsidP="00000000" w:rsidRDefault="00000000" w:rsidRPr="00000000" w14:paraId="0000004A">
      <w:pPr>
        <w:rPr/>
      </w:pPr>
      <w:r w:rsidDel="00000000" w:rsidR="00000000" w:rsidRPr="00000000">
        <w:rPr>
          <w:rFonts w:ascii="Liberation Sans" w:cs="Liberation Sans" w:eastAsia="Liberation Sans" w:hAnsi="Liberation Sans"/>
          <w:b w:val="0"/>
          <w:rtl w:val="0"/>
        </w:rPr>
        <w:t xml:space="preserve">Documentation</w:t>
      </w:r>
      <w:r w:rsidDel="00000000" w:rsidR="00000000" w:rsidRPr="00000000">
        <w:rPr>
          <w:rtl w:val="0"/>
        </w:rPr>
      </w:r>
    </w:p>
    <w:p w:rsidR="00000000" w:rsidDel="00000000" w:rsidP="00000000" w:rsidRDefault="00000000" w:rsidRPr="00000000" w14:paraId="0000004B">
      <w:pPr>
        <w:rPr>
          <w:rFonts w:ascii="Liberation Sans" w:cs="Liberation Sans" w:eastAsia="Liberation Sans" w:hAnsi="Liberation Sans"/>
          <w:b w:val="0"/>
        </w:rPr>
      </w:pPr>
      <w:r w:rsidDel="00000000" w:rsidR="00000000" w:rsidRPr="00000000">
        <w:rPr>
          <w:rFonts w:ascii="Liberation Sans" w:cs="Liberation Sans" w:eastAsia="Liberation Sans" w:hAnsi="Liberation Sans"/>
          <w:b w:val="0"/>
          <w:rtl w:val="0"/>
        </w:rPr>
        <w:t xml:space="preserve">Table of suspicious logins:</w:t>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CA"/>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wnload.ericzimmermanstools.com/net9/RegistryExplorer.zip" TargetMode="External"/><Relationship Id="rId8" Type="http://schemas.openxmlformats.org/officeDocument/2006/relationships/hyperlink" Target="https://dotnet.microsoft.com/en-us/download/dotnet/thank-you/runtime-desktop-9.0.4-windows-x64-installer?cid=getdotnet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