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211870229 曾可涵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例1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创建一个student数据库，其中主文件组包含主要数据文件student1_dat和次要数据文件student_dat2。有两个次要文件组：studentGroup1包含student1Fi1_dat和student1Fi2_dat两个次要数据文件，studentGroup2包含student2Fi1_dat和student2Fi2_dat两个次要数据文件。日志的逻辑文件名为student_log，此日志文件存储在c:\mssql\data\studentlog.ldf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712845" cy="3712845"/>
            <wp:effectExtent l="0" t="0" r="8255" b="8255"/>
            <wp:docPr id="4" name="图片 4" descr="8EE238BC58FF5A747BFDC8D664950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EE238BC58FF5A747BFDC8D664950D5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例2 ①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更改数据库student时为student添加一个辅助文件，文件名为studentfz，存储在c：\studentfz.ndf中，初始大小为3MB，最大值为50MB，增长量为3MB。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②向数据库student中添加一个含有2个文件的文件组：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③向student数据库中添加2个5MB的日志文件：</w:t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④删除数据库student中的一个文件studentfz.ndf：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3745"/>
            <wp:effectExtent l="0" t="0" r="635" b="8255"/>
            <wp:docPr id="1" name="图片 1" descr="Y)B6~6J`}N5}ZCPAFQ80@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Y)B6~6J`}N5}ZCPAFQ80@U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⑤删除student数据库：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9795" cy="3634105"/>
            <wp:effectExtent l="0" t="0" r="1905" b="10795"/>
            <wp:docPr id="3" name="图片 3" descr="8RXZ%TAACC]Y(]{N%X6O$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RXZ%TAACC]Y(]{N%X6O$S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例3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293745"/>
            <wp:effectExtent l="0" t="0" r="635" b="8255"/>
            <wp:docPr id="5" name="图片 5" descr="T(Z38[QA)5V]{2JM4I]1O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T(Z38[QA)5V]{2JM4I]1OO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练习1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用企业管理器创建数据库。</w:t>
      </w:r>
    </w:p>
    <w:p>
      <w:pPr>
        <w:numPr>
          <w:ilvl w:val="0"/>
          <w:numId w:val="1"/>
        </w:numPr>
        <w:ind w:leftChars="0"/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创建数据库student。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右击数据库，从弹出的快捷菜单中选择“新建数据库”命令。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输入数据库名称student。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打开“数据文件”选项卡，增加一个文件student1，初始大小为5MB。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打开“事物日志”选项卡，增加一个日志文件student1_log，初始大小为5MB。</w:t>
      </w:r>
    </w:p>
    <w:p>
      <w:pPr>
        <w:numPr>
          <w:ilvl w:val="0"/>
          <w:numId w:val="1"/>
        </w:numPr>
        <w:ind w:leftChars="0"/>
        <w:jc w:val="both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单击“确定”按钮，开始创建数据库。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4920" cy="3171825"/>
            <wp:effectExtent l="0" t="0" r="5080" b="3175"/>
            <wp:docPr id="2" name="图片 2" descr="$C7LCKY~~11O185Q`XLRR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$C7LCKY~~11O185Q`XLRRU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练习2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用Transact-SQL语句创建数据库。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打开查询分析器，创建数据库student1.数据库的参数如表1-1所示。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表1-1 数据库参数</w:t>
      </w:r>
    </w:p>
    <w:p>
      <w:pPr>
        <w:numPr>
          <w:ilvl w:val="0"/>
          <w:numId w:val="0"/>
        </w:numPr>
        <w:pBdr>
          <w:top w:val="single" w:color="auto" w:sz="4" w:space="0"/>
          <w:bottom w:val="single" w:color="auto" w:sz="4" w:space="0"/>
        </w:pBdr>
        <w:jc w:val="both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  <w:t>参数                                  参数值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数据库名称                            student1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数据库逻辑文件名                      student1_dat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操作系统数据文件名                    C:\mssql\data\student1_dat.mdf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数据文件初始大小                      10MB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数据文件最大值                        50MB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数据文件增长量                        原来的20%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日志逻辑文件名                        student_log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操作系统日志文件名                    C:\mssql\data\student1_log.ldf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日志文件初始大小                      5MB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日志文件最大值                        25MB</w:t>
      </w:r>
    </w:p>
    <w:p>
      <w:pPr>
        <w:numPr>
          <w:ilvl w:val="0"/>
          <w:numId w:val="0"/>
        </w:numPr>
        <w:pBdr>
          <w:bottom w:val="single" w:color="auto" w:sz="4" w:space="0"/>
        </w:pBdr>
        <w:jc w:val="both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日志文件增长量                        5MB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93745"/>
            <wp:effectExtent l="0" t="0" r="635" b="825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0" w:leftChars="0" w:firstLineChars="0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设置数据库选项</w:t>
      </w:r>
    </w:p>
    <w:p>
      <w:pPr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使用企业管理器修改数据库选项。右击数据库，从弹出的快捷菜单中选择“属性”命令，打开“student属性”对话框，打开“选项”选项卡，选中“只读”复选框。这样数据库就变为只读数据库。然后打开查询分析器使用T-SQL语句更改数据库选项。</w:t>
      </w:r>
    </w:p>
    <w:p>
      <w:pPr>
        <w:numPr>
          <w:ilvl w:val="0"/>
          <w:numId w:val="0"/>
        </w:numPr>
        <w:jc w:val="both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ALTER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DATABASE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student </w:t>
      </w:r>
      <w:r>
        <w:rPr>
          <w:rFonts w:hint="eastAsia" w:ascii="新宋体" w:hAnsi="新宋体" w:eastAsia="新宋体"/>
          <w:color w:val="0000FF"/>
          <w:sz w:val="19"/>
          <w:szCs w:val="24"/>
        </w:rPr>
        <w:t>SET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READ_ONLY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WITH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ROLLBACK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IMMEDIATE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4650740"/>
            <wp:effectExtent l="0" t="0" r="5080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5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16450" cy="3982085"/>
            <wp:effectExtent l="0" t="0" r="635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收缩数据库</w:t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使用企业管理器收缩数据库。右击数据库，从弹出的快捷菜单中选择“所有任务”→“收缩数据库”命令，弹出如图1-11所示的对话框。输入收缩量。使用Transact-SQL语句压缩数据库。打开查询分析器，输入DBCC SHRINKDATABASE(student,2)，将student数据库压缩成为2MB。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68570" cy="4451350"/>
            <wp:effectExtent l="0" t="0" r="11430" b="635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56505" cy="3161030"/>
            <wp:effectExtent l="0" t="0" r="10795" b="12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（3）更改数据库</w:t>
      </w:r>
    </w:p>
    <w:p>
      <w:pPr>
        <w:numPr>
          <w:ilvl w:val="0"/>
          <w:numId w:val="0"/>
        </w:numPr>
        <w:ind w:leftChars="0"/>
        <w:jc w:val="both"/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24"/>
          <w:szCs w:val="24"/>
          <w:lang w:val="en-US" w:eastAsia="zh-CN"/>
        </w:rPr>
        <w:t>打开查询分析器更改数据库student，参数如表1-2所示。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jc w:val="center"/>
        <w:textAlignment w:val="auto"/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表1-2 更改后的参数</w:t>
      </w:r>
    </w:p>
    <w:p>
      <w:pPr>
        <w:numPr>
          <w:ilvl w:val="0"/>
          <w:numId w:val="0"/>
        </w:numPr>
        <w:pBdr>
          <w:top w:val="single" w:color="auto" w:sz="4" w:space="0"/>
          <w:bottom w:val="single" w:color="auto" w:sz="4" w:space="0"/>
        </w:pBdr>
        <w:ind w:leftChars="0"/>
        <w:jc w:val="both"/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00000"/>
          <w:sz w:val="18"/>
          <w:szCs w:val="18"/>
          <w:lang w:val="en-US" w:eastAsia="zh-CN"/>
        </w:rPr>
        <w:t>参数                                  参数值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b w:val="0"/>
          <w:bCs w:val="0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sz w:val="18"/>
          <w:szCs w:val="18"/>
          <w:lang w:val="en-US" w:eastAsia="zh-CN"/>
        </w:rPr>
        <w:t>数据库名                              student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增加的文件组名                        studentFG1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增加的文件1的逻辑名                  studentdat3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文件1在磁盘中的目录                  C:\tdat3.ndf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文件1初始大小                        5MB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文件1最大值                          50MB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文件1增长量                          5MB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增加的文件2的逻辑名                  studentdat4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文件2磁盘中的目录                    C:\tdat4.ndf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文件2初始大小                        5MB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文件2最大值                          50MB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文件2增长量                          5MB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新增日志逻辑文件名                    studentlog2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日志文件在磁盘中的目录                D:\studentlog.ldf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日志文件初始大小                      5MB</w:t>
      </w:r>
    </w:p>
    <w:p>
      <w:pPr>
        <w:numPr>
          <w:ilvl w:val="0"/>
          <w:numId w:val="0"/>
        </w:numP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日志文件最大值                        100MB</w:t>
      </w:r>
    </w:p>
    <w:p>
      <w:pPr>
        <w:numPr>
          <w:ilvl w:val="0"/>
          <w:numId w:val="0"/>
        </w:numPr>
        <w:pBdr>
          <w:bottom w:val="single" w:color="auto" w:sz="4" w:space="0"/>
        </w:pBdr>
        <w:ind w:leftChars="0"/>
        <w:jc w:val="both"/>
        <w:rPr>
          <w:rFonts w:hint="default" w:asciiTheme="minorEastAsia" w:hAnsiTheme="minorEastAsia" w:cstheme="minorEastAsia"/>
          <w:color w:val="000000"/>
          <w:sz w:val="18"/>
          <w:szCs w:val="18"/>
          <w:lang w:val="en-US" w:eastAsia="zh-CN"/>
        </w:rPr>
      </w:pPr>
      <w:r>
        <w:rPr>
          <w:rFonts w:hint="eastAsia" w:asciiTheme="minorEastAsia" w:hAnsiTheme="minorEastAsia" w:cstheme="minorEastAsia"/>
          <w:color w:val="000000"/>
          <w:sz w:val="18"/>
          <w:szCs w:val="18"/>
          <w:lang w:val="en-US" w:eastAsia="zh-CN"/>
        </w:rPr>
        <w:t>日志文件增长量                        5MB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293745"/>
            <wp:effectExtent l="0" t="0" r="63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用 Transact-SQL 语句建立学生课程数据库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（1）在 D 盘根目录下创建数据库，名称为自己姓名的全拼，包含一个主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数据文件，逻辑名为“S 学号”，物理名为“S 学号.mdf”，初始大小为10MB，最大尺寸为 20MB，增长方式为 10%；包含一个次数据文件，逻辑名为“S 机器号”，物理名为“S 机器号.ndf”，其他参数与主数据文件相同；包含一个事务日志文件，逻辑名为“姓的全拼”，物理名为“姓的全拼.ldf”，初始大小为 5MB，最大尺寸为 10MB，增长方式为 10%。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9820" cy="4909820"/>
            <wp:effectExtent l="0" t="0" r="5080" b="5080"/>
            <wp:docPr id="8" name="图片 8" descr="70E2809658D821FB69F9FF6E865A9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0E2809658D821FB69F9FF6E865A96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修改数据库，将主数据文件的最大尺寸设置为 15MB。</w:t>
      </w:r>
    </w:p>
    <w:p>
      <w:pPr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47540" cy="4447540"/>
            <wp:effectExtent l="0" t="0" r="10160" b="10160"/>
            <wp:docPr id="11" name="图片 11" descr="1BE15E968527A0648CF85BA59D549D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BE15E968527A0648CF85BA59D549D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038600" cy="4038600"/>
            <wp:effectExtent l="0" t="0" r="0" b="0"/>
            <wp:docPr id="12" name="图片 12" descr="A2F9D1C81D79709C62B7E5DF7D4C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2F9D1C81D79709C62B7E5DF7D4C528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修改数据库，增加一个事务日志文件，逻辑名为“K 机器号”，物理名为“K 机器号.ldf”，初始大小为 5MB，最大尺寸为 10MB，增长方式为 2MB。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00575" cy="4600575"/>
            <wp:effectExtent l="0" t="0" r="9525" b="9525"/>
            <wp:docPr id="9" name="图片 9" descr="8A18530A3F4021FAD8308F5563AB42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A18530A3F4021FAD8308F5563AB429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9E30DB"/>
    <w:multiLevelType w:val="singleLevel"/>
    <w:tmpl w:val="CE9E30DB"/>
    <w:lvl w:ilvl="0" w:tentative="0">
      <w:start w:val="1"/>
      <w:numFmt w:val="decimal"/>
      <w:suff w:val="nothing"/>
      <w:lvlText w:val="（%1）"/>
      <w:lvlJc w:val="left"/>
      <w:pPr>
        <w:ind w:left="0"/>
      </w:pPr>
    </w:lvl>
  </w:abstractNum>
  <w:abstractNum w:abstractNumId="1">
    <w:nsid w:val="10B73881"/>
    <w:multiLevelType w:val="singleLevel"/>
    <w:tmpl w:val="10B7388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11B0F0A"/>
    <w:multiLevelType w:val="singleLevel"/>
    <w:tmpl w:val="311B0F0A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411BD57E"/>
    <w:multiLevelType w:val="singleLevel"/>
    <w:tmpl w:val="411BD57E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c1M2I0ODhkNzAwODEyZTM5NTcxNjMwOGIwZmZkZWMifQ=="/>
  </w:docVars>
  <w:rsids>
    <w:rsidRoot w:val="00000000"/>
    <w:rsid w:val="047C6A37"/>
    <w:rsid w:val="0E4D7884"/>
    <w:rsid w:val="2D942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1178</Words>
  <Characters>1836</Characters>
  <Lines>0</Lines>
  <Paragraphs>0</Paragraphs>
  <TotalTime>2</TotalTime>
  <ScaleCrop>false</ScaleCrop>
  <LinksUpToDate>false</LinksUpToDate>
  <CharactersWithSpaces>2579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2022-10-06T09:15:00Z</dcterms:created>
  <dc:creator>LENOVO</dc:creator>
  <cp:lastModifiedBy>三七</cp:lastModifiedBy>
  <dcterms:modified xsi:type="dcterms:W3CDTF">2022-10-06T15:05:13Z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BDD4F37194CD4FA7A1401F3745FED964</vt:lpwstr>
  </property>
</Properties>
</file>