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58365533"/>
        <w:docPartObj>
          <w:docPartGallery w:val="Table of Contents"/>
          <w:docPartUnique/>
        </w:docPartObj>
      </w:sdtPr>
      <w:sdtContent>
        <w:p w:rsidR="437497A2" w:rsidP="437497A2" w:rsidRDefault="437497A2" w14:paraId="61AE8DAD" w14:textId="7C1B8520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710756165">
            <w:r w:rsidRPr="437497A2" w:rsidR="437497A2">
              <w:rPr>
                <w:rStyle w:val="Hyperlink"/>
              </w:rPr>
              <w:t>Краткое описание</w:t>
            </w:r>
            <w:r>
              <w:tab/>
            </w:r>
            <w:r>
              <w:fldChar w:fldCharType="begin"/>
            </w:r>
            <w:r>
              <w:instrText xml:space="preserve">PAGEREF _Toc710756165 \h</w:instrText>
            </w:r>
            <w:r>
              <w:fldChar w:fldCharType="separate"/>
            </w:r>
            <w:r w:rsidRPr="437497A2" w:rsidR="437497A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37497A2" w:rsidP="437497A2" w:rsidRDefault="437497A2" w14:paraId="5C88AFEC" w14:textId="17E3D9DD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4532065">
            <w:r w:rsidRPr="437497A2" w:rsidR="437497A2">
              <w:rPr>
                <w:rStyle w:val="Hyperlink"/>
              </w:rPr>
              <w:t>Команда тестировщиков.</w:t>
            </w:r>
            <w:r>
              <w:tab/>
            </w:r>
            <w:r>
              <w:fldChar w:fldCharType="begin"/>
            </w:r>
            <w:r>
              <w:instrText xml:space="preserve">PAGEREF _Toc64532065 \h</w:instrText>
            </w:r>
            <w:r>
              <w:fldChar w:fldCharType="separate"/>
            </w:r>
            <w:r w:rsidRPr="437497A2" w:rsidR="437497A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37497A2" w:rsidP="437497A2" w:rsidRDefault="437497A2" w14:paraId="580089DB" w14:textId="23CDCFAB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23454058">
            <w:r w:rsidRPr="437497A2" w:rsidR="437497A2">
              <w:rPr>
                <w:rStyle w:val="Hyperlink"/>
              </w:rPr>
              <w:t>Описание процесса тестирования</w:t>
            </w:r>
            <w:r>
              <w:tab/>
            </w:r>
            <w:r>
              <w:fldChar w:fldCharType="begin"/>
            </w:r>
            <w:r>
              <w:instrText xml:space="preserve">PAGEREF _Toc723454058 \h</w:instrText>
            </w:r>
            <w:r>
              <w:fldChar w:fldCharType="separate"/>
            </w:r>
            <w:r w:rsidRPr="437497A2" w:rsidR="437497A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37497A2" w:rsidP="437497A2" w:rsidRDefault="437497A2" w14:paraId="4C7F09BD" w14:textId="1F16BCB8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59999630">
            <w:r w:rsidRPr="437497A2" w:rsidR="437497A2">
              <w:rPr>
                <w:rStyle w:val="Hyperlink"/>
              </w:rPr>
              <w:t>Список дефектов.</w:t>
            </w:r>
            <w:r>
              <w:tab/>
            </w:r>
            <w:r>
              <w:fldChar w:fldCharType="begin"/>
            </w:r>
            <w:r>
              <w:instrText xml:space="preserve">PAGEREF _Toc1559999630 \h</w:instrText>
            </w:r>
            <w:r>
              <w:fldChar w:fldCharType="separate"/>
            </w:r>
            <w:r w:rsidRPr="437497A2" w:rsidR="437497A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37497A2" w:rsidP="437497A2" w:rsidRDefault="437497A2" w14:paraId="27E9BEB5" w14:textId="325555C7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08095693">
            <w:r w:rsidRPr="437497A2" w:rsidR="437497A2">
              <w:rPr>
                <w:rStyle w:val="Hyperlink"/>
              </w:rPr>
              <w:t>Рекомендации.</w:t>
            </w:r>
            <w:r>
              <w:tab/>
            </w:r>
            <w:r>
              <w:fldChar w:fldCharType="begin"/>
            </w:r>
            <w:r>
              <w:instrText xml:space="preserve">PAGEREF _Toc1308095693 \h</w:instrText>
            </w:r>
            <w:r>
              <w:fldChar w:fldCharType="separate"/>
            </w:r>
            <w:r w:rsidRPr="437497A2" w:rsidR="437497A2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437497A2" w:rsidRDefault="437497A2" w14:paraId="47F106E9" w14:textId="41283401">
      <w:r>
        <w:br w:type="page"/>
      </w:r>
    </w:p>
    <w:p w:rsidR="437497A2" w:rsidP="437497A2" w:rsidRDefault="437497A2" w14:paraId="0DA3A94B" w14:textId="5D957C57">
      <w:pPr>
        <w:pStyle w:val="Heading1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</w:p>
    <w:p xmlns:wp14="http://schemas.microsoft.com/office/word/2010/wordml" w:rsidP="437497A2" w14:paraId="501817AE" wp14:textId="75BD8D1A">
      <w:pPr>
        <w:pStyle w:val="Heading1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bookmarkStart w:name="_Toc710756165" w:id="433246441"/>
      <w:r w:rsidRPr="437497A2" w:rsidR="437497A2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Краткое описание</w:t>
      </w:r>
      <w:bookmarkEnd w:id="433246441"/>
    </w:p>
    <w:p w:rsidR="437497A2" w:rsidP="437497A2" w:rsidRDefault="437497A2" w14:paraId="1AD544EA" w14:textId="28209280">
      <w:pPr>
        <w:pStyle w:val="Normal"/>
      </w:pPr>
    </w:p>
    <w:p w:rsidR="437497A2" w:rsidP="437497A2" w:rsidRDefault="437497A2" w14:paraId="51143FB2" w14:textId="5EDA9164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437497A2" w:rsidR="437497A2">
        <w:rPr>
          <w:rFonts w:ascii="Times New Roman" w:hAnsi="Times New Roman" w:eastAsia="Times New Roman" w:cs="Times New Roman"/>
          <w:noProof w:val="0"/>
          <w:lang w:val="ru-RU"/>
        </w:rPr>
        <w:t>Отчёт о результатах тестирования</w:t>
      </w:r>
      <w:r w:rsidRPr="437497A2" w:rsidR="437497A2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r w:rsidRPr="437497A2" w:rsidR="437497A2">
        <w:rPr>
          <w:rFonts w:ascii="Times New Roman" w:hAnsi="Times New Roman" w:eastAsia="Times New Roman" w:cs="Times New Roman"/>
          <w:noProof w:val="0"/>
          <w:lang w:val="ru-RU"/>
        </w:rPr>
        <w:t>— документ, обобщающий результаты работ по тестированию и</w:t>
      </w:r>
    </w:p>
    <w:p w:rsidR="437497A2" w:rsidP="437497A2" w:rsidRDefault="437497A2" w14:paraId="6BDE92CA" w14:textId="649A63A1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437497A2" w:rsidR="437497A2">
        <w:rPr>
          <w:rFonts w:ascii="Times New Roman" w:hAnsi="Times New Roman" w:eastAsia="Times New Roman" w:cs="Times New Roman"/>
          <w:noProof w:val="0"/>
          <w:lang w:val="ru-RU"/>
        </w:rPr>
        <w:t>содержащий информацию, достаточную для соотнесения текущей ситуации с тест-планом и принятия необходимых управленческих решений.</w:t>
      </w:r>
    </w:p>
    <w:p w:rsidR="437497A2" w:rsidP="437497A2" w:rsidRDefault="437497A2" w14:paraId="6AD20A44" w14:textId="02BA4BCF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437497A2" w:rsidR="437497A2">
        <w:rPr>
          <w:rFonts w:ascii="Times New Roman" w:hAnsi="Times New Roman" w:eastAsia="Times New Roman" w:cs="Times New Roman"/>
          <w:noProof w:val="0"/>
          <w:lang w:val="ru-RU"/>
        </w:rPr>
        <w:t>К задачам отчётности в тестировании относятся:</w:t>
      </w:r>
    </w:p>
    <w:p w:rsidR="437497A2" w:rsidP="437497A2" w:rsidRDefault="437497A2" w14:paraId="5A5D858B" w14:textId="1ED8E65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67676"/>
          <w:sz w:val="21"/>
          <w:szCs w:val="21"/>
          <w:lang w:val="ru-RU"/>
        </w:rPr>
      </w:pPr>
      <w:r w:rsidRPr="437497A2" w:rsidR="437497A2">
        <w:rPr>
          <w:rFonts w:ascii="Times New Roman" w:hAnsi="Times New Roman" w:eastAsia="Times New Roman" w:cs="Times New Roman"/>
          <w:noProof w:val="0"/>
          <w:lang w:val="ru-RU"/>
        </w:rPr>
        <w:t>-оценка объёма и качества выполненных работ;</w:t>
      </w:r>
    </w:p>
    <w:p w:rsidR="437497A2" w:rsidP="437497A2" w:rsidRDefault="437497A2" w14:paraId="14C4EE93" w14:textId="4391D55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67676"/>
          <w:sz w:val="21"/>
          <w:szCs w:val="21"/>
          <w:lang w:val="ru-RU"/>
        </w:rPr>
      </w:pPr>
      <w:r w:rsidRPr="437497A2" w:rsidR="437497A2">
        <w:rPr>
          <w:rFonts w:ascii="Times New Roman" w:hAnsi="Times New Roman" w:eastAsia="Times New Roman" w:cs="Times New Roman"/>
          <w:noProof w:val="0"/>
          <w:lang w:val="ru-RU"/>
        </w:rPr>
        <w:t>-сравнение текущего прогресса с тест-планом</w:t>
      </w:r>
    </w:p>
    <w:p w:rsidR="437497A2" w:rsidP="437497A2" w:rsidRDefault="437497A2" w14:paraId="0446DB84" w14:textId="7F81019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67676"/>
          <w:sz w:val="21"/>
          <w:szCs w:val="21"/>
          <w:lang w:val="ru-RU"/>
        </w:rPr>
      </w:pPr>
      <w:r w:rsidRPr="437497A2" w:rsidR="437497A2">
        <w:rPr>
          <w:rFonts w:ascii="Times New Roman" w:hAnsi="Times New Roman" w:eastAsia="Times New Roman" w:cs="Times New Roman"/>
          <w:noProof w:val="0"/>
          <w:lang w:val="ru-RU"/>
        </w:rPr>
        <w:t>-описание имеющихся сложностей и формирование рекомендаций по их устранению;</w:t>
      </w:r>
    </w:p>
    <w:p w:rsidR="437497A2" w:rsidP="437497A2" w:rsidRDefault="437497A2" w14:paraId="32504827" w14:textId="1668870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67676"/>
          <w:sz w:val="21"/>
          <w:szCs w:val="21"/>
          <w:lang w:val="ru-RU"/>
        </w:rPr>
      </w:pPr>
      <w:r w:rsidRPr="437497A2" w:rsidR="437497A2">
        <w:rPr>
          <w:rFonts w:ascii="Times New Roman" w:hAnsi="Times New Roman" w:eastAsia="Times New Roman" w:cs="Times New Roman"/>
          <w:noProof w:val="0"/>
          <w:lang w:val="ru-RU"/>
        </w:rPr>
        <w:t>-предоставление лицам, заинтересованным в проекте, полной и объективной информации о текущем состоянии качества проекта, выраженной в конкретных фактах и числах.</w:t>
      </w:r>
    </w:p>
    <w:p w:rsidR="437497A2" w:rsidP="437497A2" w:rsidRDefault="437497A2" w14:paraId="322FA5AA" w14:textId="6F34E50D">
      <w:pPr>
        <w:pStyle w:val="Normal"/>
        <w:rPr>
          <w:rFonts w:ascii="Times New Roman" w:hAnsi="Times New Roman" w:eastAsia="Times New Roman" w:cs="Times New Roman"/>
        </w:rPr>
      </w:pPr>
    </w:p>
    <w:p w:rsidR="437497A2" w:rsidP="437497A2" w:rsidRDefault="437497A2" w14:paraId="1C17A85C" w14:textId="7C6352A2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437497A2" w:rsidR="437497A2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Суть тестирования заключается в проверке работы всех обязательных функций приложения и его корректного отображения.</w:t>
      </w:r>
    </w:p>
    <w:p w:rsidR="437497A2" w:rsidP="437497A2" w:rsidRDefault="437497A2" w14:paraId="565B77FA" w14:textId="4988B8A7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</w:p>
    <w:p w:rsidR="437497A2" w:rsidP="437497A2" w:rsidRDefault="437497A2" w14:paraId="7BFA9573" w14:textId="0E1426D6">
      <w:pPr>
        <w:pStyle w:val="Heading1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</w:pPr>
      <w:bookmarkStart w:name="_Toc64532065" w:id="471189773"/>
      <w:r w:rsidRPr="437497A2" w:rsidR="437497A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ru-RU"/>
        </w:rPr>
        <w:t xml:space="preserve">Команда </w:t>
      </w:r>
      <w:r w:rsidRPr="437497A2" w:rsidR="437497A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ru-RU"/>
        </w:rPr>
        <w:t>тестировщиков</w:t>
      </w:r>
      <w:r w:rsidRPr="437497A2" w:rsidR="437497A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ru-RU"/>
        </w:rPr>
        <w:t>.</w:t>
      </w:r>
      <w:bookmarkEnd w:id="471189773"/>
      <w:r w:rsidRPr="437497A2" w:rsidR="437497A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ru-RU"/>
        </w:rPr>
        <w:t xml:space="preserve"> </w:t>
      </w:r>
    </w:p>
    <w:p w:rsidR="437497A2" w:rsidP="437497A2" w:rsidRDefault="437497A2" w14:paraId="192A4FF0" w14:textId="49F5750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437497A2" w:rsidR="43749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Жбанова В. А.</w:t>
      </w:r>
    </w:p>
    <w:p w:rsidR="437497A2" w:rsidP="437497A2" w:rsidRDefault="437497A2" w14:paraId="46E6782D" w14:textId="3D00EC19">
      <w:pPr>
        <w:pStyle w:val="Normal"/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</w:pPr>
    </w:p>
    <w:p w:rsidR="437497A2" w:rsidP="437497A2" w:rsidRDefault="437497A2" w14:paraId="636ECDCB" w14:textId="177DA721">
      <w:pPr>
        <w:pStyle w:val="Heading1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</w:pPr>
      <w:bookmarkStart w:name="_Toc723454058" w:id="818436880"/>
      <w:r w:rsidRPr="437497A2" w:rsidR="437497A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Описание процесса тестирования</w:t>
      </w:r>
      <w:bookmarkEnd w:id="818436880"/>
      <w:r w:rsidRPr="437497A2" w:rsidR="437497A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</w:t>
      </w:r>
      <w:r w:rsidRPr="437497A2" w:rsidR="437497A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</w:t>
      </w:r>
    </w:p>
    <w:p w:rsidR="437497A2" w:rsidP="437497A2" w:rsidRDefault="437497A2" w14:paraId="7820CF44" w14:textId="52AD507F">
      <w:pPr>
        <w:pStyle w:val="Normal"/>
        <w:rPr>
          <w:rFonts w:ascii="Times New Roman" w:hAnsi="Times New Roman" w:eastAsia="Times New Roman" w:cs="Times New Roman"/>
          <w:noProof w:val="0"/>
          <w:sz w:val="21"/>
          <w:szCs w:val="21"/>
          <w:lang w:val="ru-RU"/>
        </w:rPr>
      </w:pPr>
      <w:r w:rsidRPr="437497A2" w:rsidR="437497A2">
        <w:rPr>
          <w:rFonts w:ascii="Times New Roman" w:hAnsi="Times New Roman" w:eastAsia="Times New Roman" w:cs="Times New Roman"/>
          <w:noProof w:val="0"/>
          <w:sz w:val="21"/>
          <w:szCs w:val="21"/>
          <w:lang w:val="ru-RU"/>
        </w:rPr>
        <w:t>Созданная программа была протестирована под ОС Windows 10, в среде разработки Visual Studio 2022</w:t>
      </w:r>
    </w:p>
    <w:p w:rsidR="437497A2" w:rsidP="437497A2" w:rsidRDefault="437497A2" w14:paraId="58A4A65C" w14:textId="3EDD69AC">
      <w:pPr>
        <w:pStyle w:val="Normal"/>
        <w:rPr>
          <w:rFonts w:ascii="Times New Roman" w:hAnsi="Times New Roman" w:eastAsia="Times New Roman" w:cs="Times New Roman"/>
          <w:noProof w:val="0"/>
          <w:sz w:val="21"/>
          <w:szCs w:val="21"/>
          <w:lang w:val="ru-RU"/>
        </w:rPr>
      </w:pPr>
      <w:r w:rsidRPr="437497A2" w:rsidR="437497A2">
        <w:rPr>
          <w:rFonts w:ascii="Times New Roman" w:hAnsi="Times New Roman" w:eastAsia="Times New Roman" w:cs="Times New Roman"/>
          <w:noProof w:val="0"/>
          <w:sz w:val="21"/>
          <w:szCs w:val="21"/>
          <w:lang w:val="ru-RU"/>
        </w:rPr>
        <w:t>Тестирование выполнено вручную учитывая различные варианты событий пути пользователя.</w:t>
      </w:r>
    </w:p>
    <w:p w:rsidR="437497A2" w:rsidP="437497A2" w:rsidRDefault="437497A2" w14:paraId="1D15897A" w14:textId="42E56EB1">
      <w:pPr>
        <w:pStyle w:val="Normal"/>
        <w:rPr>
          <w:rFonts w:ascii="Times New Roman" w:hAnsi="Times New Roman" w:eastAsia="Times New Roman" w:cs="Times New Roman"/>
          <w:noProof w:val="0"/>
          <w:sz w:val="21"/>
          <w:szCs w:val="21"/>
          <w:lang w:val="ru-RU"/>
        </w:rPr>
      </w:pPr>
      <w:r w:rsidRPr="437497A2" w:rsidR="437497A2">
        <w:rPr>
          <w:rFonts w:ascii="Times New Roman" w:hAnsi="Times New Roman" w:eastAsia="Times New Roman" w:cs="Times New Roman"/>
          <w:noProof w:val="0"/>
          <w:sz w:val="21"/>
          <w:szCs w:val="21"/>
          <w:lang w:val="ru-RU"/>
        </w:rPr>
        <w:t>Процесс начинается с подключения среды разработки и проекта, включающего в себя код, подключение к базе данных, форму авторизации и главной формы, представляющую собой учет библиотечных книг.</w:t>
      </w:r>
    </w:p>
    <w:p w:rsidR="437497A2" w:rsidP="437497A2" w:rsidRDefault="437497A2" w14:paraId="1297D543" w14:textId="7717DF81">
      <w:pPr>
        <w:pStyle w:val="Normal"/>
        <w:rPr>
          <w:rFonts w:ascii="Times New Roman" w:hAnsi="Times New Roman" w:eastAsia="Times New Roman" w:cs="Times New Roman"/>
          <w:noProof w:val="0"/>
          <w:sz w:val="21"/>
          <w:szCs w:val="21"/>
          <w:lang w:val="ru-RU"/>
        </w:rPr>
      </w:pPr>
      <w:r w:rsidRPr="437497A2" w:rsidR="437497A2">
        <w:rPr>
          <w:rFonts w:ascii="Times New Roman" w:hAnsi="Times New Roman" w:eastAsia="Times New Roman" w:cs="Times New Roman"/>
          <w:noProof w:val="0"/>
          <w:sz w:val="21"/>
          <w:szCs w:val="21"/>
          <w:lang w:val="ru-RU"/>
        </w:rPr>
        <w:t xml:space="preserve">При тестировании формы авторизации была проверена работоспособность формы, чтение данных из БД </w:t>
      </w:r>
      <w:r w:rsidRPr="437497A2" w:rsidR="437497A2">
        <w:rPr>
          <w:rFonts w:ascii="Times New Roman" w:hAnsi="Times New Roman" w:eastAsia="Times New Roman" w:cs="Times New Roman"/>
          <w:noProof w:val="0"/>
          <w:sz w:val="21"/>
          <w:szCs w:val="21"/>
          <w:lang w:val="ru-RU"/>
        </w:rPr>
        <w:t>айди</w:t>
      </w:r>
      <w:r w:rsidRPr="437497A2" w:rsidR="437497A2">
        <w:rPr>
          <w:rFonts w:ascii="Times New Roman" w:hAnsi="Times New Roman" w:eastAsia="Times New Roman" w:cs="Times New Roman"/>
          <w:noProof w:val="0"/>
          <w:sz w:val="21"/>
          <w:szCs w:val="21"/>
          <w:lang w:val="ru-RU"/>
        </w:rPr>
        <w:t xml:space="preserve"> и пароля. Были проведены два варианта исхода заполнения полей верным паролем и </w:t>
      </w:r>
      <w:r w:rsidRPr="437497A2" w:rsidR="437497A2">
        <w:rPr>
          <w:rFonts w:ascii="Times New Roman" w:hAnsi="Times New Roman" w:eastAsia="Times New Roman" w:cs="Times New Roman"/>
          <w:noProof w:val="0"/>
          <w:sz w:val="21"/>
          <w:szCs w:val="21"/>
          <w:lang w:val="ru-RU"/>
        </w:rPr>
        <w:t>айди</w:t>
      </w:r>
      <w:r w:rsidRPr="437497A2" w:rsidR="437497A2">
        <w:rPr>
          <w:rFonts w:ascii="Times New Roman" w:hAnsi="Times New Roman" w:eastAsia="Times New Roman" w:cs="Times New Roman"/>
          <w:noProof w:val="0"/>
          <w:sz w:val="21"/>
          <w:szCs w:val="21"/>
          <w:lang w:val="ru-RU"/>
        </w:rPr>
        <w:t xml:space="preserve"> занесенным в БД и ложным. Оба варианта работают соответствии с заданным планом. При вводе точного пользователя высвечивается </w:t>
      </w:r>
      <w:r w:rsidRPr="437497A2" w:rsidR="437497A2">
        <w:rPr>
          <w:rFonts w:ascii="Times New Roman" w:hAnsi="Times New Roman" w:eastAsia="Times New Roman" w:cs="Times New Roman"/>
          <w:noProof w:val="0"/>
          <w:sz w:val="21"/>
          <w:szCs w:val="21"/>
          <w:lang w:val="ru-RU"/>
        </w:rPr>
        <w:t>Messange</w:t>
      </w:r>
      <w:r w:rsidRPr="437497A2" w:rsidR="437497A2">
        <w:rPr>
          <w:rFonts w:ascii="Times New Roman" w:hAnsi="Times New Roman" w:eastAsia="Times New Roman" w:cs="Times New Roman"/>
          <w:noProof w:val="0"/>
          <w:sz w:val="21"/>
          <w:szCs w:val="21"/>
          <w:lang w:val="ru-RU"/>
        </w:rPr>
        <w:t xml:space="preserve"> Box “</w:t>
      </w:r>
      <w:r w:rsidRPr="437497A2" w:rsidR="437497A2">
        <w:rPr>
          <w:rFonts w:ascii="Times New Roman" w:hAnsi="Times New Roman" w:eastAsia="Times New Roman" w:cs="Times New Roman"/>
          <w:noProof w:val="0"/>
          <w:sz w:val="21"/>
          <w:szCs w:val="21"/>
          <w:lang w:val="ru-RU"/>
        </w:rPr>
        <w:t>no</w:t>
      </w:r>
      <w:r w:rsidRPr="437497A2" w:rsidR="437497A2">
        <w:rPr>
          <w:rFonts w:ascii="Times New Roman" w:hAnsi="Times New Roman" w:eastAsia="Times New Roman" w:cs="Times New Roman"/>
          <w:noProof w:val="0"/>
          <w:sz w:val="21"/>
          <w:szCs w:val="21"/>
          <w:lang w:val="ru-RU"/>
        </w:rPr>
        <w:t xml:space="preserve">”. При вводе точного пользователя высвечивается </w:t>
      </w:r>
      <w:r w:rsidRPr="437497A2" w:rsidR="437497A2">
        <w:rPr>
          <w:rFonts w:ascii="Times New Roman" w:hAnsi="Times New Roman" w:eastAsia="Times New Roman" w:cs="Times New Roman"/>
          <w:noProof w:val="0"/>
          <w:sz w:val="21"/>
          <w:szCs w:val="21"/>
          <w:lang w:val="ru-RU"/>
        </w:rPr>
        <w:t>Messange</w:t>
      </w:r>
      <w:r w:rsidRPr="437497A2" w:rsidR="437497A2">
        <w:rPr>
          <w:rFonts w:ascii="Times New Roman" w:hAnsi="Times New Roman" w:eastAsia="Times New Roman" w:cs="Times New Roman"/>
          <w:noProof w:val="0"/>
          <w:sz w:val="21"/>
          <w:szCs w:val="21"/>
          <w:lang w:val="ru-RU"/>
        </w:rPr>
        <w:t xml:space="preserve"> Box “</w:t>
      </w:r>
      <w:r w:rsidRPr="437497A2" w:rsidR="437497A2">
        <w:rPr>
          <w:rFonts w:ascii="Times New Roman" w:hAnsi="Times New Roman" w:eastAsia="Times New Roman" w:cs="Times New Roman"/>
          <w:noProof w:val="0"/>
          <w:sz w:val="21"/>
          <w:szCs w:val="21"/>
          <w:lang w:val="ru-RU"/>
        </w:rPr>
        <w:t>ok</w:t>
      </w:r>
      <w:r w:rsidRPr="437497A2" w:rsidR="437497A2">
        <w:rPr>
          <w:rFonts w:ascii="Times New Roman" w:hAnsi="Times New Roman" w:eastAsia="Times New Roman" w:cs="Times New Roman"/>
          <w:noProof w:val="0"/>
          <w:sz w:val="21"/>
          <w:szCs w:val="21"/>
          <w:lang w:val="ru-RU"/>
        </w:rPr>
        <w:t>” и совершается переход на основную форму, но с сообщением о исключении из-за отсутствия таблицы для главной формы.</w:t>
      </w:r>
    </w:p>
    <w:p w:rsidR="437497A2" w:rsidP="437497A2" w:rsidRDefault="437497A2" w14:paraId="513ECA56" w14:textId="010357C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437497A2" w:rsidR="437497A2">
        <w:rPr>
          <w:rFonts w:ascii="Times New Roman" w:hAnsi="Times New Roman" w:eastAsia="Times New Roman" w:cs="Times New Roman"/>
          <w:noProof w:val="0"/>
          <w:sz w:val="21"/>
          <w:szCs w:val="21"/>
          <w:lang w:val="ru-RU"/>
        </w:rPr>
        <w:t xml:space="preserve">При переходе на вторую форму изначально проверяется отсутствие ошибок и возможность открыть форму, далее проверка работы </w:t>
      </w:r>
      <w:r w:rsidRPr="437497A2" w:rsidR="43749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DataGrid</w:t>
      </w:r>
      <w:r w:rsidRPr="437497A2" w:rsidR="43749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, работа выполняется, но из-за отсутствия возможности добавлять таблицы в БД таблицы в форме пусты.</w:t>
      </w:r>
    </w:p>
    <w:p w:rsidR="437497A2" w:rsidP="437497A2" w:rsidRDefault="437497A2" w14:paraId="3AA4F08E" w14:textId="5A2A54A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437497A2" w:rsidR="43749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Работоспособность клавиш блокируется из-за ошибки SQL, но выполнена в соответствии с пройденными материалами за курс.</w:t>
      </w:r>
    </w:p>
    <w:p w:rsidR="437497A2" w:rsidP="437497A2" w:rsidRDefault="437497A2" w14:paraId="3083DAA4" w14:textId="08B5EE9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437497A2" w:rsidR="43749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Проверка оформления форм. Элементы формы расположены поочередно для легкой и понятной работы пользователя. Элементы расставлены по принципам юзабилити по схеме взгляда среднестатистического пользователя. </w:t>
      </w:r>
    </w:p>
    <w:p w:rsidR="437497A2" w:rsidP="437497A2" w:rsidRDefault="437497A2" w14:paraId="5AC0D20E" w14:textId="625EC4CE">
      <w:pPr>
        <w:pStyle w:val="Heading1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</w:pPr>
      <w:bookmarkStart w:name="_Toc1559999630" w:id="2007377719"/>
      <w:r w:rsidRPr="437497A2" w:rsidR="437497A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Список дефектов.</w:t>
      </w:r>
      <w:bookmarkEnd w:id="2007377719"/>
    </w:p>
    <w:p w:rsidR="437497A2" w:rsidP="437497A2" w:rsidRDefault="437497A2" w14:paraId="3A8FFB73" w14:textId="0DC575A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437497A2" w:rsidR="43749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Все дефекты вызваны ошибкой SQL. Отсутствие таблиц мешает отображению и редактированию их в программе.</w:t>
      </w:r>
    </w:p>
    <w:p w:rsidR="437497A2" w:rsidP="437497A2" w:rsidRDefault="437497A2" w14:paraId="753B4E2A" w14:textId="0AE1613B">
      <w:pPr>
        <w:pStyle w:val="Normal"/>
        <w:spacing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437497A2" w:rsidR="43749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Баг №1992 Ошибка на SQL. Серьезность: блокирующая. Приоритет: высокий</w:t>
      </w:r>
    </w:p>
    <w:p w:rsidR="437497A2" w:rsidP="437497A2" w:rsidRDefault="437497A2" w14:paraId="07BBF188" w14:textId="3FCA2D46">
      <w:pPr>
        <w:pStyle w:val="Normal"/>
        <w:spacing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437497A2" w:rsidR="43749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Баг №1993 </w:t>
      </w:r>
      <w:r w:rsidRPr="437497A2" w:rsidR="43749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DataGrid</w:t>
      </w:r>
      <w:r w:rsidRPr="437497A2" w:rsidR="43749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не отображает таблицы. Серьезность: значительная. Приоритет: высокий</w:t>
      </w:r>
    </w:p>
    <w:p w:rsidR="437497A2" w:rsidP="437497A2" w:rsidRDefault="437497A2" w14:paraId="19AB2377" w14:textId="47F92A25">
      <w:pPr>
        <w:pStyle w:val="Normal"/>
        <w:spacing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437497A2" w:rsidR="43749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Баг №1994 ошибка кнопок редактирования. Серьезность: значительная. Приоритет: средний</w:t>
      </w:r>
    </w:p>
    <w:p w:rsidR="437497A2" w:rsidP="437497A2" w:rsidRDefault="437497A2" w14:paraId="32A81423" w14:textId="51B92314">
      <w:pPr>
        <w:pStyle w:val="Heading1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bookmarkStart w:name="_Toc1308095693" w:id="357715038"/>
      <w:r w:rsidRPr="437497A2" w:rsidR="437497A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Рекомендации</w:t>
      </w:r>
      <w:r w:rsidRPr="437497A2" w:rsidR="437497A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.</w:t>
      </w:r>
      <w:bookmarkEnd w:id="357715038"/>
    </w:p>
    <w:p w:rsidR="437497A2" w:rsidP="437497A2" w:rsidRDefault="437497A2" w14:paraId="46EC385E" w14:textId="6350E2D9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437497A2" w:rsidR="437497A2">
        <w:rPr>
          <w:rFonts w:ascii="Times New Roman" w:hAnsi="Times New Roman" w:eastAsia="Times New Roman" w:cs="Times New Roman"/>
          <w:noProof w:val="0"/>
          <w:lang w:val="ru-RU"/>
        </w:rPr>
        <w:t xml:space="preserve">В первую очередь следует обратить внимание на работу SQL поскольку данная ошибка препятствует работе формы. </w:t>
      </w:r>
    </w:p>
    <w:p w:rsidR="437497A2" w:rsidP="437497A2" w:rsidRDefault="437497A2" w14:paraId="5F4C8944" w14:textId="3E9439F6">
      <w:pPr>
        <w:pStyle w:val="Normal"/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</w:pPr>
    </w:p>
    <w:p w:rsidR="437497A2" w:rsidP="437497A2" w:rsidRDefault="437497A2" w14:paraId="4ABCCF1E" w14:textId="12C623E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d406d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E5A1E9"/>
    <w:rsid w:val="437497A2"/>
    <w:rsid w:val="4DE5A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5A1E9"/>
  <w15:chartTrackingRefBased/>
  <w15:docId w15:val="{2D472285-E261-4680-9F41-FF0AE1A032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glossaryDocument" Target="glossary/document.xml" Id="R21ac5095a54e4611" /><Relationship Type="http://schemas.openxmlformats.org/officeDocument/2006/relationships/numbering" Target="numbering.xml" Id="Refca40899276473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c935c-51bc-4001-85c1-896a34c537db}"/>
      </w:docPartPr>
      <w:docPartBody>
        <w:p w14:paraId="5B068709"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2023-06-26T20:48:46.0844648Z</dcterms:created>
  <dcterms:modified xsi:type="dcterms:W3CDTF">2023-06-26T22:03:03.4785057Z</dcterms:modified>
  <dc:creator>Жбанова Виолетта</dc:creator>
  <lastModifiedBy>Жбанова Виолетта</lastModifiedBy>
</coreProperties>
</file>