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C4FC6B" w14:paraId="501817AE" wp14:textId="48BF8F07">
      <w:pPr>
        <w:pStyle w:val="Normal"/>
        <w:jc w:val="right"/>
      </w:pPr>
      <w:r>
        <w:drawing>
          <wp:inline xmlns:wp14="http://schemas.microsoft.com/office/word/2010/wordprocessingDrawing" wp14:editId="6CD7A9B2" wp14:anchorId="7CCEDFA6">
            <wp:extent cx="828675" cy="844510"/>
            <wp:effectExtent l="0" t="0" r="0" b="0"/>
            <wp:docPr id="84626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965decb87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4FC6B" w:rsidP="1AC4FC6B" w:rsidRDefault="1AC4FC6B" w14:paraId="5EC08B5C" w14:textId="3315D034">
      <w:pPr>
        <w:pStyle w:val="Normal"/>
        <w:jc w:val="right"/>
      </w:pPr>
    </w:p>
    <w:p w:rsidR="1AC4FC6B" w:rsidRDefault="1AC4FC6B" w14:paraId="212DDADC" w14:textId="77A3841F">
      <w:r>
        <w:br w:type="page"/>
      </w:r>
    </w:p>
    <w:p w:rsidR="1AC4FC6B" w:rsidP="1AC4FC6B" w:rsidRDefault="1AC4FC6B" w14:paraId="2411C97D" w14:textId="4225D702">
      <w:pPr>
        <w:pStyle w:val="Normal"/>
        <w:jc w:val="left"/>
      </w:pPr>
    </w:p>
    <w:tbl>
      <w:tblPr>
        <w:tblStyle w:val="TableGrid"/>
        <w:tblW w:w="0" w:type="auto"/>
        <w:tblBorders>
          <w:top w:val="single" w:color="1F3864" w:themeColor="accent1" w:themeShade="80" w:sz="4"/>
          <w:left w:val="single" w:color="1F3864" w:themeColor="accent1" w:themeShade="80" w:sz="4"/>
          <w:bottom w:val="single" w:color="1F3864" w:themeColor="accent1" w:themeShade="80" w:sz="4"/>
          <w:right w:val="single" w:color="1F3864" w:themeColor="accent1" w:themeShade="80" w:sz="4"/>
          <w:insideH w:val="single" w:color="1F3864" w:themeColor="accent1" w:themeShade="80" w:sz="4"/>
          <w:insideV w:val="single" w:color="1F3864" w:themeColor="accent1" w:themeShade="80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628"/>
      </w:tblGrid>
      <w:tr w:rsidR="1AC4FC6B" w:rsidTr="1AC4FC6B" w14:paraId="03A28C4D">
        <w:trPr>
          <w:trHeight w:val="300"/>
        </w:trPr>
        <w:tc>
          <w:tcPr>
            <w:tcW w:w="4508" w:type="dxa"/>
            <w:shd w:val="clear" w:color="auto" w:fill="B4C6E7" w:themeFill="accent1" w:themeFillTint="66"/>
            <w:tcMar/>
          </w:tcPr>
          <w:p w:rsidR="1AC4FC6B" w:rsidP="1AC4FC6B" w:rsidRDefault="1AC4FC6B" w14:paraId="28CB8A9C" w14:textId="47E8DD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Подключение проекта </w:t>
            </w:r>
          </w:p>
        </w:tc>
        <w:tc>
          <w:tcPr>
            <w:tcW w:w="4628" w:type="dxa"/>
            <w:shd w:val="clear" w:color="auto" w:fill="B4C6E7" w:themeFill="accent1" w:themeFillTint="66"/>
            <w:tcMar/>
          </w:tcPr>
          <w:p w:rsidR="1AC4FC6B" w:rsidP="1AC4FC6B" w:rsidRDefault="1AC4FC6B" w14:paraId="798D7ADD" w14:textId="4C5E7B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Описание</w:t>
            </w:r>
          </w:p>
        </w:tc>
      </w:tr>
      <w:tr w:rsidR="1AC4FC6B" w:rsidTr="1AC4FC6B" w14:paraId="4257F5AB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7720D730" w14:textId="407EC4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>Идентификатор</w:t>
            </w: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 </w:t>
            </w: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28" w:type="dxa"/>
            <w:tcMar/>
          </w:tcPr>
          <w:p w:rsidR="1AC4FC6B" w:rsidP="1AC4FC6B" w:rsidRDefault="1AC4FC6B" w14:paraId="0B78BFDD" w14:textId="32C125C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42022</w:t>
            </w:r>
          </w:p>
        </w:tc>
      </w:tr>
      <w:tr w:rsidR="1AC4FC6B" w:rsidTr="1AC4FC6B" w14:paraId="7FFF477C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194F23CA" w14:textId="24D485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Приоритет тестирования</w:t>
            </w:r>
          </w:p>
        </w:tc>
        <w:tc>
          <w:tcPr>
            <w:tcW w:w="4628" w:type="dxa"/>
            <w:tcMar/>
          </w:tcPr>
          <w:p w:rsidR="1AC4FC6B" w:rsidP="1AC4FC6B" w:rsidRDefault="1AC4FC6B" w14:paraId="79E36932" w14:textId="43B3E25D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Высокий - исправление ошибок при запуске проекта</w:t>
            </w:r>
          </w:p>
          <w:p w:rsidR="1AC4FC6B" w:rsidP="1AC4FC6B" w:rsidRDefault="1AC4FC6B" w14:paraId="1888ED72" w14:textId="2584F9DD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 xml:space="preserve">Средний - </w:t>
            </w:r>
            <w:r w:rsidRPr="1AC4FC6B" w:rsidR="1AC4FC6B">
              <w:rPr>
                <w:rFonts w:ascii="Times New Roman" w:hAnsi="Times New Roman" w:eastAsia="Times New Roman" w:cs="Times New Roman"/>
              </w:rPr>
              <w:t>исправление</w:t>
            </w:r>
            <w:r w:rsidRPr="1AC4FC6B" w:rsidR="1AC4FC6B">
              <w:rPr>
                <w:rFonts w:ascii="Times New Roman" w:hAnsi="Times New Roman" w:eastAsia="Times New Roman" w:cs="Times New Roman"/>
              </w:rPr>
              <w:t xml:space="preserve"> кода при ошибке запуска форм</w:t>
            </w:r>
          </w:p>
          <w:p w:rsidR="1AC4FC6B" w:rsidP="1AC4FC6B" w:rsidRDefault="1AC4FC6B" w14:paraId="69EC0AF7" w14:textId="26808566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 xml:space="preserve">Низкий - </w:t>
            </w:r>
          </w:p>
        </w:tc>
      </w:tr>
      <w:tr w:rsidR="1AC4FC6B" w:rsidTr="1AC4FC6B" w14:paraId="2C541A24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539DE746" w14:textId="20AAC4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Входные данные</w:t>
            </w:r>
          </w:p>
        </w:tc>
        <w:tc>
          <w:tcPr>
            <w:tcW w:w="4628" w:type="dxa"/>
            <w:tcMar/>
          </w:tcPr>
          <w:p w:rsidR="1AC4FC6B" w:rsidP="1AC4FC6B" w:rsidRDefault="1AC4FC6B" w14:paraId="5C4682CC" w14:textId="7D2548A7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:rsidR="1AC4FC6B" w:rsidTr="1AC4FC6B" w14:paraId="3E65DFDC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3DE00A64" w14:textId="0555A4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Шаги тестирования</w:t>
            </w:r>
          </w:p>
        </w:tc>
        <w:tc>
          <w:tcPr>
            <w:tcW w:w="4628" w:type="dxa"/>
            <w:tcMar/>
          </w:tcPr>
          <w:p w:rsidR="1AC4FC6B" w:rsidP="1AC4FC6B" w:rsidRDefault="1AC4FC6B" w14:paraId="2409D924" w14:textId="0122D782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1. Открыть программу “Visual Studio 2022”</w:t>
            </w:r>
          </w:p>
          <w:p w:rsidR="1AC4FC6B" w:rsidP="1AC4FC6B" w:rsidRDefault="1AC4FC6B" w14:paraId="5A82FCC2" w14:textId="4688F06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2. Запустить проект “</w:t>
            </w:r>
            <w:r w:rsidRPr="1AC4FC6B" w:rsidR="1AC4FC6B">
              <w:rPr>
                <w:rFonts w:ascii="Times New Roman" w:hAnsi="Times New Roman" w:eastAsia="Times New Roman" w:cs="Times New Roman"/>
              </w:rPr>
              <w:t>mProfect</w:t>
            </w:r>
            <w:r w:rsidRPr="1AC4FC6B" w:rsidR="1AC4FC6B">
              <w:rPr>
                <w:rFonts w:ascii="Times New Roman" w:hAnsi="Times New Roman" w:eastAsia="Times New Roman" w:cs="Times New Roman"/>
              </w:rPr>
              <w:t xml:space="preserve">” </w:t>
            </w:r>
          </w:p>
          <w:p w:rsidR="1AC4FC6B" w:rsidP="1AC4FC6B" w:rsidRDefault="1AC4FC6B" w14:paraId="58C17E73" w14:textId="076BEAA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 xml:space="preserve">3. Запустить форму </w:t>
            </w:r>
          </w:p>
        </w:tc>
      </w:tr>
      <w:tr w:rsidR="1AC4FC6B" w:rsidTr="1AC4FC6B" w14:paraId="494BF1B7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464A8347" w14:textId="271EE8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Ожидаемый результат</w:t>
            </w:r>
          </w:p>
        </w:tc>
        <w:tc>
          <w:tcPr>
            <w:tcW w:w="4628" w:type="dxa"/>
            <w:tcMar/>
          </w:tcPr>
          <w:p w:rsidR="1AC4FC6B" w:rsidP="1AC4FC6B" w:rsidRDefault="1AC4FC6B" w14:paraId="7FEAD6AA" w14:textId="7369E11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1.  Программа открылась успешно</w:t>
            </w:r>
          </w:p>
          <w:p w:rsidR="1AC4FC6B" w:rsidP="1AC4FC6B" w:rsidRDefault="1AC4FC6B" w14:paraId="142B7DAB" w14:textId="7853E30A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2. Проект открылся без ошибок</w:t>
            </w:r>
          </w:p>
          <w:p w:rsidR="1AC4FC6B" w:rsidP="1AC4FC6B" w:rsidRDefault="1AC4FC6B" w14:paraId="7B4EE070" w14:textId="44137A8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 xml:space="preserve">3. Проект запустился без ошибок </w:t>
            </w:r>
          </w:p>
          <w:p w:rsidR="1AC4FC6B" w:rsidP="1AC4FC6B" w:rsidRDefault="1AC4FC6B" w14:paraId="7CAA99C4" w14:textId="5F4505CF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4. Высветилась форма L</w:t>
            </w:r>
            <w:r w:rsidRPr="1AC4FC6B" w:rsidR="1AC4FC6B">
              <w:rPr>
                <w:rFonts w:ascii="Times New Roman" w:hAnsi="Times New Roman" w:eastAsia="Times New Roman" w:cs="Times New Roman"/>
              </w:rPr>
              <w:t>oginForm</w:t>
            </w:r>
          </w:p>
        </w:tc>
      </w:tr>
      <w:tr w:rsidR="1AC4FC6B" w:rsidTr="1AC4FC6B" w14:paraId="1FE547D2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5E9DE1C9" w14:textId="0FE301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Фактический результат</w:t>
            </w:r>
          </w:p>
        </w:tc>
        <w:tc>
          <w:tcPr>
            <w:tcW w:w="4628" w:type="dxa"/>
            <w:tcMar/>
          </w:tcPr>
          <w:p w:rsidR="1AC4FC6B" w:rsidP="1AC4FC6B" w:rsidRDefault="1AC4FC6B" w14:paraId="22537D6F" w14:textId="7369E11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1.  Программа открылась успешно</w:t>
            </w:r>
          </w:p>
          <w:p w:rsidR="1AC4FC6B" w:rsidP="1AC4FC6B" w:rsidRDefault="1AC4FC6B" w14:paraId="7BC401DE" w14:textId="7853E30A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2. Проект открылся без ошибок</w:t>
            </w:r>
          </w:p>
          <w:p w:rsidR="1AC4FC6B" w:rsidP="1AC4FC6B" w:rsidRDefault="1AC4FC6B" w14:paraId="46AB4BF3" w14:textId="314229B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3. Проект запустился без ошибок</w:t>
            </w:r>
          </w:p>
          <w:p w:rsidR="1AC4FC6B" w:rsidP="1AC4FC6B" w:rsidRDefault="1AC4FC6B" w14:paraId="375A3482" w14:textId="7CE6B63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4. Высветилась форма LoginForm</w:t>
            </w:r>
          </w:p>
          <w:p w:rsidR="1AC4FC6B" w:rsidP="1AC4FC6B" w:rsidRDefault="1AC4FC6B" w14:paraId="6B0A9892" w14:textId="2DFA4517">
            <w:pPr>
              <w:pStyle w:val="Normal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:rsidR="1AC4FC6B" w:rsidTr="1AC4FC6B" w14:paraId="7ADB9758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5CEB85D3" w14:textId="171709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Автор</w:t>
            </w:r>
          </w:p>
        </w:tc>
        <w:tc>
          <w:tcPr>
            <w:tcW w:w="4628" w:type="dxa"/>
            <w:tcMar/>
          </w:tcPr>
          <w:p w:rsidR="1AC4FC6B" w:rsidP="1AC4FC6B" w:rsidRDefault="1AC4FC6B" w14:paraId="3BCD2818" w14:textId="25B94E2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Жбанова В. А.</w:t>
            </w:r>
          </w:p>
        </w:tc>
      </w:tr>
      <w:tr w:rsidR="1AC4FC6B" w:rsidTr="1AC4FC6B" w14:paraId="505F9395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107B58AD" w14:textId="26B755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Приложения</w:t>
            </w:r>
          </w:p>
        </w:tc>
        <w:tc>
          <w:tcPr>
            <w:tcW w:w="4628" w:type="dxa"/>
            <w:tcMar/>
          </w:tcPr>
          <w:p w:rsidR="1AC4FC6B" w:rsidP="1AC4FC6B" w:rsidRDefault="1AC4FC6B" w14:paraId="15216030" w14:textId="6E50C185">
            <w:pPr>
              <w:pStyle w:val="Normal"/>
              <w:jc w:val="center"/>
            </w:pPr>
            <w:r>
              <w:drawing>
                <wp:inline wp14:editId="2EBB1976" wp14:anchorId="24C5730E">
                  <wp:extent cx="2509854" cy="3076934"/>
                  <wp:effectExtent l="0" t="0" r="0" b="0"/>
                  <wp:docPr id="5205052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094d57db7b4d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54" cy="307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C4FC6B" w:rsidP="1AC4FC6B" w:rsidRDefault="1AC4FC6B" w14:paraId="5E660F21" w14:textId="6EDB91B1">
            <w:pPr>
              <w:pStyle w:val="Normal"/>
              <w:jc w:val="center"/>
            </w:pPr>
            <w:r>
              <w:drawing>
                <wp:inline wp14:editId="307372C3" wp14:anchorId="02719230">
                  <wp:extent cx="2414668" cy="3010630"/>
                  <wp:effectExtent l="0" t="0" r="0" b="0"/>
                  <wp:docPr id="8274410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72e6a9c95541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68" cy="301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C4FC6B" w:rsidTr="1AC4FC6B" w14:paraId="36594500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25D79A7D" w14:textId="5F6C80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Результат</w:t>
            </w:r>
          </w:p>
        </w:tc>
        <w:tc>
          <w:tcPr>
            <w:tcW w:w="4628" w:type="dxa"/>
            <w:tcMar/>
          </w:tcPr>
          <w:p w:rsidR="1AC4FC6B" w:rsidP="1AC4FC6B" w:rsidRDefault="1AC4FC6B" w14:paraId="3AF46610" w14:textId="6AADCC88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1AC4FC6B" w:rsidR="1AC4FC6B">
              <w:rPr>
                <w:rFonts w:ascii="Times New Roman" w:hAnsi="Times New Roman" w:eastAsia="Times New Roman" w:cs="Times New Roman"/>
              </w:rPr>
              <w:t>Пройден</w:t>
            </w:r>
          </w:p>
        </w:tc>
      </w:tr>
    </w:tbl>
    <w:p w:rsidR="1AC4FC6B" w:rsidRDefault="1AC4FC6B" w14:paraId="3E89125D" w14:textId="4AD7CA02"/>
    <w:p w:rsidR="1AC4FC6B" w:rsidP="1AC4FC6B" w:rsidRDefault="1AC4FC6B" w14:paraId="29907AAB" w14:textId="48D02E4E">
      <w:pPr>
        <w:pStyle w:val="Normal"/>
      </w:pPr>
    </w:p>
    <w:p w:rsidR="1AC4FC6B" w:rsidP="1AC4FC6B" w:rsidRDefault="1AC4FC6B" w14:paraId="280F8630" w14:textId="6C9097DE">
      <w:pPr>
        <w:pStyle w:val="Normal"/>
      </w:pPr>
    </w:p>
    <w:p w:rsidR="1AC4FC6B" w:rsidRDefault="1AC4FC6B" w14:paraId="2C5803ED" w14:textId="4E589980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C4FC6B" w:rsidTr="1AC4FC6B" w14:paraId="6996D14E">
        <w:trPr>
          <w:trHeight w:val="300"/>
        </w:trPr>
        <w:tc>
          <w:tcPr>
            <w:tcW w:w="4508" w:type="dxa"/>
            <w:shd w:val="clear" w:color="auto" w:fill="B4C6E7" w:themeFill="accent1" w:themeFillTint="66"/>
            <w:tcMar/>
          </w:tcPr>
          <w:p w:rsidR="1AC4FC6B" w:rsidP="1AC4FC6B" w:rsidRDefault="1AC4FC6B" w14:paraId="4AFE3592" w14:textId="5DEA3D4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Заполнение формы авторизации верными значениями</w:t>
            </w:r>
          </w:p>
        </w:tc>
        <w:tc>
          <w:tcPr>
            <w:tcW w:w="4508" w:type="dxa"/>
            <w:shd w:val="clear" w:color="auto" w:fill="B4C6E7" w:themeFill="accent1" w:themeFillTint="66"/>
            <w:tcMar/>
          </w:tcPr>
          <w:p w:rsidR="1AC4FC6B" w:rsidP="1AC4FC6B" w:rsidRDefault="1AC4FC6B" w14:paraId="14EFC963" w14:textId="32AD15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Описание</w:t>
            </w:r>
          </w:p>
        </w:tc>
      </w:tr>
      <w:tr w:rsidR="1AC4FC6B" w:rsidTr="1AC4FC6B" w14:paraId="453DE813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3F6FA838" w14:textId="407EC4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Идентификатор </w:t>
            </w: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508" w:type="dxa"/>
            <w:tcMar/>
          </w:tcPr>
          <w:p w:rsidR="1AC4FC6B" w:rsidP="1AC4FC6B" w:rsidRDefault="1AC4FC6B" w14:paraId="7DE8D65C" w14:textId="51FCAAD2">
            <w:pPr>
              <w:pStyle w:val="Normal"/>
            </w:pPr>
            <w:r w:rsidR="1AC4FC6B">
              <w:rPr/>
              <w:t>42023</w:t>
            </w:r>
          </w:p>
        </w:tc>
      </w:tr>
      <w:tr w:rsidR="1AC4FC6B" w:rsidTr="1AC4FC6B" w14:paraId="3AD2482D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1F7FB7CB" w14:textId="24D485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Приоритет тестирования</w:t>
            </w:r>
          </w:p>
        </w:tc>
        <w:tc>
          <w:tcPr>
            <w:tcW w:w="4508" w:type="dxa"/>
            <w:tcMar/>
          </w:tcPr>
          <w:p w:rsidR="1AC4FC6B" w:rsidP="1AC4FC6B" w:rsidRDefault="1AC4FC6B" w14:paraId="0D736E18" w14:textId="3A9C42E4">
            <w:pPr>
              <w:pStyle w:val="Normal"/>
            </w:pPr>
            <w:r w:rsidR="1AC4FC6B">
              <w:rPr/>
              <w:t>Высокий - Ошибка авторизации. Поля не заполняются данными</w:t>
            </w:r>
          </w:p>
          <w:p w:rsidR="1AC4FC6B" w:rsidP="1AC4FC6B" w:rsidRDefault="1AC4FC6B" w14:paraId="78F2E20F" w14:textId="28E7DCDE">
            <w:pPr>
              <w:pStyle w:val="Normal"/>
            </w:pPr>
            <w:r w:rsidR="1AC4FC6B">
              <w:rPr/>
              <w:t>Средний - Ошибка перехода на вторую форму</w:t>
            </w:r>
          </w:p>
          <w:p w:rsidR="1AC4FC6B" w:rsidP="1AC4FC6B" w:rsidRDefault="1AC4FC6B" w14:paraId="5EAEB4CA" w14:textId="52A1412F">
            <w:pPr>
              <w:pStyle w:val="Normal"/>
            </w:pPr>
            <w:r w:rsidR="1AC4FC6B">
              <w:rPr/>
              <w:t>Низкий - Ошибки, не блокирующие переход между формами</w:t>
            </w:r>
          </w:p>
        </w:tc>
      </w:tr>
      <w:tr w:rsidR="1AC4FC6B" w:rsidTr="1AC4FC6B" w14:paraId="5850A44F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0ABEB6BB" w14:textId="20AAC4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Входные данные</w:t>
            </w:r>
          </w:p>
        </w:tc>
        <w:tc>
          <w:tcPr>
            <w:tcW w:w="4508" w:type="dxa"/>
            <w:tcMar/>
          </w:tcPr>
          <w:p w:rsidR="1AC4FC6B" w:rsidP="1AC4FC6B" w:rsidRDefault="1AC4FC6B" w14:paraId="3818DEB1" w14:textId="7550C3BE">
            <w:pPr>
              <w:pStyle w:val="Normal"/>
            </w:pPr>
            <w:r w:rsidR="1AC4FC6B">
              <w:rPr/>
              <w:t>ID – 1234567890</w:t>
            </w:r>
          </w:p>
          <w:p w:rsidR="1AC4FC6B" w:rsidP="1AC4FC6B" w:rsidRDefault="1AC4FC6B" w14:paraId="186340C9" w14:textId="5DB3807D">
            <w:pPr>
              <w:pStyle w:val="Normal"/>
            </w:pPr>
            <w:r w:rsidR="1AC4FC6B">
              <w:rPr/>
              <w:t>Password - 123A</w:t>
            </w:r>
          </w:p>
        </w:tc>
      </w:tr>
      <w:tr w:rsidR="1AC4FC6B" w:rsidTr="1AC4FC6B" w14:paraId="7CF5383C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7E77660A" w14:textId="0555A4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Шаги тестирования</w:t>
            </w:r>
          </w:p>
        </w:tc>
        <w:tc>
          <w:tcPr>
            <w:tcW w:w="4508" w:type="dxa"/>
            <w:tcMar/>
          </w:tcPr>
          <w:p w:rsidR="1AC4FC6B" w:rsidP="1AC4FC6B" w:rsidRDefault="1AC4FC6B" w14:paraId="257BDDF4" w14:textId="601A5064">
            <w:pPr>
              <w:pStyle w:val="Normal"/>
              <w:ind w:left="0"/>
            </w:pPr>
            <w:r w:rsidR="1AC4FC6B">
              <w:rPr/>
              <w:t>1. Заполнить поле “ID” в окне авторизации, данными</w:t>
            </w:r>
            <w:r w:rsidR="1AC4FC6B">
              <w:rPr/>
              <w:t>, внесенными в базу данных</w:t>
            </w:r>
          </w:p>
          <w:p w:rsidR="1AC4FC6B" w:rsidP="1AC4FC6B" w:rsidRDefault="1AC4FC6B" w14:paraId="491DAADC" w14:textId="40F5F453">
            <w:pPr>
              <w:pStyle w:val="Normal"/>
              <w:ind w:left="0"/>
            </w:pPr>
            <w:r w:rsidR="1AC4FC6B">
              <w:rPr/>
              <w:t>2. Заполнить поле “Password” в окне авторизации, данными, внесенными в базу данных</w:t>
            </w:r>
          </w:p>
          <w:p w:rsidR="1AC4FC6B" w:rsidP="1AC4FC6B" w:rsidRDefault="1AC4FC6B" w14:paraId="358FE1F4" w14:textId="490D2268">
            <w:pPr>
              <w:pStyle w:val="Normal"/>
              <w:ind w:left="0"/>
            </w:pPr>
            <w:r w:rsidR="1AC4FC6B">
              <w:rPr/>
              <w:t>3. Нажать кнопку входа ”</w:t>
            </w:r>
            <w:r w:rsidR="1AC4FC6B">
              <w:rPr/>
              <w:t>login</w:t>
            </w:r>
            <w:r w:rsidR="1AC4FC6B">
              <w:rPr/>
              <w:t xml:space="preserve"> “на окне авторизации</w:t>
            </w:r>
          </w:p>
        </w:tc>
      </w:tr>
      <w:tr w:rsidR="1AC4FC6B" w:rsidTr="1AC4FC6B" w14:paraId="35F5F823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737F0F24" w14:textId="271EE8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Ожидаемый результат</w:t>
            </w:r>
          </w:p>
        </w:tc>
        <w:tc>
          <w:tcPr>
            <w:tcW w:w="4508" w:type="dxa"/>
            <w:tcMar/>
          </w:tcPr>
          <w:p w:rsidR="1AC4FC6B" w:rsidP="1AC4FC6B" w:rsidRDefault="1AC4FC6B" w14:paraId="52F61CFD" w14:textId="03993097">
            <w:pPr>
              <w:pStyle w:val="Normal"/>
              <w:ind w:left="0"/>
            </w:pPr>
            <w:r w:rsidR="1AC4FC6B">
              <w:rPr/>
              <w:t xml:space="preserve">1.  Всплывает </w:t>
            </w:r>
            <w:r w:rsidR="1AC4FC6B">
              <w:rPr/>
              <w:t>Messange</w:t>
            </w:r>
            <w:r w:rsidR="1AC4FC6B">
              <w:rPr/>
              <w:t xml:space="preserve"> Box, с надписью “ОК”</w:t>
            </w:r>
          </w:p>
          <w:p w:rsidR="1AC4FC6B" w:rsidP="1AC4FC6B" w:rsidRDefault="1AC4FC6B" w14:paraId="408EA31F" w14:textId="5A26ACF5">
            <w:pPr>
              <w:pStyle w:val="Normal"/>
              <w:ind w:left="0"/>
            </w:pPr>
            <w:r w:rsidR="1AC4FC6B">
              <w:rPr/>
              <w:t>2. Переход на форму MenuForm</w:t>
            </w:r>
          </w:p>
        </w:tc>
      </w:tr>
      <w:tr w:rsidR="1AC4FC6B" w:rsidTr="1AC4FC6B" w14:paraId="60E1AC54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504A7794" w14:textId="0FE301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Фактический результат</w:t>
            </w:r>
          </w:p>
        </w:tc>
        <w:tc>
          <w:tcPr>
            <w:tcW w:w="4508" w:type="dxa"/>
            <w:tcMar/>
          </w:tcPr>
          <w:p w:rsidR="1AC4FC6B" w:rsidP="1AC4FC6B" w:rsidRDefault="1AC4FC6B" w14:paraId="661477B3" w14:textId="03993097">
            <w:pPr>
              <w:pStyle w:val="Normal"/>
              <w:ind w:left="0"/>
            </w:pPr>
            <w:r w:rsidR="1AC4FC6B">
              <w:rPr/>
              <w:t>1.  Всплывает Messange Box, с надписью “ОК”</w:t>
            </w:r>
          </w:p>
          <w:p w:rsidR="1AC4FC6B" w:rsidP="1AC4FC6B" w:rsidRDefault="1AC4FC6B" w14:paraId="0EDE0C71" w14:textId="6501CC08">
            <w:pPr>
              <w:pStyle w:val="Normal"/>
              <w:ind w:left="0"/>
            </w:pPr>
            <w:r w:rsidR="1AC4FC6B">
              <w:rPr/>
              <w:t xml:space="preserve">2. Переход на форму </w:t>
            </w:r>
            <w:r w:rsidR="1AC4FC6B">
              <w:rPr/>
              <w:t>MenuForm</w:t>
            </w:r>
          </w:p>
        </w:tc>
      </w:tr>
      <w:tr w:rsidR="1AC4FC6B" w:rsidTr="1AC4FC6B" w14:paraId="6312CD6C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00470A8D" w14:textId="171709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Автор</w:t>
            </w:r>
          </w:p>
        </w:tc>
        <w:tc>
          <w:tcPr>
            <w:tcW w:w="4508" w:type="dxa"/>
            <w:tcMar/>
          </w:tcPr>
          <w:p w:rsidR="1AC4FC6B" w:rsidP="1AC4FC6B" w:rsidRDefault="1AC4FC6B" w14:paraId="5B60B267" w14:textId="20187692">
            <w:pPr>
              <w:pStyle w:val="Normal"/>
            </w:pPr>
            <w:r w:rsidR="1AC4FC6B">
              <w:rPr/>
              <w:t>Жбанова В. А.</w:t>
            </w:r>
          </w:p>
        </w:tc>
      </w:tr>
      <w:tr w:rsidR="1AC4FC6B" w:rsidTr="1AC4FC6B" w14:paraId="175E995A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5D36E4D1" w14:textId="40968E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Приложения</w:t>
            </w:r>
          </w:p>
        </w:tc>
        <w:tc>
          <w:tcPr>
            <w:tcW w:w="4508" w:type="dxa"/>
            <w:tcMar/>
          </w:tcPr>
          <w:p w:rsidR="1AC4FC6B" w:rsidP="1AC4FC6B" w:rsidRDefault="1AC4FC6B" w14:paraId="67122191" w14:textId="6FEA783C">
            <w:pPr>
              <w:pStyle w:val="Normal"/>
            </w:pPr>
            <w:r>
              <w:drawing>
                <wp:inline wp14:editId="39092971" wp14:anchorId="2F02F0A5">
                  <wp:extent cx="2646780" cy="3790615"/>
                  <wp:effectExtent l="0" t="0" r="0" b="0"/>
                  <wp:docPr id="6081992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1604d317f7340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780" cy="379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C4FC6B" w:rsidTr="1AC4FC6B" w14:paraId="0943A86C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5F4A2966" w14:textId="29B306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Результат</w:t>
            </w:r>
          </w:p>
        </w:tc>
        <w:tc>
          <w:tcPr>
            <w:tcW w:w="4508" w:type="dxa"/>
            <w:tcMar/>
          </w:tcPr>
          <w:p w:rsidR="1AC4FC6B" w:rsidP="1AC4FC6B" w:rsidRDefault="1AC4FC6B" w14:paraId="679ECB42" w14:textId="5A2E95F2">
            <w:pPr>
              <w:pStyle w:val="Normal"/>
            </w:pPr>
            <w:r w:rsidR="1AC4FC6B">
              <w:rPr/>
              <w:t>Пройден</w:t>
            </w:r>
          </w:p>
        </w:tc>
      </w:tr>
    </w:tbl>
    <w:p w:rsidR="1AC4FC6B" w:rsidRDefault="1AC4FC6B" w14:paraId="4C2E53AC" w14:textId="7A49D954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C4FC6B" w:rsidTr="1AC4FC6B" w14:paraId="562D969F">
        <w:trPr>
          <w:trHeight w:val="300"/>
        </w:trPr>
        <w:tc>
          <w:tcPr>
            <w:tcW w:w="4508" w:type="dxa"/>
            <w:shd w:val="clear" w:color="auto" w:fill="B4C6E7" w:themeFill="accent1" w:themeFillTint="66"/>
            <w:tcMar/>
          </w:tcPr>
          <w:p w:rsidR="1AC4FC6B" w:rsidP="1AC4FC6B" w:rsidRDefault="1AC4FC6B" w14:paraId="7E7760F3" w14:textId="3CAE629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Заполнение формы авторизации ложными значениями</w:t>
            </w:r>
          </w:p>
        </w:tc>
        <w:tc>
          <w:tcPr>
            <w:tcW w:w="4508" w:type="dxa"/>
            <w:shd w:val="clear" w:color="auto" w:fill="B4C6E7" w:themeFill="accent1" w:themeFillTint="66"/>
            <w:tcMar/>
          </w:tcPr>
          <w:p w:rsidR="1AC4FC6B" w:rsidP="1AC4FC6B" w:rsidRDefault="1AC4FC6B" w14:paraId="2B2CD708" w14:textId="32AD15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Описание</w:t>
            </w:r>
          </w:p>
        </w:tc>
      </w:tr>
      <w:tr w:rsidR="1AC4FC6B" w:rsidTr="1AC4FC6B" w14:paraId="41BC21D2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3C9F071C" w14:textId="407EC4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Идентификатор </w:t>
            </w: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508" w:type="dxa"/>
            <w:tcMar/>
          </w:tcPr>
          <w:p w:rsidR="1AC4FC6B" w:rsidP="1AC4FC6B" w:rsidRDefault="1AC4FC6B" w14:paraId="1C137F2B" w14:textId="34DF81F1">
            <w:pPr>
              <w:pStyle w:val="Normal"/>
            </w:pPr>
            <w:r w:rsidR="1AC4FC6B">
              <w:rPr/>
              <w:t>42024</w:t>
            </w:r>
          </w:p>
        </w:tc>
      </w:tr>
      <w:tr w:rsidR="1AC4FC6B" w:rsidTr="1AC4FC6B" w14:paraId="0CB43AF8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062B2820" w14:textId="24D485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Приоритет тестирования</w:t>
            </w:r>
          </w:p>
        </w:tc>
        <w:tc>
          <w:tcPr>
            <w:tcW w:w="4508" w:type="dxa"/>
            <w:tcMar/>
          </w:tcPr>
          <w:p w:rsidR="1AC4FC6B" w:rsidP="1AC4FC6B" w:rsidRDefault="1AC4FC6B" w14:paraId="3EF141BE" w14:textId="0AFF9F10">
            <w:pPr>
              <w:pStyle w:val="Normal"/>
            </w:pPr>
            <w:r w:rsidR="1AC4FC6B">
              <w:rPr/>
              <w:t xml:space="preserve">Высокий - Поля не заполняются данными. Ошибка при </w:t>
            </w:r>
            <w:r w:rsidR="1AC4FC6B">
              <w:rPr/>
              <w:t>попытке</w:t>
            </w:r>
            <w:r w:rsidR="1AC4FC6B">
              <w:rPr/>
              <w:t xml:space="preserve"> авторизации.</w:t>
            </w:r>
          </w:p>
          <w:p w:rsidR="1AC4FC6B" w:rsidP="1AC4FC6B" w:rsidRDefault="1AC4FC6B" w14:paraId="0E6F9436" w14:textId="311C9DCD">
            <w:pPr>
              <w:pStyle w:val="Normal"/>
            </w:pPr>
            <w:r w:rsidR="1AC4FC6B">
              <w:rPr/>
              <w:t>Средний - Осуществляется переход на новую форму</w:t>
            </w:r>
          </w:p>
          <w:p w:rsidR="1AC4FC6B" w:rsidP="1AC4FC6B" w:rsidRDefault="1AC4FC6B" w14:paraId="24E03815" w14:textId="43845260">
            <w:pPr>
              <w:pStyle w:val="Normal"/>
            </w:pPr>
            <w:r w:rsidR="1AC4FC6B">
              <w:rPr/>
              <w:t>Низкий -</w:t>
            </w:r>
          </w:p>
        </w:tc>
      </w:tr>
      <w:tr w:rsidR="1AC4FC6B" w:rsidTr="1AC4FC6B" w14:paraId="390A412C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22B919D6" w14:textId="20AAC4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Входные данные</w:t>
            </w:r>
          </w:p>
        </w:tc>
        <w:tc>
          <w:tcPr>
            <w:tcW w:w="4508" w:type="dxa"/>
            <w:tcMar/>
          </w:tcPr>
          <w:p w:rsidR="1AC4FC6B" w:rsidP="1AC4FC6B" w:rsidRDefault="1AC4FC6B" w14:paraId="12F05562" w14:textId="6776AF5D">
            <w:pPr>
              <w:pStyle w:val="Normal"/>
            </w:pPr>
            <w:r w:rsidR="1AC4FC6B">
              <w:rPr/>
              <w:t>ID – 123456</w:t>
            </w:r>
          </w:p>
          <w:p w:rsidR="1AC4FC6B" w:rsidP="1AC4FC6B" w:rsidRDefault="1AC4FC6B" w14:paraId="1BAD24FF" w14:textId="30C9948E">
            <w:pPr>
              <w:pStyle w:val="Normal"/>
            </w:pPr>
            <w:r w:rsidR="1AC4FC6B">
              <w:rPr/>
              <w:t>Password -  1234</w:t>
            </w:r>
          </w:p>
        </w:tc>
      </w:tr>
      <w:tr w:rsidR="1AC4FC6B" w:rsidTr="1AC4FC6B" w14:paraId="2414DF00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64CB02B7" w14:textId="0555A4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Шаги тестирования</w:t>
            </w:r>
          </w:p>
        </w:tc>
        <w:tc>
          <w:tcPr>
            <w:tcW w:w="4508" w:type="dxa"/>
            <w:tcMar/>
          </w:tcPr>
          <w:p w:rsidR="1AC4FC6B" w:rsidP="1AC4FC6B" w:rsidRDefault="1AC4FC6B" w14:paraId="79027D4F" w14:textId="16C6FF05">
            <w:pPr>
              <w:pStyle w:val="Normal"/>
              <w:ind w:left="0"/>
            </w:pPr>
            <w:r w:rsidR="1AC4FC6B">
              <w:rPr/>
              <w:t>1. Заполнить поле “ID” в окне авторизации, ложными данными</w:t>
            </w:r>
          </w:p>
          <w:p w:rsidR="1AC4FC6B" w:rsidP="1AC4FC6B" w:rsidRDefault="1AC4FC6B" w14:paraId="52026A34" w14:textId="3F460ADC">
            <w:pPr>
              <w:pStyle w:val="Normal"/>
              <w:ind w:left="0"/>
            </w:pPr>
            <w:r w:rsidR="1AC4FC6B">
              <w:rPr/>
              <w:t>2. Заполнить поле “Password” в окне авторизации ложными данными</w:t>
            </w:r>
          </w:p>
          <w:p w:rsidR="1AC4FC6B" w:rsidP="1AC4FC6B" w:rsidRDefault="1AC4FC6B" w14:paraId="0C92FEA1" w14:textId="490D2268">
            <w:pPr>
              <w:pStyle w:val="Normal"/>
              <w:ind w:left="0"/>
            </w:pPr>
            <w:r w:rsidR="1AC4FC6B">
              <w:rPr/>
              <w:t>3. Нажать кнопку входа ”login “на окне авторизации</w:t>
            </w:r>
          </w:p>
        </w:tc>
      </w:tr>
      <w:tr w:rsidR="1AC4FC6B" w:rsidTr="1AC4FC6B" w14:paraId="2805065F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4C0FFF2B" w14:textId="271EE8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Ожидаемый результат</w:t>
            </w:r>
          </w:p>
        </w:tc>
        <w:tc>
          <w:tcPr>
            <w:tcW w:w="4508" w:type="dxa"/>
            <w:tcMar/>
          </w:tcPr>
          <w:p w:rsidR="1AC4FC6B" w:rsidP="1AC4FC6B" w:rsidRDefault="1AC4FC6B" w14:paraId="587E8448" w14:textId="7D31289B">
            <w:pPr>
              <w:pStyle w:val="Normal"/>
              <w:ind w:left="0"/>
            </w:pPr>
            <w:r w:rsidR="1AC4FC6B">
              <w:rPr/>
              <w:t xml:space="preserve">1.  Всплывает </w:t>
            </w:r>
            <w:r w:rsidR="1AC4FC6B">
              <w:rPr/>
              <w:t>Messange</w:t>
            </w:r>
            <w:r w:rsidR="1AC4FC6B">
              <w:rPr/>
              <w:t xml:space="preserve"> Box, с надписью “NO”</w:t>
            </w:r>
          </w:p>
          <w:p w:rsidR="1AC4FC6B" w:rsidP="1AC4FC6B" w:rsidRDefault="1AC4FC6B" w14:paraId="7F999134" w14:textId="1CDBBCE2">
            <w:pPr>
              <w:pStyle w:val="Normal"/>
              <w:ind w:left="0"/>
            </w:pPr>
            <w:r w:rsidR="1AC4FC6B">
              <w:rPr/>
              <w:t>2. Блокировка перехода на форму MenuForm</w:t>
            </w:r>
          </w:p>
        </w:tc>
      </w:tr>
      <w:tr w:rsidR="1AC4FC6B" w:rsidTr="1AC4FC6B" w14:paraId="58A0D459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6464FC91" w14:textId="0FE301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Фактический результат</w:t>
            </w:r>
          </w:p>
        </w:tc>
        <w:tc>
          <w:tcPr>
            <w:tcW w:w="4508" w:type="dxa"/>
            <w:tcMar/>
          </w:tcPr>
          <w:p w:rsidR="1AC4FC6B" w:rsidP="1AC4FC6B" w:rsidRDefault="1AC4FC6B" w14:paraId="01208C56" w14:textId="2E8AA1DC">
            <w:pPr>
              <w:pStyle w:val="Normal"/>
              <w:ind w:left="0"/>
            </w:pPr>
            <w:r w:rsidR="1AC4FC6B">
              <w:rPr/>
              <w:t xml:space="preserve">1.  Всплывает </w:t>
            </w:r>
            <w:r w:rsidR="1AC4FC6B">
              <w:rPr/>
              <w:t>Messange</w:t>
            </w:r>
            <w:r w:rsidR="1AC4FC6B">
              <w:rPr/>
              <w:t xml:space="preserve"> Box, с надписью “NO”</w:t>
            </w:r>
          </w:p>
          <w:p w:rsidR="1AC4FC6B" w:rsidP="1AC4FC6B" w:rsidRDefault="1AC4FC6B" w14:paraId="6DEC28D0" w14:textId="576BB3D2">
            <w:pPr>
              <w:pStyle w:val="Normal"/>
              <w:ind w:left="0"/>
            </w:pPr>
            <w:r w:rsidR="1AC4FC6B">
              <w:rPr/>
              <w:t xml:space="preserve">2. Блокировка перехода на форму </w:t>
            </w:r>
            <w:r w:rsidR="1AC4FC6B">
              <w:rPr/>
              <w:t>MenuForm</w:t>
            </w:r>
          </w:p>
        </w:tc>
      </w:tr>
      <w:tr w:rsidR="1AC4FC6B" w:rsidTr="1AC4FC6B" w14:paraId="2A4FEFA0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4D07AB22" w14:textId="171709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Автор</w:t>
            </w:r>
          </w:p>
        </w:tc>
        <w:tc>
          <w:tcPr>
            <w:tcW w:w="4508" w:type="dxa"/>
            <w:tcMar/>
          </w:tcPr>
          <w:p w:rsidR="1AC4FC6B" w:rsidP="1AC4FC6B" w:rsidRDefault="1AC4FC6B" w14:paraId="2975BF45" w14:textId="20187692">
            <w:pPr>
              <w:pStyle w:val="Normal"/>
            </w:pPr>
            <w:r w:rsidR="1AC4FC6B">
              <w:rPr/>
              <w:t>Жбанова В. А.</w:t>
            </w:r>
          </w:p>
        </w:tc>
      </w:tr>
      <w:tr w:rsidR="1AC4FC6B" w:rsidTr="1AC4FC6B" w14:paraId="38D855E5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29205A2F" w14:textId="40968E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Приложения</w:t>
            </w:r>
          </w:p>
        </w:tc>
        <w:tc>
          <w:tcPr>
            <w:tcW w:w="4508" w:type="dxa"/>
            <w:tcMar/>
          </w:tcPr>
          <w:p w:rsidR="1AC4FC6B" w:rsidP="1AC4FC6B" w:rsidRDefault="1AC4FC6B" w14:paraId="72AD6FAE" w14:textId="6FEA783C">
            <w:pPr>
              <w:pStyle w:val="Normal"/>
            </w:pPr>
            <w:r>
              <w:drawing>
                <wp:inline wp14:editId="3168AC64" wp14:anchorId="7DEA76C3">
                  <wp:extent cx="2646780" cy="3790615"/>
                  <wp:effectExtent l="0" t="0" r="0" b="0"/>
                  <wp:docPr id="2157863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c69fe11b4842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780" cy="379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C4FC6B" w:rsidTr="1AC4FC6B" w14:paraId="7DC5601D">
        <w:trPr>
          <w:trHeight w:val="300"/>
        </w:trPr>
        <w:tc>
          <w:tcPr>
            <w:tcW w:w="4508" w:type="dxa"/>
            <w:shd w:val="clear" w:color="auto" w:fill="B4C6E7" w:themeFill="accent1" w:themeFillTint="66"/>
            <w:tcMar/>
          </w:tcPr>
          <w:p w:rsidR="1AC4FC6B" w:rsidP="1AC4FC6B" w:rsidRDefault="1AC4FC6B" w14:paraId="6DFA1E6C" w14:textId="29B306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Результат</w:t>
            </w:r>
          </w:p>
        </w:tc>
        <w:tc>
          <w:tcPr>
            <w:tcW w:w="4508" w:type="dxa"/>
            <w:shd w:val="clear" w:color="auto" w:fill="B4C6E7" w:themeFill="accent1" w:themeFillTint="66"/>
            <w:tcMar/>
          </w:tcPr>
          <w:p w:rsidR="1AC4FC6B" w:rsidP="1AC4FC6B" w:rsidRDefault="1AC4FC6B" w14:paraId="0645A06E" w14:textId="5A2E95F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Пройден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AC4FC6B" w:rsidTr="1AC4FC6B" w14:paraId="4DA166F5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644F5614" w14:textId="2ED0B51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Работоспособность формы </w:t>
            </w: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MenuForm</w:t>
            </w:r>
          </w:p>
        </w:tc>
        <w:tc>
          <w:tcPr>
            <w:tcW w:w="4508" w:type="dxa"/>
            <w:tcMar/>
          </w:tcPr>
          <w:p w:rsidR="1AC4FC6B" w:rsidP="1AC4FC6B" w:rsidRDefault="1AC4FC6B" w14:paraId="1018ADC4" w14:textId="32AD15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Описание</w:t>
            </w:r>
          </w:p>
        </w:tc>
      </w:tr>
      <w:tr w:rsidR="1AC4FC6B" w:rsidTr="1AC4FC6B" w14:paraId="1719156E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35841A72" w14:textId="407EC4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ru-RU"/>
              </w:rPr>
              <w:t xml:space="preserve">Идентификатор </w:t>
            </w: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508" w:type="dxa"/>
            <w:tcMar/>
          </w:tcPr>
          <w:p w:rsidR="1AC4FC6B" w:rsidP="1AC4FC6B" w:rsidRDefault="1AC4FC6B" w14:paraId="175A38EC" w14:textId="36647E9F">
            <w:pPr>
              <w:pStyle w:val="Normal"/>
            </w:pPr>
            <w:r w:rsidR="1AC4FC6B">
              <w:rPr/>
              <w:t>42025</w:t>
            </w:r>
          </w:p>
        </w:tc>
      </w:tr>
      <w:tr w:rsidR="1AC4FC6B" w:rsidTr="1AC4FC6B" w14:paraId="560526CF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3142E288" w14:textId="24D485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Приоритет тестирования</w:t>
            </w:r>
          </w:p>
        </w:tc>
        <w:tc>
          <w:tcPr>
            <w:tcW w:w="4508" w:type="dxa"/>
            <w:tcMar/>
          </w:tcPr>
          <w:p w:rsidR="1AC4FC6B" w:rsidP="1AC4FC6B" w:rsidRDefault="1AC4FC6B" w14:paraId="7BB5E06C" w14:textId="099189F2">
            <w:pPr>
              <w:pStyle w:val="Normal"/>
            </w:pPr>
            <w:r w:rsidR="1AC4FC6B">
              <w:rPr/>
              <w:t>Высокий -</w:t>
            </w:r>
          </w:p>
          <w:p w:rsidR="1AC4FC6B" w:rsidP="1AC4FC6B" w:rsidRDefault="1AC4FC6B" w14:paraId="2E275923" w14:textId="1F054A25">
            <w:pPr>
              <w:pStyle w:val="Normal"/>
            </w:pPr>
            <w:r w:rsidR="1AC4FC6B">
              <w:rPr/>
              <w:t xml:space="preserve">Средний - </w:t>
            </w:r>
          </w:p>
          <w:p w:rsidR="1AC4FC6B" w:rsidP="1AC4FC6B" w:rsidRDefault="1AC4FC6B" w14:paraId="3477F88F" w14:textId="23A19E33">
            <w:pPr>
              <w:pStyle w:val="Normal"/>
            </w:pPr>
            <w:r w:rsidR="1AC4FC6B">
              <w:rPr/>
              <w:t>Низкий -</w:t>
            </w:r>
          </w:p>
        </w:tc>
      </w:tr>
      <w:tr w:rsidR="1AC4FC6B" w:rsidTr="1AC4FC6B" w14:paraId="13B00D46">
        <w:trPr>
          <w:trHeight w:val="2370"/>
        </w:trPr>
        <w:tc>
          <w:tcPr>
            <w:tcW w:w="4508" w:type="dxa"/>
            <w:tcMar/>
          </w:tcPr>
          <w:p w:rsidR="1AC4FC6B" w:rsidP="1AC4FC6B" w:rsidRDefault="1AC4FC6B" w14:paraId="1DE15AA4" w14:textId="0555A4C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Шаги тестирования</w:t>
            </w:r>
          </w:p>
        </w:tc>
        <w:tc>
          <w:tcPr>
            <w:tcW w:w="4508" w:type="dxa"/>
            <w:tcMar/>
          </w:tcPr>
          <w:p w:rsidR="1AC4FC6B" w:rsidP="1AC4FC6B" w:rsidRDefault="1AC4FC6B" w14:paraId="3F90330F" w14:textId="454FE4E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="1AC4FC6B">
              <w:rPr/>
              <w:t xml:space="preserve">1. Переход на форму </w:t>
            </w: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MenuForm</w:t>
            </w:r>
          </w:p>
          <w:p w:rsidR="1AC4FC6B" w:rsidP="1AC4FC6B" w:rsidRDefault="1AC4FC6B" w14:paraId="13C83A2A" w14:textId="6A0DA637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2. Проверка данных в </w:t>
            </w: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DataGrid</w:t>
            </w: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</w:t>
            </w:r>
          </w:p>
          <w:p w:rsidR="1AC4FC6B" w:rsidP="1AC4FC6B" w:rsidRDefault="1AC4FC6B" w14:paraId="7A502AF2" w14:textId="0DD4E5C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="1AC4FC6B">
              <w:rPr/>
              <w:t xml:space="preserve">3. Проверка возможности заполнения TextBox </w:t>
            </w:r>
          </w:p>
          <w:p w:rsidR="1AC4FC6B" w:rsidP="1AC4FC6B" w:rsidRDefault="1AC4FC6B" w14:paraId="6DCE8D1D" w14:textId="1CDE6504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4. Проверка кнопки d на возможность добавления данных в базу данных </w:t>
            </w: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sql</w:t>
            </w:r>
          </w:p>
          <w:p w:rsidR="1AC4FC6B" w:rsidP="1AC4FC6B" w:rsidRDefault="1AC4FC6B" w14:paraId="1991F1C4" w14:textId="2470459E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5. Проверка кнопки edit на перенос выделенной строки в текст боксы и возможность </w:t>
            </w: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новго</w:t>
            </w: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добавления в базу</w:t>
            </w:r>
          </w:p>
          <w:p w:rsidR="1AC4FC6B" w:rsidP="1AC4FC6B" w:rsidRDefault="1AC4FC6B" w14:paraId="179547F9" w14:textId="321976FE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6. проверка </w:t>
            </w: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>delete</w:t>
            </w:r>
            <w:r w:rsidRPr="1AC4FC6B" w:rsidR="1AC4F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  <w:t xml:space="preserve"> кнопки на возможность удаления выделенной строки </w:t>
            </w:r>
          </w:p>
        </w:tc>
      </w:tr>
      <w:tr w:rsidR="1AC4FC6B" w:rsidTr="1AC4FC6B" w14:paraId="3E0B30A2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54AB24D0" w14:textId="511B9A6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5Ожидаемый результат</w:t>
            </w:r>
          </w:p>
        </w:tc>
        <w:tc>
          <w:tcPr>
            <w:tcW w:w="4508" w:type="dxa"/>
            <w:tcMar/>
          </w:tcPr>
          <w:p w:rsidR="1AC4FC6B" w:rsidP="1AC4FC6B" w:rsidRDefault="1AC4FC6B" w14:paraId="5E1E0929" w14:textId="2A706D4C">
            <w:pPr>
              <w:pStyle w:val="Normal"/>
              <w:ind w:left="0"/>
            </w:pPr>
            <w:r w:rsidR="1AC4FC6B">
              <w:rPr/>
              <w:t>1. Успешная загрузка второй формы</w:t>
            </w:r>
          </w:p>
          <w:p w:rsidR="1AC4FC6B" w:rsidP="1AC4FC6B" w:rsidRDefault="1AC4FC6B" w14:paraId="5F4DE102" w14:textId="7628C4F9">
            <w:pPr>
              <w:pStyle w:val="Normal"/>
              <w:ind w:left="0"/>
            </w:pPr>
            <w:r w:rsidR="1AC4FC6B">
              <w:rPr/>
              <w:t>2. Отображение таблиц базы данных в меню</w:t>
            </w:r>
          </w:p>
          <w:p w:rsidR="1AC4FC6B" w:rsidP="1AC4FC6B" w:rsidRDefault="1AC4FC6B" w14:paraId="56D49F13" w14:textId="7CD859C3">
            <w:pPr>
              <w:pStyle w:val="Normal"/>
              <w:ind w:left="0"/>
            </w:pPr>
            <w:r w:rsidR="1AC4FC6B">
              <w:rPr/>
              <w:t xml:space="preserve">3. Возможность заполнения </w:t>
            </w:r>
            <w:r w:rsidR="1AC4FC6B">
              <w:rPr/>
              <w:t>текст боксо</w:t>
            </w:r>
            <w:r w:rsidR="1AC4FC6B">
              <w:rPr/>
              <w:t>в</w:t>
            </w:r>
          </w:p>
          <w:p w:rsidR="1AC4FC6B" w:rsidP="1AC4FC6B" w:rsidRDefault="1AC4FC6B" w14:paraId="63F21C92" w14:textId="394669E2">
            <w:pPr>
              <w:pStyle w:val="Normal"/>
              <w:ind w:left="0"/>
            </w:pPr>
            <w:r w:rsidR="1AC4FC6B">
              <w:rPr/>
              <w:t>4. Возможность добавлять данные в базу</w:t>
            </w:r>
          </w:p>
          <w:p w:rsidR="1AC4FC6B" w:rsidP="1AC4FC6B" w:rsidRDefault="1AC4FC6B" w14:paraId="7B4F2B5C" w14:textId="740941E7">
            <w:pPr>
              <w:pStyle w:val="Normal"/>
              <w:ind w:left="0"/>
            </w:pPr>
            <w:r w:rsidR="1AC4FC6B">
              <w:rPr/>
              <w:t xml:space="preserve">5.Возможноть удалять выделенные строки </w:t>
            </w:r>
          </w:p>
          <w:p w:rsidR="1AC4FC6B" w:rsidP="1AC4FC6B" w:rsidRDefault="1AC4FC6B" w14:paraId="27C96B05" w14:textId="32467313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ru-RU"/>
              </w:rPr>
            </w:pPr>
            <w:r w:rsidR="1AC4FC6B">
              <w:rPr/>
              <w:t>6. Возможность редактировать выделенные строки через TextBox</w:t>
            </w:r>
          </w:p>
        </w:tc>
      </w:tr>
      <w:tr w:rsidR="1AC4FC6B" w:rsidTr="1AC4FC6B" w14:paraId="0F97B726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1A85E29C" w14:textId="0FE301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Фактический результат</w:t>
            </w:r>
          </w:p>
        </w:tc>
        <w:tc>
          <w:tcPr>
            <w:tcW w:w="4508" w:type="dxa"/>
            <w:tcMar/>
          </w:tcPr>
          <w:p w:rsidR="1AC4FC6B" w:rsidP="1AC4FC6B" w:rsidRDefault="1AC4FC6B" w14:paraId="757B608F" w14:textId="7F6AA3A0">
            <w:pPr>
              <w:pStyle w:val="Normal"/>
              <w:ind w:left="0"/>
            </w:pPr>
            <w:r w:rsidR="1AC4FC6B">
              <w:rPr/>
              <w:t>1. Успешная загрузка второй формы</w:t>
            </w:r>
          </w:p>
          <w:p w:rsidR="1AC4FC6B" w:rsidP="1AC4FC6B" w:rsidRDefault="1AC4FC6B" w14:paraId="5F9B9333" w14:textId="58FB84CF">
            <w:pPr>
              <w:pStyle w:val="Normal"/>
              <w:ind w:left="0"/>
            </w:pPr>
            <w:r w:rsidR="1AC4FC6B">
              <w:rPr/>
              <w:t xml:space="preserve">2. Отображение пустых таблиц из-за ошибки в </w:t>
            </w:r>
            <w:r w:rsidR="1AC4FC6B">
              <w:rPr/>
              <w:t>sql</w:t>
            </w:r>
            <w:r w:rsidR="1AC4FC6B">
              <w:rPr/>
              <w:t xml:space="preserve"> server</w:t>
            </w:r>
          </w:p>
        </w:tc>
      </w:tr>
      <w:tr w:rsidR="1AC4FC6B" w:rsidTr="1AC4FC6B" w14:paraId="0DE2F157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44333444" w14:textId="171709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Автор</w:t>
            </w:r>
          </w:p>
        </w:tc>
        <w:tc>
          <w:tcPr>
            <w:tcW w:w="4508" w:type="dxa"/>
            <w:tcMar/>
          </w:tcPr>
          <w:p w:rsidR="1AC4FC6B" w:rsidP="1AC4FC6B" w:rsidRDefault="1AC4FC6B" w14:paraId="4C9BD490" w14:textId="20187692">
            <w:pPr>
              <w:pStyle w:val="Normal"/>
            </w:pPr>
            <w:r w:rsidR="1AC4FC6B">
              <w:rPr/>
              <w:t>Жбанова В. А.</w:t>
            </w:r>
          </w:p>
        </w:tc>
      </w:tr>
      <w:tr w:rsidR="1AC4FC6B" w:rsidTr="1AC4FC6B" w14:paraId="762741B1">
        <w:trPr>
          <w:trHeight w:val="300"/>
        </w:trPr>
        <w:tc>
          <w:tcPr>
            <w:tcW w:w="4508" w:type="dxa"/>
            <w:tcMar/>
          </w:tcPr>
          <w:p w:rsidR="1AC4FC6B" w:rsidP="1AC4FC6B" w:rsidRDefault="1AC4FC6B" w14:paraId="071E9844" w14:textId="29B306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AC4FC6B" w:rsidR="1AC4FC6B">
              <w:rPr>
                <w:rFonts w:ascii="Times New Roman" w:hAnsi="Times New Roman" w:eastAsia="Times New Roman" w:cs="Times New Roman"/>
                <w:b w:val="1"/>
                <w:bCs w:val="1"/>
              </w:rPr>
              <w:t>Результат</w:t>
            </w:r>
          </w:p>
        </w:tc>
        <w:tc>
          <w:tcPr>
            <w:tcW w:w="4508" w:type="dxa"/>
            <w:tcMar/>
          </w:tcPr>
          <w:p w:rsidR="1AC4FC6B" w:rsidP="1AC4FC6B" w:rsidRDefault="1AC4FC6B" w14:paraId="47F88592" w14:textId="19C5AB77">
            <w:pPr>
              <w:pStyle w:val="Normal"/>
            </w:pPr>
            <w:r w:rsidR="1AC4FC6B">
              <w:rPr/>
              <w:t>Провален</w:t>
            </w:r>
          </w:p>
        </w:tc>
      </w:tr>
    </w:tbl>
    <w:p w:rsidR="1AC4FC6B" w:rsidP="1AC4FC6B" w:rsidRDefault="1AC4FC6B" w14:paraId="29F08FF8" w14:textId="77BC7471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34b4b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e32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c4b4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5528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d9ae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B0DF1"/>
    <w:rsid w:val="1AC4FC6B"/>
    <w:rsid w:val="6EBB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DF1"/>
  <w15:chartTrackingRefBased/>
  <w15:docId w15:val="{A644341D-4E6E-4818-BC74-410965E55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b965decb874274" /><Relationship Type="http://schemas.openxmlformats.org/officeDocument/2006/relationships/image" Target="/media/image2.png" Id="Rfb094d57db7b4dd2" /><Relationship Type="http://schemas.openxmlformats.org/officeDocument/2006/relationships/image" Target="/media/image3.png" Id="R0672e6a9c955415b" /><Relationship Type="http://schemas.openxmlformats.org/officeDocument/2006/relationships/image" Target="/media/image4.png" Id="R31604d317f7340ba" /><Relationship Type="http://schemas.openxmlformats.org/officeDocument/2006/relationships/image" Target="/media/image5.png" Id="R35c69fe11b484274" /><Relationship Type="http://schemas.openxmlformats.org/officeDocument/2006/relationships/numbering" Target="numbering.xml" Id="R314ed3455d0144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2023-06-26T13:02:57.4372414Z</dcterms:created>
  <dcterms:modified xsi:type="dcterms:W3CDTF">2023-06-26T17:35:57.4830597Z</dcterms:modified>
  <dc:creator>Жбанова Виолетта</dc:creator>
  <lastModifiedBy>Жбанова Виолетта</lastModifiedBy>
</coreProperties>
</file>