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D2C34" w14:textId="3BF876A8" w:rsidR="007E367E" w:rsidRDefault="007E367E">
      <w:pPr>
        <w:rPr>
          <w:rFonts w:ascii="Arial" w:hAnsi="Arial" w:cs="Arial"/>
          <w:b/>
          <w:sz w:val="44"/>
          <w:szCs w:val="44"/>
          <w:lang w:val="en-GB"/>
        </w:rPr>
      </w:pPr>
      <w:r>
        <w:rPr>
          <w:rFonts w:ascii="Arial" w:hAnsi="Arial" w:cs="Arial"/>
          <w:b/>
          <w:sz w:val="44"/>
          <w:szCs w:val="44"/>
          <w:lang w:val="en-GB"/>
        </w:rPr>
        <w:t>Chapter 7 Conclusion and Future Work</w:t>
      </w:r>
    </w:p>
    <w:p w14:paraId="09D5CF52" w14:textId="77777777" w:rsidR="009B73E7" w:rsidRDefault="009B73E7" w:rsidP="009B73E7">
      <w:pPr>
        <w:spacing w:line="360" w:lineRule="auto"/>
        <w:rPr>
          <w:rFonts w:ascii="Arial" w:hAnsi="Arial" w:cs="Arial"/>
          <w:sz w:val="32"/>
          <w:szCs w:val="32"/>
          <w:lang w:val="en-GB"/>
        </w:rPr>
      </w:pPr>
      <w:r w:rsidRPr="009B73E7">
        <w:rPr>
          <w:rFonts w:ascii="Arial" w:hAnsi="Arial" w:cs="Arial"/>
          <w:sz w:val="32"/>
          <w:szCs w:val="32"/>
          <w:lang w:val="en-GB"/>
        </w:rPr>
        <w:t xml:space="preserve">In connected </w:t>
      </w:r>
      <w:r>
        <w:rPr>
          <w:rFonts w:ascii="Arial" w:hAnsi="Arial" w:cs="Arial"/>
          <w:sz w:val="32"/>
          <w:szCs w:val="32"/>
          <w:lang w:val="en-GB"/>
        </w:rPr>
        <w:t>vehicles environment, two-hop direct V2X communication has been considered as a promising technology to support ITS applications, which be applied to transmit safety-related messages, increase traffic efficiency, reduce power consumption and decrease traffic accidents.</w:t>
      </w:r>
    </w:p>
    <w:p w14:paraId="35CA7E1D" w14:textId="63181384" w:rsidR="009B73E7" w:rsidRPr="009B73E7" w:rsidRDefault="009B73E7" w:rsidP="009B73E7">
      <w:pPr>
        <w:spacing w:line="360" w:lineRule="auto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It can also support the strict QoS requirements such as lower latency, reliability and scalability.</w:t>
      </w:r>
    </w:p>
    <w:p w14:paraId="1CC21B60" w14:textId="5B1E8FA0" w:rsidR="007E367E" w:rsidRDefault="007E367E" w:rsidP="00D21B53">
      <w:pPr>
        <w:widowControl/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color w:val="000000"/>
          <w:kern w:val="0"/>
          <w:sz w:val="32"/>
          <w:szCs w:val="32"/>
        </w:rPr>
        <w:t>7.1 Thesis C</w:t>
      </w:r>
      <w:r w:rsidRPr="007E367E">
        <w:rPr>
          <w:rFonts w:ascii="Arial" w:hAnsi="Arial" w:cs="Arial"/>
          <w:b/>
          <w:color w:val="000000"/>
          <w:kern w:val="0"/>
          <w:sz w:val="32"/>
          <w:szCs w:val="32"/>
        </w:rPr>
        <w:t>onclusion</w:t>
      </w:r>
    </w:p>
    <w:p w14:paraId="10F252DA" w14:textId="77777777" w:rsidR="007E367E" w:rsidRPr="005E0E9B" w:rsidRDefault="007E367E" w:rsidP="007E367E">
      <w:pPr>
        <w:widowControl/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Pr="005E0E9B">
        <w:rPr>
          <w:rFonts w:ascii="Arial" w:hAnsi="Arial" w:cs="Arial"/>
          <w:color w:val="000000"/>
          <w:kern w:val="0"/>
          <w:sz w:val="32"/>
          <w:szCs w:val="32"/>
        </w:rPr>
        <w:t xml:space="preserve">In this work, we have proposed a two-hop direct V2X communication over side link to increase the packet transmission range of traffic-related data packets. As some V2X communication applications require a large communication range which a single-hop direct V2X communication cannot achieve, an increased packet transmission range by the proposed two-hop transmission technology can contribute to a higher packet reception ratio than the single-hop transmission scheme. </w:t>
      </w:r>
    </w:p>
    <w:p w14:paraId="3B614286" w14:textId="6B98F7EF" w:rsidR="007E367E" w:rsidRPr="005E0E9B" w:rsidRDefault="007E367E" w:rsidP="007E367E">
      <w:pPr>
        <w:widowControl/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Pr="005E0E9B">
        <w:rPr>
          <w:rFonts w:ascii="Arial" w:hAnsi="Arial" w:cs="Arial"/>
          <w:color w:val="000000"/>
          <w:kern w:val="0"/>
          <w:sz w:val="32"/>
          <w:szCs w:val="32"/>
        </w:rPr>
        <w:t>To exploit the two-hop direct V2X communication in an efficient manner, we have provided detailed analysis of the resource allocation scheme. In addition, context information</w:t>
      </w:r>
      <w:r w:rsidR="0025526F">
        <w:rPr>
          <w:rFonts w:ascii="Arial" w:hAnsi="Arial" w:cs="Arial"/>
          <w:color w:val="000000"/>
          <w:kern w:val="0"/>
          <w:sz w:val="32"/>
          <w:szCs w:val="32"/>
          <w:lang w:val="en-GB"/>
        </w:rPr>
        <w:t xml:space="preserve"> </w:t>
      </w:r>
      <w:r w:rsidR="0025526F">
        <w:rPr>
          <w:rFonts w:ascii="Arial" w:hAnsi="Arial" w:cs="Arial"/>
          <w:color w:val="000000"/>
          <w:kern w:val="0"/>
          <w:sz w:val="32"/>
          <w:szCs w:val="32"/>
          <w:lang w:val="en-GB"/>
        </w:rPr>
        <w:lastRenderedPageBreak/>
        <w:t>such as re</w:t>
      </w:r>
      <w:r w:rsidR="003E63FD">
        <w:rPr>
          <w:rFonts w:ascii="Arial" w:hAnsi="Arial" w:cs="Arial"/>
          <w:color w:val="000000"/>
          <w:kern w:val="0"/>
          <w:sz w:val="32"/>
          <w:szCs w:val="32"/>
          <w:lang w:val="en-GB"/>
        </w:rPr>
        <w:t>al traffic location and environment condition</w:t>
      </w:r>
      <w:r w:rsidRPr="005E0E9B">
        <w:rPr>
          <w:rFonts w:ascii="Arial" w:hAnsi="Arial" w:cs="Arial"/>
          <w:color w:val="000000"/>
          <w:kern w:val="0"/>
          <w:sz w:val="32"/>
          <w:szCs w:val="32"/>
        </w:rPr>
        <w:t xml:space="preserve"> has been collected and taken into account to select proper relays. In order to evaluate the proposed technology, we have also implemented a system-level simulator to inspect on the performance of different V2X communication schemes in a highway scenario. </w:t>
      </w:r>
    </w:p>
    <w:p w14:paraId="4B36D0BA" w14:textId="27F7E283" w:rsidR="007E367E" w:rsidRDefault="007E367E" w:rsidP="00D21B53">
      <w:pPr>
        <w:widowControl/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Pr="005E0E9B">
        <w:rPr>
          <w:rFonts w:ascii="Arial" w:hAnsi="Arial" w:cs="Arial"/>
          <w:color w:val="000000"/>
          <w:kern w:val="0"/>
          <w:sz w:val="32"/>
          <w:szCs w:val="32"/>
        </w:rPr>
        <w:t xml:space="preserve">The simulation results have shown the performance improvement by applying the two-hop direct V2X communication over side link with the same amount of spectral resource as for single-hop direct V2X communication. In addition, the results have also shown that the performance of the two-hop direct V2X communication can be optimized by adapting the resource allocation for different hops. </w:t>
      </w:r>
    </w:p>
    <w:p w14:paraId="5DA0F229" w14:textId="63603CE1" w:rsidR="007E367E" w:rsidRPr="00E0598D" w:rsidRDefault="00DD6632" w:rsidP="00D21B53">
      <w:pPr>
        <w:widowControl/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kern w:val="0"/>
          <w:sz w:val="32"/>
          <w:szCs w:val="32"/>
          <w:lang w:val="en-GB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Compared with </w:t>
      </w:r>
      <w:r w:rsidR="00E76518" w:rsidRPr="00E76518">
        <w:rPr>
          <w:rFonts w:ascii="Arial" w:hAnsi="Arial" w:cs="Arial"/>
          <w:color w:val="000000"/>
          <w:kern w:val="0"/>
          <w:sz w:val="21"/>
          <w:szCs w:val="21"/>
        </w:rPr>
        <w:t>[</w:t>
      </w:r>
      <w:r w:rsidR="00E76518">
        <w:rPr>
          <w:rFonts w:ascii="Arial" w:hAnsi="Arial" w:cs="Arial"/>
          <w:color w:val="000000"/>
          <w:kern w:val="0"/>
          <w:sz w:val="21"/>
          <w:szCs w:val="21"/>
        </w:rPr>
        <w:t>paper thesis</w:t>
      </w:r>
      <w:r w:rsidR="00E76518" w:rsidRPr="00E76518">
        <w:rPr>
          <w:rFonts w:ascii="Arial" w:hAnsi="Arial" w:cs="Arial"/>
          <w:color w:val="000000"/>
          <w:kern w:val="0"/>
          <w:sz w:val="21"/>
          <w:szCs w:val="21"/>
        </w:rPr>
        <w:t>]</w:t>
      </w:r>
      <w:r w:rsidR="00E76518">
        <w:rPr>
          <w:rFonts w:ascii="Arial" w:hAnsi="Arial" w:cs="Arial"/>
          <w:color w:val="000000"/>
          <w:kern w:val="0"/>
          <w:sz w:val="32"/>
          <w:szCs w:val="32"/>
        </w:rPr>
        <w:t xml:space="preserve">, our relay selection scheme is similar with </w:t>
      </w:r>
      <w:r w:rsidR="00E76518" w:rsidRPr="00E76518">
        <w:rPr>
          <w:rFonts w:ascii="Arial" w:hAnsi="Arial" w:cs="Arial"/>
          <w:color w:val="000000"/>
          <w:kern w:val="0"/>
          <w:sz w:val="21"/>
          <w:szCs w:val="21"/>
        </w:rPr>
        <w:t>[</w:t>
      </w:r>
      <w:r w:rsidR="00E76518">
        <w:rPr>
          <w:rFonts w:ascii="Arial" w:hAnsi="Arial" w:cs="Arial"/>
          <w:color w:val="000000"/>
          <w:kern w:val="0"/>
          <w:sz w:val="21"/>
          <w:szCs w:val="21"/>
        </w:rPr>
        <w:t>paper thesis</w:t>
      </w:r>
      <w:r w:rsidR="00E76518" w:rsidRPr="00E76518">
        <w:rPr>
          <w:rFonts w:ascii="Arial" w:hAnsi="Arial" w:cs="Arial"/>
          <w:color w:val="000000"/>
          <w:kern w:val="0"/>
          <w:sz w:val="21"/>
          <w:szCs w:val="21"/>
        </w:rPr>
        <w:t>]</w:t>
      </w:r>
      <w:r w:rsidR="00E76518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 w:rsidR="00E76518">
        <w:rPr>
          <w:rFonts w:ascii="Arial" w:hAnsi="Arial" w:cs="Arial"/>
          <w:color w:val="000000"/>
          <w:kern w:val="0"/>
          <w:sz w:val="32"/>
          <w:szCs w:val="32"/>
        </w:rPr>
        <w:t>by using</w:t>
      </w:r>
      <w:r w:rsidR="00887410">
        <w:rPr>
          <w:rFonts w:ascii="Arial" w:hAnsi="Arial" w:cs="Arial"/>
          <w:color w:val="000000"/>
          <w:kern w:val="0"/>
          <w:sz w:val="32"/>
          <w:szCs w:val="32"/>
        </w:rPr>
        <w:t xml:space="preserve"> the maximal distance. But in our </w:t>
      </w:r>
      <w:r w:rsidR="00864393">
        <w:rPr>
          <w:rFonts w:ascii="Arial" w:hAnsi="Arial" w:cs="Arial"/>
          <w:color w:val="000000"/>
          <w:kern w:val="0"/>
          <w:sz w:val="32"/>
          <w:szCs w:val="32"/>
        </w:rPr>
        <w:t>two-hop direct V2X communication over side link s</w:t>
      </w:r>
      <w:r w:rsidR="008960C0">
        <w:rPr>
          <w:rFonts w:ascii="Arial" w:hAnsi="Arial" w:cs="Arial"/>
          <w:color w:val="000000"/>
          <w:kern w:val="0"/>
          <w:sz w:val="32"/>
          <w:szCs w:val="32"/>
        </w:rPr>
        <w:t>ystem, network has been taken into account assisting the communication system allocating the radio resources for different hops V2X communication.</w:t>
      </w:r>
      <w:bookmarkStart w:id="0" w:name="_GoBack"/>
      <w:bookmarkEnd w:id="0"/>
    </w:p>
    <w:p w14:paraId="48978097" w14:textId="77777777" w:rsidR="00027F84" w:rsidRPr="007E367E" w:rsidRDefault="00027F84" w:rsidP="00D21B53">
      <w:pPr>
        <w:widowControl/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color w:val="000000"/>
          <w:kern w:val="0"/>
          <w:sz w:val="32"/>
          <w:szCs w:val="32"/>
          <w:lang w:val="en-GB"/>
        </w:rPr>
      </w:pPr>
    </w:p>
    <w:sectPr w:rsidR="00027F84" w:rsidRPr="007E367E" w:rsidSect="00F569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BA"/>
    <w:rsid w:val="00027F84"/>
    <w:rsid w:val="00046A45"/>
    <w:rsid w:val="0025526F"/>
    <w:rsid w:val="003E63FD"/>
    <w:rsid w:val="006E32BA"/>
    <w:rsid w:val="007E367E"/>
    <w:rsid w:val="00857694"/>
    <w:rsid w:val="00864393"/>
    <w:rsid w:val="00887410"/>
    <w:rsid w:val="008960C0"/>
    <w:rsid w:val="009B73E7"/>
    <w:rsid w:val="00D21B53"/>
    <w:rsid w:val="00DD6632"/>
    <w:rsid w:val="00E0598D"/>
    <w:rsid w:val="00E76518"/>
    <w:rsid w:val="00F5690A"/>
    <w:rsid w:val="00FB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66F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315</Words>
  <Characters>1799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wdl19921128@gmail.com</dc:creator>
  <cp:keywords/>
  <dc:description/>
  <cp:lastModifiedBy>wdl19921128@gmail.com</cp:lastModifiedBy>
  <cp:revision>6</cp:revision>
  <dcterms:created xsi:type="dcterms:W3CDTF">2018-01-07T18:36:00Z</dcterms:created>
  <dcterms:modified xsi:type="dcterms:W3CDTF">2018-01-30T10:02:00Z</dcterms:modified>
</cp:coreProperties>
</file>