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D6A7" w14:textId="77777777" w:rsidR="00375571" w:rsidRPr="00375571" w:rsidRDefault="00375571" w:rsidP="007213A4">
      <w:pPr>
        <w:rPr>
          <w:b/>
          <w:bCs/>
        </w:rPr>
      </w:pPr>
      <w:r w:rsidRPr="00375571">
        <w:rPr>
          <w:b/>
          <w:bCs/>
        </w:rPr>
        <w:t>Lab1 – Research Project</w:t>
      </w:r>
    </w:p>
    <w:p w14:paraId="60DCCFA9" w14:textId="219FB3D4" w:rsidR="00375571" w:rsidRPr="00375571" w:rsidRDefault="00375571" w:rsidP="00375571">
      <w:r w:rsidRPr="00375571">
        <w:rPr>
          <w:b/>
          <w:bCs/>
        </w:rPr>
        <w:t>Student:</w:t>
      </w:r>
      <w:r w:rsidRPr="00375571">
        <w:t xml:space="preserve"> </w:t>
      </w:r>
      <w:r w:rsidR="00222067">
        <w:t>Motofelea Viorelia-Maria</w:t>
      </w:r>
      <w:r w:rsidRPr="00375571">
        <w:br/>
      </w:r>
      <w:r w:rsidRPr="00375571">
        <w:rPr>
          <w:b/>
          <w:bCs/>
        </w:rPr>
        <w:t>Program:</w:t>
      </w:r>
      <w:r w:rsidRPr="00375571">
        <w:t xml:space="preserve"> Computer Science in English, 3rd year</w:t>
      </w:r>
      <w:r w:rsidR="000509A0">
        <w:t>, gr. 935</w:t>
      </w:r>
      <w:r w:rsidRPr="00375571">
        <w:br/>
      </w:r>
      <w:r w:rsidRPr="00375571">
        <w:rPr>
          <w:b/>
          <w:bCs/>
        </w:rPr>
        <w:t>University:</w:t>
      </w:r>
      <w:r w:rsidRPr="00375571">
        <w:t xml:space="preserve"> Babeș-Bolyai University, Cluj-Napoca</w:t>
      </w:r>
      <w:r w:rsidRPr="00375571">
        <w:br/>
      </w:r>
      <w:r w:rsidRPr="00375571">
        <w:rPr>
          <w:b/>
          <w:bCs/>
        </w:rPr>
        <w:t>Course:</w:t>
      </w:r>
      <w:r w:rsidRPr="00375571">
        <w:t xml:space="preserve"> Research Project</w:t>
      </w:r>
    </w:p>
    <w:p w14:paraId="12175E24" w14:textId="77777777" w:rsidR="00375571" w:rsidRPr="00375571" w:rsidRDefault="00000000" w:rsidP="00375571">
      <w:r>
        <w:pict w14:anchorId="221F87D3">
          <v:rect id="_x0000_i1025" style="width:0;height:1.5pt" o:hralign="center" o:hrstd="t" o:hr="t" fillcolor="#a0a0a0" stroked="f"/>
        </w:pict>
      </w:r>
    </w:p>
    <w:p w14:paraId="25833317" w14:textId="77777777" w:rsidR="00375571" w:rsidRPr="00375571" w:rsidRDefault="00375571" w:rsidP="00375571">
      <w:pPr>
        <w:rPr>
          <w:b/>
          <w:bCs/>
        </w:rPr>
      </w:pPr>
      <w:r w:rsidRPr="00375571">
        <w:rPr>
          <w:b/>
          <w:bCs/>
        </w:rPr>
        <w:t>1. Research Topic</w:t>
      </w:r>
    </w:p>
    <w:p w14:paraId="354BD30C" w14:textId="77777777" w:rsidR="00375571" w:rsidRPr="00375571" w:rsidRDefault="00375571" w:rsidP="00375571">
      <w:r w:rsidRPr="00375571">
        <w:rPr>
          <w:b/>
          <w:bCs/>
        </w:rPr>
        <w:t>An AI-powered Educational Companion: Gamification, Personalized Recommendations, and Intelligent Time Management</w:t>
      </w:r>
    </w:p>
    <w:p w14:paraId="38EC3718" w14:textId="77777777" w:rsidR="00375571" w:rsidRPr="00375571" w:rsidRDefault="00375571" w:rsidP="007213A4">
      <w:pPr>
        <w:spacing w:after="0"/>
      </w:pPr>
      <w:r w:rsidRPr="00375571">
        <w:t xml:space="preserve">The proposed research aims to design and study an intelligent educational system that combines </w:t>
      </w:r>
      <w:r w:rsidRPr="00375571">
        <w:rPr>
          <w:b/>
          <w:bCs/>
        </w:rPr>
        <w:t>gamification</w:t>
      </w:r>
      <w:r w:rsidRPr="00375571">
        <w:t xml:space="preserve">, </w:t>
      </w:r>
      <w:r w:rsidRPr="00375571">
        <w:rPr>
          <w:b/>
          <w:bCs/>
        </w:rPr>
        <w:t>personalized AI-driven recommendations</w:t>
      </w:r>
      <w:r w:rsidRPr="00375571">
        <w:t xml:space="preserve">, and </w:t>
      </w:r>
      <w:r w:rsidRPr="00375571">
        <w:rPr>
          <w:b/>
          <w:bCs/>
        </w:rPr>
        <w:t>task/time management</w:t>
      </w:r>
      <w:r w:rsidRPr="00375571">
        <w:t xml:space="preserve"> in a single platform.</w:t>
      </w:r>
      <w:r w:rsidRPr="00375571">
        <w:br/>
        <w:t>The platform’s goals are to:</w:t>
      </w:r>
    </w:p>
    <w:p w14:paraId="590A7559" w14:textId="77777777" w:rsidR="00375571" w:rsidRPr="00375571" w:rsidRDefault="00375571" w:rsidP="007213A4">
      <w:pPr>
        <w:numPr>
          <w:ilvl w:val="0"/>
          <w:numId w:val="1"/>
        </w:numPr>
        <w:spacing w:after="0"/>
      </w:pPr>
      <w:r w:rsidRPr="00375571">
        <w:t xml:space="preserve">enhance </w:t>
      </w:r>
      <w:r w:rsidRPr="00375571">
        <w:rPr>
          <w:b/>
          <w:bCs/>
        </w:rPr>
        <w:t>student motivation</w:t>
      </w:r>
      <w:r w:rsidRPr="00375571">
        <w:t xml:space="preserve"> through rewards, challenges, and progress tracking,</w:t>
      </w:r>
    </w:p>
    <w:p w14:paraId="0144CB2D" w14:textId="77777777" w:rsidR="00375571" w:rsidRPr="00375571" w:rsidRDefault="00375571" w:rsidP="007213A4">
      <w:pPr>
        <w:numPr>
          <w:ilvl w:val="0"/>
          <w:numId w:val="1"/>
        </w:numPr>
        <w:spacing w:after="0"/>
      </w:pPr>
      <w:r w:rsidRPr="00375571">
        <w:t xml:space="preserve">improve </w:t>
      </w:r>
      <w:r w:rsidRPr="00375571">
        <w:rPr>
          <w:b/>
          <w:bCs/>
        </w:rPr>
        <w:t>learning outcomes</w:t>
      </w:r>
      <w:r w:rsidRPr="00375571">
        <w:t xml:space="preserve"> via personalized resource recommendations (articles, exercises, videos),</w:t>
      </w:r>
    </w:p>
    <w:p w14:paraId="473329C8" w14:textId="77777777" w:rsidR="00375571" w:rsidRPr="00375571" w:rsidRDefault="00375571" w:rsidP="007213A4">
      <w:pPr>
        <w:numPr>
          <w:ilvl w:val="0"/>
          <w:numId w:val="1"/>
        </w:numPr>
        <w:spacing w:after="0"/>
      </w:pPr>
      <w:r w:rsidRPr="00375571">
        <w:t xml:space="preserve">increase </w:t>
      </w:r>
      <w:r w:rsidRPr="00375571">
        <w:rPr>
          <w:b/>
          <w:bCs/>
        </w:rPr>
        <w:t>productivity and well-being</w:t>
      </w:r>
      <w:r w:rsidRPr="00375571">
        <w:t xml:space="preserve"> with adaptive scheduling, reminders, and explainable recommendations for prioritizing tasks.</w:t>
      </w:r>
    </w:p>
    <w:p w14:paraId="10D6AC7C" w14:textId="77777777" w:rsidR="00375571" w:rsidRPr="00375571" w:rsidRDefault="00375571" w:rsidP="00375571">
      <w:r w:rsidRPr="00375571">
        <w:t>This integrative approach addresses multiple aspects of digital education: engagement, learning effectiveness, and productivity.</w:t>
      </w:r>
    </w:p>
    <w:p w14:paraId="16A3D349" w14:textId="77777777" w:rsidR="00375571" w:rsidRPr="00375571" w:rsidRDefault="00000000" w:rsidP="00375571">
      <w:r>
        <w:pict w14:anchorId="2EAA78A1">
          <v:rect id="_x0000_i1026" style="width:0;height:1.5pt" o:hralign="center" o:hrstd="t" o:hr="t" fillcolor="#a0a0a0" stroked="f"/>
        </w:pict>
      </w:r>
    </w:p>
    <w:p w14:paraId="25ED60E0" w14:textId="77777777" w:rsidR="00375571" w:rsidRPr="00375571" w:rsidRDefault="00375571" w:rsidP="00375571">
      <w:pPr>
        <w:rPr>
          <w:b/>
          <w:bCs/>
        </w:rPr>
      </w:pPr>
      <w:r w:rsidRPr="00375571">
        <w:rPr>
          <w:b/>
          <w:bCs/>
        </w:rPr>
        <w:t>2. Classification of the Research Topic</w:t>
      </w:r>
    </w:p>
    <w:p w14:paraId="1EAA448C" w14:textId="7A96052E" w:rsidR="00375571" w:rsidRPr="00375571" w:rsidRDefault="00375571" w:rsidP="007213A4">
      <w:pPr>
        <w:spacing w:after="0"/>
      </w:pPr>
      <w:r w:rsidRPr="00375571">
        <w:rPr>
          <w:b/>
          <w:bCs/>
        </w:rPr>
        <w:t>AMS Mathematical Subject Classification 2020:</w:t>
      </w:r>
    </w:p>
    <w:p w14:paraId="21BCA3C2" w14:textId="18FA506D" w:rsidR="00222067" w:rsidRPr="00375571" w:rsidRDefault="00375571" w:rsidP="007213A4">
      <w:pPr>
        <w:numPr>
          <w:ilvl w:val="0"/>
          <w:numId w:val="2"/>
        </w:numPr>
        <w:spacing w:after="0"/>
      </w:pPr>
      <w:r w:rsidRPr="00375571">
        <w:rPr>
          <w:b/>
          <w:bCs/>
        </w:rPr>
        <w:t>68T01</w:t>
      </w:r>
      <w:r w:rsidRPr="00375571">
        <w:t xml:space="preserve"> – Artificial Intelligence</w:t>
      </w:r>
    </w:p>
    <w:p w14:paraId="7D9F65C9" w14:textId="77777777" w:rsidR="00375571" w:rsidRPr="00375571" w:rsidRDefault="00375571" w:rsidP="007213A4">
      <w:pPr>
        <w:numPr>
          <w:ilvl w:val="0"/>
          <w:numId w:val="2"/>
        </w:numPr>
        <w:spacing w:after="0"/>
      </w:pPr>
      <w:r w:rsidRPr="00375571">
        <w:rPr>
          <w:b/>
          <w:bCs/>
        </w:rPr>
        <w:t>68T05</w:t>
      </w:r>
      <w:r w:rsidRPr="00375571">
        <w:t xml:space="preserve"> – Learning and Adaptive Systems</w:t>
      </w:r>
    </w:p>
    <w:p w14:paraId="6710C9A0" w14:textId="77777777" w:rsidR="00375571" w:rsidRDefault="00375571" w:rsidP="00375571">
      <w:pPr>
        <w:numPr>
          <w:ilvl w:val="0"/>
          <w:numId w:val="2"/>
        </w:numPr>
      </w:pPr>
      <w:r w:rsidRPr="00375571">
        <w:rPr>
          <w:b/>
          <w:bCs/>
        </w:rPr>
        <w:t>97U50</w:t>
      </w:r>
      <w:r w:rsidRPr="00375571">
        <w:t xml:space="preserve"> – Education (Applications of Computer Science in Education)</w:t>
      </w:r>
    </w:p>
    <w:p w14:paraId="2E9C3FE1" w14:textId="77777777" w:rsidR="007213A4" w:rsidRPr="007213A4" w:rsidRDefault="007213A4" w:rsidP="007213A4">
      <w:pPr>
        <w:spacing w:after="0"/>
      </w:pPr>
      <w:r w:rsidRPr="007213A4">
        <w:rPr>
          <w:b/>
          <w:bCs/>
        </w:rPr>
        <w:t>ACM Computing Classification System (CCS 2012):</w:t>
      </w:r>
    </w:p>
    <w:p w14:paraId="3B4B56FB" w14:textId="614C0281" w:rsidR="007213A4" w:rsidRPr="007213A4" w:rsidRDefault="007213A4" w:rsidP="007213A4">
      <w:pPr>
        <w:numPr>
          <w:ilvl w:val="0"/>
          <w:numId w:val="6"/>
        </w:numPr>
        <w:spacing w:after="0"/>
      </w:pPr>
      <w:r w:rsidRPr="007213A4">
        <w:t>Computing methodologies → Artificial intelligence → Planning and scheduling</w:t>
      </w:r>
    </w:p>
    <w:p w14:paraId="5454B685" w14:textId="77777777" w:rsidR="007213A4" w:rsidRPr="007213A4" w:rsidRDefault="007213A4" w:rsidP="007213A4">
      <w:pPr>
        <w:numPr>
          <w:ilvl w:val="0"/>
          <w:numId w:val="6"/>
        </w:numPr>
        <w:spacing w:after="0"/>
      </w:pPr>
      <w:r w:rsidRPr="007213A4">
        <w:t>Applied computing → Education → Interactive learning environments</w:t>
      </w:r>
    </w:p>
    <w:p w14:paraId="6D6B83CE" w14:textId="59B5DDDC" w:rsidR="00774F1A" w:rsidRDefault="007213A4" w:rsidP="00774F1A">
      <w:pPr>
        <w:numPr>
          <w:ilvl w:val="0"/>
          <w:numId w:val="6"/>
        </w:numPr>
      </w:pPr>
      <w:r w:rsidRPr="007213A4">
        <w:t>Human-centered computing → Human computer interaction (HCI) → HCI design and evaluation methods</w:t>
      </w:r>
    </w:p>
    <w:sectPr w:rsidR="00774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206"/>
    <w:multiLevelType w:val="multilevel"/>
    <w:tmpl w:val="AFE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2479C"/>
    <w:multiLevelType w:val="multilevel"/>
    <w:tmpl w:val="CE1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61DF9"/>
    <w:multiLevelType w:val="multilevel"/>
    <w:tmpl w:val="381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24AFC"/>
    <w:multiLevelType w:val="multilevel"/>
    <w:tmpl w:val="BDF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B03AE"/>
    <w:multiLevelType w:val="multilevel"/>
    <w:tmpl w:val="BF1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11C02"/>
    <w:multiLevelType w:val="multilevel"/>
    <w:tmpl w:val="6BD4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20066">
    <w:abstractNumId w:val="1"/>
  </w:num>
  <w:num w:numId="2" w16cid:durableId="627079766">
    <w:abstractNumId w:val="3"/>
  </w:num>
  <w:num w:numId="3" w16cid:durableId="384526694">
    <w:abstractNumId w:val="0"/>
  </w:num>
  <w:num w:numId="4" w16cid:durableId="2081629616">
    <w:abstractNumId w:val="2"/>
  </w:num>
  <w:num w:numId="5" w16cid:durableId="1709137568">
    <w:abstractNumId w:val="5"/>
  </w:num>
  <w:num w:numId="6" w16cid:durableId="1730305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71"/>
    <w:rsid w:val="000509A0"/>
    <w:rsid w:val="000F234D"/>
    <w:rsid w:val="00221A4F"/>
    <w:rsid w:val="00222067"/>
    <w:rsid w:val="00300D53"/>
    <w:rsid w:val="00375571"/>
    <w:rsid w:val="00587EBA"/>
    <w:rsid w:val="007213A4"/>
    <w:rsid w:val="00774F1A"/>
    <w:rsid w:val="009D0B67"/>
    <w:rsid w:val="00B55F9F"/>
    <w:rsid w:val="00E5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8FD5"/>
  <w15:chartTrackingRefBased/>
  <w15:docId w15:val="{FA667423-216C-4791-9B1B-A76D8D0C9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5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2395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Viorelia Motofelea</dc:creator>
  <cp:keywords/>
  <dc:description/>
  <cp:lastModifiedBy>Viorelia Motofelea</cp:lastModifiedBy>
  <cp:revision>4</cp:revision>
  <dcterms:created xsi:type="dcterms:W3CDTF">2025-10-07T16:12:00Z</dcterms:created>
  <dcterms:modified xsi:type="dcterms:W3CDTF">2025-11-19T07:58:00Z</dcterms:modified>
</cp:coreProperties>
</file>