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5E42" w14:textId="6110A254" w:rsidR="00F26094" w:rsidRPr="00F26094" w:rsidRDefault="00F26094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26094">
        <w:rPr>
          <w:rFonts w:ascii="Times New Roman" w:hAnsi="Times New Roman" w:cs="Times New Roman"/>
          <w:b/>
          <w:sz w:val="28"/>
          <w:lang w:val="en-US"/>
        </w:rPr>
        <w:t xml:space="preserve">PERTEMUAN </w:t>
      </w:r>
      <w:r w:rsidR="005276CE">
        <w:rPr>
          <w:rFonts w:ascii="Times New Roman" w:hAnsi="Times New Roman" w:cs="Times New Roman"/>
          <w:b/>
          <w:sz w:val="28"/>
          <w:lang w:val="en-US"/>
        </w:rPr>
        <w:t>4</w:t>
      </w:r>
    </w:p>
    <w:p w14:paraId="6053CABD" w14:textId="2F708A79" w:rsidR="002A2283" w:rsidRPr="00F26094" w:rsidRDefault="005276CE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MVC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129"/>
        <w:gridCol w:w="7881"/>
      </w:tblGrid>
      <w:tr w:rsidR="00F26094" w:rsidRPr="00F26094" w14:paraId="03BD1458" w14:textId="77777777" w:rsidTr="00F26094">
        <w:tc>
          <w:tcPr>
            <w:tcW w:w="1129" w:type="dxa"/>
          </w:tcPr>
          <w:p w14:paraId="4B6A983F" w14:textId="6DF4AC44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7881" w:type="dxa"/>
          </w:tcPr>
          <w:p w14:paraId="3E34E464" w14:textId="77777777" w:rsidR="00F26094" w:rsidRDefault="005276CE" w:rsidP="005276CE">
            <w:pPr>
              <w:pStyle w:val="DaftarParagraf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Buat </w:t>
            </w: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uraian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dibangun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</w:p>
          <w:p w14:paraId="6E24D969" w14:textId="77777777" w:rsidR="005276CE" w:rsidRDefault="005276CE" w:rsidP="005276CE">
            <w:pPr>
              <w:pStyle w:val="DaftarParagraf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Buat wireframe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tools </w:t>
            </w: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  <w:p w14:paraId="535F8B57" w14:textId="7D3EBB5F" w:rsidR="005276CE" w:rsidRPr="005276CE" w:rsidRDefault="005276CE" w:rsidP="005276CE">
            <w:pPr>
              <w:pStyle w:val="DaftarParagraf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</w:tr>
      <w:tr w:rsidR="005276CE" w:rsidRPr="00F26094" w14:paraId="57523E2C" w14:textId="77777777" w:rsidTr="00F26094">
        <w:tc>
          <w:tcPr>
            <w:tcW w:w="1129" w:type="dxa"/>
          </w:tcPr>
          <w:p w14:paraId="07C2208E" w14:textId="15032DB3" w:rsidR="005276CE" w:rsidRPr="00F26094" w:rsidRDefault="005276CE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7881" w:type="dxa"/>
          </w:tcPr>
          <w:p w14:paraId="3D679DFC" w14:textId="5A10EAC1" w:rsidR="005276CE" w:rsidRPr="00045C45" w:rsidRDefault="005276CE" w:rsidP="00045C45">
            <w:pPr>
              <w:pStyle w:val="DaftarParagraf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45C45">
              <w:rPr>
                <w:rFonts w:ascii="Times New Roman" w:hAnsi="Times New Roman" w:cs="Times New Roman"/>
              </w:rPr>
              <w:t>Link GITHUB (</w:t>
            </w:r>
            <w:proofErr w:type="spellStart"/>
            <w:r w:rsidRPr="00045C45">
              <w:rPr>
                <w:rFonts w:ascii="Times New Roman" w:hAnsi="Times New Roman" w:cs="Times New Roman"/>
              </w:rPr>
              <w:t>sertakan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disini</w:t>
            </w:r>
            <w:proofErr w:type="spellEnd"/>
            <w:r w:rsidRPr="00045C45">
              <w:rPr>
                <w:rFonts w:ascii="Times New Roman" w:hAnsi="Times New Roman" w:cs="Times New Roman"/>
              </w:rPr>
              <w:t>)</w:t>
            </w:r>
          </w:p>
        </w:tc>
      </w:tr>
      <w:tr w:rsidR="005276CE" w:rsidRPr="00F26094" w14:paraId="686772D4" w14:textId="77777777" w:rsidTr="00150E02">
        <w:trPr>
          <w:trHeight w:val="3088"/>
        </w:trPr>
        <w:tc>
          <w:tcPr>
            <w:tcW w:w="1129" w:type="dxa"/>
          </w:tcPr>
          <w:p w14:paraId="0927FAD3" w14:textId="6DC6F010" w:rsidR="005276CE" w:rsidRPr="00F26094" w:rsidRDefault="005276CE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6636A3A7" w14:textId="6D160AD1" w:rsidR="005276CE" w:rsidRDefault="00045C45" w:rsidP="00045C45">
            <w:pPr>
              <w:pStyle w:val="DaftarParagraf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45C45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045C45">
              <w:rPr>
                <w:rFonts w:ascii="Times New Roman" w:hAnsi="Times New Roman" w:cs="Times New Roman"/>
              </w:rPr>
              <w:t>berencana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membuat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aplikasi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untuk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skincare </w:t>
            </w:r>
            <w:proofErr w:type="spellStart"/>
            <w:r w:rsidRPr="00045C45">
              <w:rPr>
                <w:rFonts w:ascii="Times New Roman" w:hAnsi="Times New Roman" w:cs="Times New Roman"/>
              </w:rPr>
              <w:t>yaitu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45C45">
              <w:rPr>
                <w:rFonts w:ascii="Times New Roman" w:hAnsi="Times New Roman" w:cs="Times New Roman"/>
              </w:rPr>
              <w:t>mampu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mengorganisir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rutinitas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skincare, </w:t>
            </w:r>
            <w:proofErr w:type="spellStart"/>
            <w:r w:rsidRPr="00045C45">
              <w:rPr>
                <w:rFonts w:ascii="Times New Roman" w:hAnsi="Times New Roman" w:cs="Times New Roman"/>
              </w:rPr>
              <w:t>mem</w:t>
            </w:r>
            <w:r>
              <w:rPr>
                <w:rFonts w:ascii="Times New Roman" w:hAnsi="Times New Roman" w:cs="Times New Roman"/>
              </w:rPr>
              <w:t>b</w:t>
            </w:r>
            <w:r w:rsidRPr="00045C45">
              <w:rPr>
                <w:rFonts w:ascii="Times New Roman" w:hAnsi="Times New Roman" w:cs="Times New Roman"/>
              </w:rPr>
              <w:t>eri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mengenai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suatu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produk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skincare, dan </w:t>
            </w:r>
            <w:proofErr w:type="spellStart"/>
            <w:r w:rsidRPr="00045C45">
              <w:rPr>
                <w:rFonts w:ascii="Times New Roman" w:hAnsi="Times New Roman" w:cs="Times New Roman"/>
              </w:rPr>
              <w:t>memantau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kondisi</w:t>
            </w:r>
            <w:proofErr w:type="spellEnd"/>
            <w:r w:rsidRPr="00045C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C45">
              <w:rPr>
                <w:rFonts w:ascii="Times New Roman" w:hAnsi="Times New Roman" w:cs="Times New Roman"/>
              </w:rPr>
              <w:t>wajah</w:t>
            </w:r>
            <w:proofErr w:type="spellEnd"/>
            <w:r w:rsidR="00A1791E">
              <w:rPr>
                <w:rFonts w:ascii="Times New Roman" w:hAnsi="Times New Roman" w:cs="Times New Roman"/>
              </w:rPr>
              <w:t xml:space="preserve"> (Beauty Is You)</w:t>
            </w:r>
            <w:r w:rsidRPr="00045C4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Fitur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diantaranya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4547ACC" w14:textId="1BA738EF" w:rsidR="00045C45" w:rsidRDefault="00045C45" w:rsidP="00045C45">
            <w:pPr>
              <w:pStyle w:val="DaftarParagraf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Fitur login</w:t>
            </w:r>
          </w:p>
          <w:p w14:paraId="793FEE34" w14:textId="51C2130A" w:rsidR="00045C45" w:rsidRDefault="00045C45" w:rsidP="00045C45">
            <w:pPr>
              <w:pStyle w:val="DaftarParagraf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register </w:t>
            </w:r>
          </w:p>
          <w:p w14:paraId="1D614DD0" w14:textId="4BCE38F0" w:rsidR="00045C45" w:rsidRDefault="00150E02" w:rsidP="00045C45">
            <w:pPr>
              <w:pStyle w:val="DaftarParagraf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  <w:r>
              <w:rPr>
                <w:rFonts w:ascii="Times New Roman" w:hAnsi="Times New Roman" w:cs="Times New Roman"/>
              </w:rPr>
              <w:t xml:space="preserve"> skincare</w:t>
            </w:r>
          </w:p>
          <w:p w14:paraId="416B2834" w14:textId="194F7633" w:rsidR="00150E02" w:rsidRDefault="00150E02" w:rsidP="00045C45">
            <w:pPr>
              <w:pStyle w:val="DaftarParagraf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rekomendasi</w:t>
            </w:r>
            <w:proofErr w:type="spellEnd"/>
          </w:p>
          <w:p w14:paraId="1876496A" w14:textId="3CBF5468" w:rsidR="00150E02" w:rsidRDefault="00150E02" w:rsidP="00045C45">
            <w:pPr>
              <w:pStyle w:val="DaftarParagraf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kulit</w:t>
            </w:r>
            <w:proofErr w:type="spellEnd"/>
          </w:p>
          <w:p w14:paraId="5DCE2626" w14:textId="7A9CA36E" w:rsidR="00045C45" w:rsidRPr="00150E02" w:rsidRDefault="00045C45" w:rsidP="00150E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276CE" w:rsidRPr="00F26094" w14:paraId="5EA4A3A3" w14:textId="77777777" w:rsidTr="00F26094">
        <w:tc>
          <w:tcPr>
            <w:tcW w:w="1129" w:type="dxa"/>
          </w:tcPr>
          <w:p w14:paraId="63AD2DB8" w14:textId="77777777" w:rsidR="005276CE" w:rsidRPr="00F26094" w:rsidRDefault="005276CE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0A66DB8E" w14:textId="77777777" w:rsidR="005276CE" w:rsidRDefault="00A1791E" w:rsidP="00A1791E">
            <w:pPr>
              <w:pStyle w:val="DaftarParagraf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Fitur login</w:t>
            </w:r>
          </w:p>
          <w:p w14:paraId="692771D8" w14:textId="34865BE6" w:rsidR="00A1791E" w:rsidRDefault="00A1791E" w:rsidP="00A1791E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8AE91E" wp14:editId="5E900431">
                  <wp:extent cx="4395470" cy="2452745"/>
                  <wp:effectExtent l="0" t="0" r="0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bar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41" t="15706" r="4377" b="15748"/>
                          <a:stretch/>
                        </pic:blipFill>
                        <pic:spPr bwMode="auto">
                          <a:xfrm>
                            <a:off x="0" y="0"/>
                            <a:ext cx="4395470" cy="245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8054EF" w14:textId="7564B42E" w:rsidR="00A1791E" w:rsidRDefault="002B59B8" w:rsidP="00A1791E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harus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dahulu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14:paraId="0C8761FA" w14:textId="77777777" w:rsidR="00A1791E" w:rsidRPr="00A1791E" w:rsidRDefault="00A1791E" w:rsidP="00A1791E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</w:p>
          <w:p w14:paraId="1358FE8D" w14:textId="55FDA736" w:rsidR="00A1791E" w:rsidRDefault="00A1791E" w:rsidP="00A1791E">
            <w:pPr>
              <w:pStyle w:val="DaftarParagraf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register </w:t>
            </w:r>
          </w:p>
          <w:p w14:paraId="7F04B388" w14:textId="77777777" w:rsidR="00A1791E" w:rsidRDefault="00A1791E" w:rsidP="00A1791E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</w:p>
          <w:p w14:paraId="1E5D7AB4" w14:textId="1DE9C4F1" w:rsidR="00A1791E" w:rsidRDefault="00A1791E" w:rsidP="00A1791E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04548E8" wp14:editId="3D0AB39E">
                  <wp:extent cx="4395935" cy="2481580"/>
                  <wp:effectExtent l="0" t="0" r="0" b="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bar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40" t="17451" r="4393" b="13219"/>
                          <a:stretch/>
                        </pic:blipFill>
                        <pic:spPr bwMode="auto">
                          <a:xfrm>
                            <a:off x="0" y="0"/>
                            <a:ext cx="4396918" cy="2482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35040E" w14:textId="12F26EBE" w:rsidR="00A1791E" w:rsidRDefault="002B59B8" w:rsidP="00A1791E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dahulu</w:t>
            </w:r>
            <w:proofErr w:type="spellEnd"/>
          </w:p>
          <w:p w14:paraId="798F1B27" w14:textId="77777777" w:rsidR="002B59B8" w:rsidRDefault="002B59B8" w:rsidP="00A1791E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</w:p>
          <w:p w14:paraId="3EB63AA6" w14:textId="40C66A38" w:rsidR="00A1791E" w:rsidRDefault="00A1791E" w:rsidP="00A1791E">
            <w:pPr>
              <w:pStyle w:val="DaftarParagraf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  <w:r>
              <w:rPr>
                <w:rFonts w:ascii="Times New Roman" w:hAnsi="Times New Roman" w:cs="Times New Roman"/>
              </w:rPr>
              <w:t xml:space="preserve"> skincare</w:t>
            </w:r>
          </w:p>
          <w:p w14:paraId="16E5BB3E" w14:textId="0211A6DA" w:rsidR="00A1791E" w:rsidRDefault="00A1791E" w:rsidP="00A1791E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DF0724" wp14:editId="52FDC0D8">
                  <wp:extent cx="4395470" cy="2475587"/>
                  <wp:effectExtent l="0" t="0" r="0" b="127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ambar 6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54" t="17451" r="4478" b="13378"/>
                          <a:stretch/>
                        </pic:blipFill>
                        <pic:spPr bwMode="auto">
                          <a:xfrm>
                            <a:off x="0" y="0"/>
                            <a:ext cx="4396670" cy="2476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3A9A16" w14:textId="0B7979EA" w:rsidR="002B59B8" w:rsidRDefault="002B59B8" w:rsidP="00A1791E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rangkaian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skincare yang </w:t>
            </w:r>
            <w:proofErr w:type="spellStart"/>
            <w:r>
              <w:rPr>
                <w:rFonts w:ascii="Times New Roman" w:hAnsi="Times New Roman" w:cs="Times New Roman"/>
              </w:rPr>
              <w:t>kita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pakai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. Fitur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skincare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skincare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alarm yang </w:t>
            </w:r>
            <w:proofErr w:type="spellStart"/>
            <w:r>
              <w:rPr>
                <w:rFonts w:ascii="Times New Roman" w:hAnsi="Times New Roman" w:cs="Times New Roman"/>
              </w:rPr>
              <w:t>mengingatkan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memakai</w:t>
            </w:r>
            <w:proofErr w:type="spellEnd"/>
            <w:r>
              <w:rPr>
                <w:rFonts w:ascii="Times New Roman" w:hAnsi="Times New Roman" w:cs="Times New Roman"/>
              </w:rPr>
              <w:t xml:space="preserve"> skincare.</w:t>
            </w:r>
          </w:p>
          <w:p w14:paraId="4E46C698" w14:textId="77777777" w:rsidR="002B59B8" w:rsidRDefault="002B59B8" w:rsidP="00A1791E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</w:p>
          <w:p w14:paraId="70D7801C" w14:textId="77777777" w:rsidR="00A1791E" w:rsidRDefault="00A1791E" w:rsidP="00A1791E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</w:p>
          <w:p w14:paraId="58949219" w14:textId="77777777" w:rsidR="009E03DB" w:rsidRDefault="009E03DB" w:rsidP="009E03DB">
            <w:pPr>
              <w:pStyle w:val="DaftarParagraf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8489E6" w14:textId="77777777" w:rsidR="009E03DB" w:rsidRDefault="009E03DB" w:rsidP="009E03DB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8439A85" wp14:editId="4BE93F0A">
                  <wp:extent cx="4395470" cy="2470150"/>
                  <wp:effectExtent l="0" t="0" r="0" b="635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ambar 7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41" t="17608" r="4399" b="13378"/>
                          <a:stretch/>
                        </pic:blipFill>
                        <pic:spPr bwMode="auto">
                          <a:xfrm>
                            <a:off x="0" y="0"/>
                            <a:ext cx="4396570" cy="247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E24030" w14:textId="526AEA9C" w:rsidR="009E03DB" w:rsidRDefault="002B59B8" w:rsidP="009E03DB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kulit</w:t>
            </w:r>
            <w:proofErr w:type="spellEnd"/>
          </w:p>
          <w:p w14:paraId="6AB75649" w14:textId="77777777" w:rsidR="002B59B8" w:rsidRDefault="002B59B8" w:rsidP="009E03DB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</w:p>
          <w:p w14:paraId="37D81669" w14:textId="77E08213" w:rsidR="009E03DB" w:rsidRDefault="009E03DB" w:rsidP="009E03DB">
            <w:pPr>
              <w:pStyle w:val="DaftarParagraf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kulit</w:t>
            </w:r>
            <w:proofErr w:type="spellEnd"/>
          </w:p>
          <w:p w14:paraId="7AEAFB20" w14:textId="0054AB74" w:rsidR="009E03DB" w:rsidRDefault="009E03DB" w:rsidP="009E03DB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  <w:r w:rsidRPr="009E03DB">
              <w:rPr>
                <w:rFonts w:ascii="Times New Roman" w:hAnsi="Times New Roman" w:cs="Times New Roman"/>
              </w:rPr>
              <w:drawing>
                <wp:inline distT="0" distB="0" distL="0" distR="0" wp14:anchorId="4B423238" wp14:editId="2D6C1EBF">
                  <wp:extent cx="4395470" cy="2464174"/>
                  <wp:effectExtent l="0" t="0" r="0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8940" t="17609" r="4290" b="13536"/>
                          <a:stretch/>
                        </pic:blipFill>
                        <pic:spPr bwMode="auto">
                          <a:xfrm>
                            <a:off x="0" y="0"/>
                            <a:ext cx="4397134" cy="2465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3489FE" w14:textId="32195780" w:rsidR="009E03DB" w:rsidRDefault="002B59B8" w:rsidP="009E03DB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wajah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sisi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depan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kita.</w:t>
            </w:r>
          </w:p>
          <w:p w14:paraId="05BFCB9B" w14:textId="34134B17" w:rsidR="002B59B8" w:rsidRPr="00A1791E" w:rsidRDefault="002B59B8" w:rsidP="009E03DB">
            <w:pPr>
              <w:pStyle w:val="DaftarParagraf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D31D2A4" w14:textId="77777777" w:rsidR="00F26094" w:rsidRPr="00F26094" w:rsidRDefault="00F26094" w:rsidP="00F26094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26094" w:rsidRPr="00F26094" w:rsidSect="005204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48D"/>
    <w:multiLevelType w:val="hybridMultilevel"/>
    <w:tmpl w:val="B2CCAB2A"/>
    <w:lvl w:ilvl="0" w:tplc="603A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17E42"/>
    <w:multiLevelType w:val="hybridMultilevel"/>
    <w:tmpl w:val="4EAC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5AAA"/>
    <w:multiLevelType w:val="hybridMultilevel"/>
    <w:tmpl w:val="22A8FF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76383"/>
    <w:multiLevelType w:val="hybridMultilevel"/>
    <w:tmpl w:val="D1F083B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DC10A9"/>
    <w:multiLevelType w:val="hybridMultilevel"/>
    <w:tmpl w:val="601C75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D45C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A059A"/>
    <w:multiLevelType w:val="hybridMultilevel"/>
    <w:tmpl w:val="0B46FD86"/>
    <w:lvl w:ilvl="0" w:tplc="5D3C47A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0A7A61"/>
    <w:multiLevelType w:val="hybridMultilevel"/>
    <w:tmpl w:val="5AA4AB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23282"/>
    <w:multiLevelType w:val="hybridMultilevel"/>
    <w:tmpl w:val="0C78A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13869"/>
    <w:multiLevelType w:val="hybridMultilevel"/>
    <w:tmpl w:val="44C0E352"/>
    <w:lvl w:ilvl="0" w:tplc="5D3C47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94"/>
    <w:rsid w:val="00045C45"/>
    <w:rsid w:val="00150E02"/>
    <w:rsid w:val="002A2283"/>
    <w:rsid w:val="002B59B8"/>
    <w:rsid w:val="005204D6"/>
    <w:rsid w:val="005276CE"/>
    <w:rsid w:val="008E116D"/>
    <w:rsid w:val="009E03DB"/>
    <w:rsid w:val="00A1791E"/>
    <w:rsid w:val="00F2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E1DE"/>
  <w15:chartTrackingRefBased/>
  <w15:docId w15:val="{C83F31FF-C073-0E4A-8B8E-85BC838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26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F26094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F26094"/>
    <w:rPr>
      <w:rFonts w:ascii="Times New Roman" w:hAnsi="Times New Roman" w:cs="Times New Roman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260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Viorella</cp:lastModifiedBy>
  <cp:revision>2</cp:revision>
  <dcterms:created xsi:type="dcterms:W3CDTF">2021-09-18T06:00:00Z</dcterms:created>
  <dcterms:modified xsi:type="dcterms:W3CDTF">2021-09-18T06:00:00Z</dcterms:modified>
</cp:coreProperties>
</file>