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233C6" w14:textId="5BEC6E65" w:rsidR="00D5764F" w:rsidRPr="00D5764F" w:rsidRDefault="00CA6FE7" w:rsidP="00D5764F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60288" behindDoc="1" locked="0" layoutInCell="1" allowOverlap="1" wp14:anchorId="1853F8D4" wp14:editId="2CD80F72">
            <wp:simplePos x="0" y="0"/>
            <wp:positionH relativeFrom="column">
              <wp:posOffset>4902200</wp:posOffset>
            </wp:positionH>
            <wp:positionV relativeFrom="paragraph">
              <wp:posOffset>-1130935</wp:posOffset>
            </wp:positionV>
            <wp:extent cx="1847850" cy="1847850"/>
            <wp:effectExtent l="0" t="0" r="6350" b="0"/>
            <wp:wrapNone/>
            <wp:docPr id="1527767175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92236" name="Imagem 1" descr="Logotipo&#10;&#10;O conteúdo gerado por IA pode estar incorre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8354D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4974F58A" wp14:editId="70508432">
            <wp:simplePos x="0" y="0"/>
            <wp:positionH relativeFrom="column">
              <wp:posOffset>-1156335</wp:posOffset>
            </wp:positionH>
            <wp:positionV relativeFrom="paragraph">
              <wp:posOffset>-891540</wp:posOffset>
            </wp:positionV>
            <wp:extent cx="1847850" cy="1847850"/>
            <wp:effectExtent l="0" t="0" r="0" b="0"/>
            <wp:wrapNone/>
            <wp:docPr id="675792236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92236" name="Imagem 1" descr="Logotipo&#10;&#10;O conteúdo gerado por IA pode estar incorre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764F" w:rsidRPr="00D5764F">
        <w:rPr>
          <w:b/>
          <w:bCs/>
          <w:sz w:val="40"/>
          <w:szCs w:val="40"/>
        </w:rPr>
        <w:t>ATENÇÃO, POLICIAIS MILITARES!</w:t>
      </w:r>
      <w:r w:rsidRPr="00CA6FE7">
        <w:rPr>
          <w:b/>
          <w:bCs/>
          <w:noProof/>
          <w:sz w:val="40"/>
          <w:szCs w:val="40"/>
        </w:rPr>
        <w:t xml:space="preserve"> </w:t>
      </w:r>
    </w:p>
    <w:p w14:paraId="26490188" w14:textId="786E303D" w:rsidR="00D5764F" w:rsidRPr="00D5764F" w:rsidRDefault="00D5764F" w:rsidP="00D5764F">
      <w:pPr>
        <w:jc w:val="center"/>
        <w:rPr>
          <w:b/>
          <w:bCs/>
          <w:sz w:val="28"/>
          <w:szCs w:val="28"/>
        </w:rPr>
      </w:pPr>
      <w:r w:rsidRPr="00D5764F">
        <w:rPr>
          <w:b/>
          <w:bCs/>
          <w:sz w:val="28"/>
          <w:szCs w:val="28"/>
        </w:rPr>
        <w:t>NOVAS ORIENTAÇÕES SOBRE CAUTELA DE ARMAMENTO E COLETE BALÍSTICO</w:t>
      </w:r>
    </w:p>
    <w:p w14:paraId="59CC86A3" w14:textId="77777777" w:rsidR="00D5764F" w:rsidRPr="00D5764F" w:rsidRDefault="00D5764F" w:rsidP="00D5764F"/>
    <w:p w14:paraId="1655F8F4" w14:textId="77777777" w:rsidR="00D5764F" w:rsidRPr="00D5764F" w:rsidRDefault="00D5764F" w:rsidP="00D5764F">
      <w:pPr>
        <w:rPr>
          <w:sz w:val="24"/>
          <w:szCs w:val="24"/>
        </w:rPr>
      </w:pPr>
      <w:r w:rsidRPr="00D5764F">
        <w:rPr>
          <w:sz w:val="24"/>
          <w:szCs w:val="24"/>
        </w:rPr>
        <w:t>Prezados(as) Policiais Militares,</w:t>
      </w:r>
    </w:p>
    <w:p w14:paraId="7B3C6508" w14:textId="77777777" w:rsidR="00D5764F" w:rsidRPr="00D5764F" w:rsidRDefault="00D5764F" w:rsidP="00D5764F">
      <w:pPr>
        <w:rPr>
          <w:sz w:val="24"/>
          <w:szCs w:val="24"/>
        </w:rPr>
      </w:pPr>
      <w:r w:rsidRPr="00D5764F">
        <w:rPr>
          <w:sz w:val="24"/>
          <w:szCs w:val="24"/>
        </w:rPr>
        <w:t xml:space="preserve">Informamos as novas diretrizes e reforçamos as normas para o acautelamento de armamento e colete balístico, conforme publicado no </w:t>
      </w:r>
      <w:r w:rsidRPr="00D5764F">
        <w:rPr>
          <w:b/>
          <w:bCs/>
          <w:sz w:val="24"/>
          <w:szCs w:val="24"/>
          <w:u w:val="single"/>
        </w:rPr>
        <w:t>BOL PM 004 - 07 JAN 21</w:t>
      </w:r>
      <w:r w:rsidRPr="00D5764F">
        <w:rPr>
          <w:sz w:val="24"/>
          <w:szCs w:val="24"/>
        </w:rPr>
        <w:t>. A colaboração de todos é fundamental para a segurança e o cumprimento dos procedimentos.</w:t>
      </w:r>
    </w:p>
    <w:p w14:paraId="56FCCD2E" w14:textId="77777777" w:rsidR="00D5764F" w:rsidRPr="00D5764F" w:rsidRDefault="00D5764F" w:rsidP="00D5764F"/>
    <w:p w14:paraId="3B583F7E" w14:textId="77777777" w:rsidR="00D5764F" w:rsidRPr="00D5764F" w:rsidRDefault="00000000" w:rsidP="00D5764F">
      <w:r>
        <w:pict w14:anchorId="63DFC8FE">
          <v:rect id="_x0000_i1025" style="width:0;height:1.5pt" o:hralign="center" o:hrstd="t" o:hrnoshade="t" o:hr="t" fillcolor="black" stroked="f"/>
        </w:pict>
      </w:r>
    </w:p>
    <w:p w14:paraId="4388A030" w14:textId="77777777" w:rsidR="00D5764F" w:rsidRPr="00D5764F" w:rsidRDefault="00D5764F" w:rsidP="00D5764F">
      <w:pPr>
        <w:rPr>
          <w:b/>
          <w:bCs/>
          <w:sz w:val="26"/>
          <w:szCs w:val="26"/>
        </w:rPr>
      </w:pPr>
      <w:r w:rsidRPr="00D5764F">
        <w:rPr>
          <w:b/>
          <w:bCs/>
          <w:sz w:val="26"/>
          <w:szCs w:val="26"/>
        </w:rPr>
        <w:t>1. SERVIÇO DE REFORÇO DE SERVIÇO (RAS) EM OUTRA UNIDADE</w:t>
      </w:r>
    </w:p>
    <w:p w14:paraId="6B761BFD" w14:textId="77777777" w:rsidR="00D5764F" w:rsidRPr="00D5764F" w:rsidRDefault="00D5764F" w:rsidP="00D5764F">
      <w:pPr>
        <w:numPr>
          <w:ilvl w:val="0"/>
          <w:numId w:val="1"/>
        </w:numPr>
        <w:rPr>
          <w:sz w:val="26"/>
          <w:szCs w:val="26"/>
        </w:rPr>
      </w:pPr>
      <w:r w:rsidRPr="00D5764F">
        <w:rPr>
          <w:sz w:val="26"/>
          <w:szCs w:val="26"/>
        </w:rPr>
        <w:t xml:space="preserve">O acautelamento de armamento e colete balístico </w:t>
      </w:r>
      <w:r w:rsidRPr="00D5764F">
        <w:rPr>
          <w:b/>
          <w:bCs/>
          <w:sz w:val="26"/>
          <w:szCs w:val="26"/>
        </w:rPr>
        <w:t>NÃO</w:t>
      </w:r>
      <w:r w:rsidRPr="00D5764F">
        <w:rPr>
          <w:sz w:val="26"/>
          <w:szCs w:val="26"/>
        </w:rPr>
        <w:t xml:space="preserve"> pode ser realizado em nossa unidade.</w:t>
      </w:r>
    </w:p>
    <w:p w14:paraId="2D1CAED9" w14:textId="77777777" w:rsidR="00D5764F" w:rsidRPr="00D5764F" w:rsidRDefault="00D5764F" w:rsidP="00D5764F">
      <w:pPr>
        <w:numPr>
          <w:ilvl w:val="0"/>
          <w:numId w:val="1"/>
        </w:numPr>
        <w:rPr>
          <w:sz w:val="26"/>
          <w:szCs w:val="26"/>
        </w:rPr>
      </w:pPr>
      <w:r w:rsidRPr="00D5764F">
        <w:rPr>
          <w:sz w:val="26"/>
          <w:szCs w:val="26"/>
        </w:rPr>
        <w:t xml:space="preserve">O policial militar deve acautelar o material </w:t>
      </w:r>
      <w:r w:rsidRPr="00D5764F">
        <w:rPr>
          <w:b/>
          <w:bCs/>
          <w:sz w:val="26"/>
          <w:szCs w:val="26"/>
        </w:rPr>
        <w:t>exclusivamente na unidade onde presta o serviço voluntário de RAS.</w:t>
      </w:r>
    </w:p>
    <w:p w14:paraId="406C9113" w14:textId="77777777" w:rsidR="00D5764F" w:rsidRPr="00D5764F" w:rsidRDefault="00D5764F" w:rsidP="00D5764F">
      <w:pPr>
        <w:rPr>
          <w:sz w:val="26"/>
          <w:szCs w:val="26"/>
        </w:rPr>
      </w:pPr>
    </w:p>
    <w:p w14:paraId="2006625E" w14:textId="77777777" w:rsidR="00D5764F" w:rsidRPr="00D5764F" w:rsidRDefault="00000000" w:rsidP="00D5764F">
      <w:pPr>
        <w:rPr>
          <w:sz w:val="26"/>
          <w:szCs w:val="26"/>
        </w:rPr>
      </w:pPr>
      <w:r>
        <w:rPr>
          <w:sz w:val="26"/>
          <w:szCs w:val="26"/>
        </w:rPr>
        <w:pict w14:anchorId="1B2EA3CC">
          <v:rect id="_x0000_i1026" style="width:0;height:1.5pt" o:hralign="center" o:hrstd="t" o:hrnoshade="t" o:hr="t" fillcolor="black" stroked="f"/>
        </w:pict>
      </w:r>
    </w:p>
    <w:p w14:paraId="2FF8692C" w14:textId="77777777" w:rsidR="00D5764F" w:rsidRPr="00D5764F" w:rsidRDefault="00D5764F" w:rsidP="00D5764F">
      <w:pPr>
        <w:rPr>
          <w:b/>
          <w:bCs/>
          <w:sz w:val="26"/>
          <w:szCs w:val="26"/>
        </w:rPr>
      </w:pPr>
      <w:r w:rsidRPr="00D5764F">
        <w:rPr>
          <w:b/>
          <w:bCs/>
          <w:sz w:val="26"/>
          <w:szCs w:val="26"/>
        </w:rPr>
        <w:t>2. SERVIÇO PROEIS (PROGRAMA ESTADUAL DE INTEGRAÇÃO NA SEGURANÇA)</w:t>
      </w:r>
    </w:p>
    <w:p w14:paraId="67E7793A" w14:textId="77777777" w:rsidR="00D5764F" w:rsidRPr="00D5764F" w:rsidRDefault="00D5764F" w:rsidP="00D5764F">
      <w:pPr>
        <w:numPr>
          <w:ilvl w:val="0"/>
          <w:numId w:val="2"/>
        </w:numPr>
        <w:rPr>
          <w:sz w:val="26"/>
          <w:szCs w:val="26"/>
        </w:rPr>
      </w:pPr>
      <w:r w:rsidRPr="00D5764F">
        <w:rPr>
          <w:sz w:val="26"/>
          <w:szCs w:val="26"/>
        </w:rPr>
        <w:t xml:space="preserve">O policial militar </w:t>
      </w:r>
      <w:r w:rsidRPr="00D5764F">
        <w:rPr>
          <w:b/>
          <w:bCs/>
          <w:sz w:val="26"/>
          <w:szCs w:val="26"/>
        </w:rPr>
        <w:t>poderá acautelar</w:t>
      </w:r>
      <w:r w:rsidRPr="00D5764F">
        <w:rPr>
          <w:sz w:val="26"/>
          <w:szCs w:val="26"/>
        </w:rPr>
        <w:t xml:space="preserve"> o material em nossa unidade, mediante a </w:t>
      </w:r>
      <w:r w:rsidRPr="00D5764F">
        <w:rPr>
          <w:b/>
          <w:bCs/>
          <w:sz w:val="26"/>
          <w:szCs w:val="26"/>
        </w:rPr>
        <w:t>apresentação da escala impressa</w:t>
      </w:r>
      <w:r w:rsidRPr="00D5764F">
        <w:rPr>
          <w:sz w:val="26"/>
          <w:szCs w:val="26"/>
        </w:rPr>
        <w:t xml:space="preserve"> do serviço.</w:t>
      </w:r>
    </w:p>
    <w:p w14:paraId="36228169" w14:textId="77777777" w:rsidR="00D5764F" w:rsidRPr="00D5764F" w:rsidRDefault="00D5764F" w:rsidP="00D5764F">
      <w:pPr>
        <w:numPr>
          <w:ilvl w:val="0"/>
          <w:numId w:val="2"/>
        </w:numPr>
        <w:rPr>
          <w:sz w:val="26"/>
          <w:szCs w:val="26"/>
        </w:rPr>
      </w:pPr>
      <w:r w:rsidRPr="00D5764F">
        <w:rPr>
          <w:sz w:val="26"/>
          <w:szCs w:val="26"/>
        </w:rPr>
        <w:t xml:space="preserve">Após o término do serviço, o policial terá </w:t>
      </w:r>
      <w:r w:rsidRPr="00D5764F">
        <w:rPr>
          <w:b/>
          <w:bCs/>
          <w:sz w:val="26"/>
          <w:szCs w:val="26"/>
        </w:rPr>
        <w:t>24 horas</w:t>
      </w:r>
      <w:r w:rsidRPr="00D5764F">
        <w:rPr>
          <w:sz w:val="26"/>
          <w:szCs w:val="26"/>
        </w:rPr>
        <w:t xml:space="preserve"> para devolver o material à RUMB.</w:t>
      </w:r>
    </w:p>
    <w:p w14:paraId="64CB5CBA" w14:textId="77777777" w:rsidR="00D5764F" w:rsidRPr="00D5764F" w:rsidRDefault="00D5764F" w:rsidP="00D5764F">
      <w:pPr>
        <w:numPr>
          <w:ilvl w:val="0"/>
          <w:numId w:val="2"/>
        </w:numPr>
        <w:rPr>
          <w:sz w:val="26"/>
          <w:szCs w:val="26"/>
        </w:rPr>
      </w:pPr>
      <w:r w:rsidRPr="00D5764F">
        <w:rPr>
          <w:sz w:val="26"/>
          <w:szCs w:val="26"/>
        </w:rPr>
        <w:t>O não cumprimento do prazo de devolução resultará em lançamento na alteração e aplicação das medidas cabíveis por esta unidade.</w:t>
      </w:r>
    </w:p>
    <w:p w14:paraId="68B145A0" w14:textId="77777777" w:rsidR="00D5764F" w:rsidRPr="00D5764F" w:rsidRDefault="00D5764F" w:rsidP="00D5764F">
      <w:pPr>
        <w:numPr>
          <w:ilvl w:val="0"/>
          <w:numId w:val="2"/>
        </w:numPr>
        <w:rPr>
          <w:sz w:val="26"/>
          <w:szCs w:val="26"/>
        </w:rPr>
      </w:pPr>
      <w:r w:rsidRPr="00D5764F">
        <w:rPr>
          <w:sz w:val="26"/>
          <w:szCs w:val="26"/>
        </w:rPr>
        <w:t xml:space="preserve">É </w:t>
      </w:r>
      <w:r w:rsidRPr="00D5764F">
        <w:rPr>
          <w:b/>
          <w:bCs/>
          <w:sz w:val="26"/>
          <w:szCs w:val="26"/>
        </w:rPr>
        <w:t>obrigatória</w:t>
      </w:r>
      <w:r w:rsidRPr="00D5764F">
        <w:rPr>
          <w:sz w:val="26"/>
          <w:szCs w:val="26"/>
        </w:rPr>
        <w:t xml:space="preserve"> a entrega de uma </w:t>
      </w:r>
      <w:r w:rsidRPr="00D5764F">
        <w:rPr>
          <w:b/>
          <w:bCs/>
          <w:sz w:val="26"/>
          <w:szCs w:val="26"/>
        </w:rPr>
        <w:t>escala impressa</w:t>
      </w:r>
      <w:r w:rsidRPr="00D5764F">
        <w:rPr>
          <w:sz w:val="26"/>
          <w:szCs w:val="26"/>
        </w:rPr>
        <w:t xml:space="preserve"> na RUMB para </w:t>
      </w:r>
      <w:r w:rsidRPr="00D5764F">
        <w:rPr>
          <w:b/>
          <w:bCs/>
          <w:sz w:val="26"/>
          <w:szCs w:val="26"/>
        </w:rPr>
        <w:t>cada serviço PROEIS</w:t>
      </w:r>
      <w:r w:rsidRPr="00D5764F">
        <w:rPr>
          <w:sz w:val="26"/>
          <w:szCs w:val="26"/>
        </w:rPr>
        <w:t>.</w:t>
      </w:r>
    </w:p>
    <w:p w14:paraId="73C90734" w14:textId="77777777" w:rsidR="00D5764F" w:rsidRPr="00D5764F" w:rsidRDefault="00D5764F" w:rsidP="00D5764F">
      <w:pPr>
        <w:numPr>
          <w:ilvl w:val="0"/>
          <w:numId w:val="2"/>
        </w:numPr>
        <w:rPr>
          <w:sz w:val="26"/>
          <w:szCs w:val="26"/>
        </w:rPr>
      </w:pPr>
      <w:r w:rsidRPr="00D5764F">
        <w:rPr>
          <w:sz w:val="26"/>
          <w:szCs w:val="26"/>
        </w:rPr>
        <w:t xml:space="preserve">Após o término de um serviço, o policial tem 24 horas para renovar a cautela. </w:t>
      </w:r>
      <w:r w:rsidRPr="00D5764F">
        <w:rPr>
          <w:b/>
          <w:bCs/>
          <w:sz w:val="26"/>
          <w:szCs w:val="26"/>
        </w:rPr>
        <w:t>Não existe a possibilidade de "emendar" serviços sem registrar o fechamento da cautela do ciclo anterior no livro da RUMB.</w:t>
      </w:r>
    </w:p>
    <w:p w14:paraId="02264E4E" w14:textId="77777777" w:rsidR="00D5764F" w:rsidRPr="00D5764F" w:rsidRDefault="00D5764F" w:rsidP="00D5764F">
      <w:pPr>
        <w:rPr>
          <w:sz w:val="26"/>
          <w:szCs w:val="26"/>
        </w:rPr>
      </w:pPr>
    </w:p>
    <w:p w14:paraId="1296B5EB" w14:textId="77777777" w:rsidR="00D5764F" w:rsidRPr="00D5764F" w:rsidRDefault="00000000" w:rsidP="00D5764F">
      <w:pPr>
        <w:rPr>
          <w:sz w:val="26"/>
          <w:szCs w:val="26"/>
        </w:rPr>
      </w:pPr>
      <w:r>
        <w:rPr>
          <w:sz w:val="26"/>
          <w:szCs w:val="26"/>
        </w:rPr>
        <w:pict w14:anchorId="674E95AF">
          <v:rect id="_x0000_i1027" style="width:0;height:1.5pt" o:hralign="center" o:hrstd="t" o:hrnoshade="t" o:hr="t" fillcolor="black" stroked="f"/>
        </w:pict>
      </w:r>
    </w:p>
    <w:p w14:paraId="3ACDB8F6" w14:textId="77777777" w:rsidR="00D5764F" w:rsidRPr="00D5764F" w:rsidRDefault="00D5764F" w:rsidP="00D5764F">
      <w:pPr>
        <w:rPr>
          <w:b/>
          <w:bCs/>
          <w:sz w:val="26"/>
          <w:szCs w:val="26"/>
        </w:rPr>
      </w:pPr>
      <w:r w:rsidRPr="00D5764F">
        <w:rPr>
          <w:b/>
          <w:bCs/>
          <w:sz w:val="26"/>
          <w:szCs w:val="26"/>
        </w:rPr>
        <w:t>3. RENOVAÇÃO DE CAUTELA</w:t>
      </w:r>
    </w:p>
    <w:p w14:paraId="013D95E1" w14:textId="77777777" w:rsidR="00D5764F" w:rsidRPr="00D5764F" w:rsidRDefault="00D5764F" w:rsidP="00D5764F">
      <w:pPr>
        <w:numPr>
          <w:ilvl w:val="0"/>
          <w:numId w:val="3"/>
        </w:numPr>
        <w:rPr>
          <w:sz w:val="26"/>
          <w:szCs w:val="26"/>
        </w:rPr>
      </w:pPr>
      <w:r w:rsidRPr="00D5764F">
        <w:rPr>
          <w:b/>
          <w:bCs/>
          <w:sz w:val="26"/>
          <w:szCs w:val="26"/>
        </w:rPr>
        <w:t>Não está autorizada, em hipótese alguma, a renovação de cautela por telefone, via WhatsApp ou quaisquer outros meios eletrônicos.</w:t>
      </w:r>
    </w:p>
    <w:p w14:paraId="32AB8A6B" w14:textId="4D19846C" w:rsidR="00D5764F" w:rsidRPr="00D5764F" w:rsidRDefault="00D5764F" w:rsidP="00D5764F">
      <w:pPr>
        <w:numPr>
          <w:ilvl w:val="0"/>
          <w:numId w:val="3"/>
        </w:numPr>
        <w:rPr>
          <w:sz w:val="26"/>
          <w:szCs w:val="26"/>
        </w:rPr>
      </w:pPr>
      <w:r w:rsidRPr="00D5764F">
        <w:rPr>
          <w:sz w:val="26"/>
          <w:szCs w:val="26"/>
        </w:rPr>
        <w:lastRenderedPageBreak/>
        <w:t xml:space="preserve">Toda renovação de cautela deverá ser feita com a </w:t>
      </w:r>
      <w:r w:rsidRPr="00D5764F">
        <w:rPr>
          <w:b/>
          <w:bCs/>
          <w:sz w:val="26"/>
          <w:szCs w:val="26"/>
        </w:rPr>
        <w:t>presença física do policial militar na RUMB</w:t>
      </w:r>
      <w:r w:rsidRPr="00D5764F">
        <w:rPr>
          <w:sz w:val="26"/>
          <w:szCs w:val="26"/>
        </w:rPr>
        <w:t xml:space="preserve">, munido da </w:t>
      </w:r>
      <w:r w:rsidRPr="00D5764F">
        <w:rPr>
          <w:b/>
          <w:bCs/>
          <w:sz w:val="26"/>
          <w:szCs w:val="26"/>
        </w:rPr>
        <w:t>escala impressa</w:t>
      </w:r>
      <w:r w:rsidRPr="00D5764F">
        <w:rPr>
          <w:sz w:val="26"/>
          <w:szCs w:val="26"/>
        </w:rPr>
        <w:t>, para entrega ao quart</w:t>
      </w:r>
      <w:r w:rsidR="00515058">
        <w:rPr>
          <w:sz w:val="26"/>
          <w:szCs w:val="26"/>
        </w:rPr>
        <w:t>i</w:t>
      </w:r>
      <w:r w:rsidRPr="00D5764F">
        <w:rPr>
          <w:sz w:val="26"/>
          <w:szCs w:val="26"/>
        </w:rPr>
        <w:t>lheiro.</w:t>
      </w:r>
    </w:p>
    <w:p w14:paraId="79E9EEC1" w14:textId="77777777" w:rsidR="00D5764F" w:rsidRPr="00D5764F" w:rsidRDefault="00D5764F" w:rsidP="00D5764F">
      <w:pPr>
        <w:rPr>
          <w:sz w:val="26"/>
          <w:szCs w:val="26"/>
        </w:rPr>
      </w:pPr>
    </w:p>
    <w:p w14:paraId="1E795D2F" w14:textId="77777777" w:rsidR="00D5764F" w:rsidRPr="00D5764F" w:rsidRDefault="00000000" w:rsidP="00D5764F">
      <w:pPr>
        <w:rPr>
          <w:sz w:val="26"/>
          <w:szCs w:val="26"/>
        </w:rPr>
      </w:pPr>
      <w:r>
        <w:rPr>
          <w:sz w:val="26"/>
          <w:szCs w:val="26"/>
        </w:rPr>
        <w:pict w14:anchorId="4CD14CD7">
          <v:rect id="_x0000_i1028" style="width:0;height:1.5pt" o:hralign="center" o:hrstd="t" o:hrnoshade="t" o:hr="t" fillcolor="black" stroked="f"/>
        </w:pict>
      </w:r>
    </w:p>
    <w:p w14:paraId="30F8A812" w14:textId="77777777" w:rsidR="00D5764F" w:rsidRPr="00D5764F" w:rsidRDefault="00D5764F" w:rsidP="00D5764F">
      <w:pPr>
        <w:rPr>
          <w:b/>
          <w:bCs/>
          <w:sz w:val="26"/>
          <w:szCs w:val="26"/>
        </w:rPr>
      </w:pPr>
      <w:r w:rsidRPr="00D5764F">
        <w:rPr>
          <w:b/>
          <w:bCs/>
          <w:sz w:val="26"/>
          <w:szCs w:val="26"/>
        </w:rPr>
        <w:t>4. POLICIAIS MILITARES QUE POSSUEM ARMAMENTO E COLETE JÁ CAUTELADOS PESSOALMENTE</w:t>
      </w:r>
    </w:p>
    <w:p w14:paraId="4E5485C4" w14:textId="77777777" w:rsidR="00D5764F" w:rsidRPr="00D5764F" w:rsidRDefault="00D5764F" w:rsidP="00D5764F">
      <w:pPr>
        <w:numPr>
          <w:ilvl w:val="0"/>
          <w:numId w:val="4"/>
        </w:numPr>
        <w:rPr>
          <w:sz w:val="26"/>
          <w:szCs w:val="26"/>
        </w:rPr>
      </w:pPr>
      <w:r w:rsidRPr="00D5764F">
        <w:rPr>
          <w:sz w:val="26"/>
          <w:szCs w:val="26"/>
        </w:rPr>
        <w:t>Não é permitido acautelar material na RUMB caso o policial militar já possua armamento e colete cautelados individualmente.</w:t>
      </w:r>
    </w:p>
    <w:p w14:paraId="1B9C9822" w14:textId="74BF395C" w:rsidR="00D5764F" w:rsidRPr="00D5764F" w:rsidRDefault="00D5764F" w:rsidP="00D5764F">
      <w:pPr>
        <w:numPr>
          <w:ilvl w:val="0"/>
          <w:numId w:val="4"/>
        </w:numPr>
        <w:rPr>
          <w:sz w:val="26"/>
          <w:szCs w:val="26"/>
        </w:rPr>
      </w:pPr>
      <w:r w:rsidRPr="00D5764F">
        <w:rPr>
          <w:sz w:val="26"/>
          <w:szCs w:val="26"/>
        </w:rPr>
        <w:t>Caso o policial militar esqueça seu armamento (próprio ou cautelado de forma individual), o quart</w:t>
      </w:r>
      <w:r w:rsidR="00515058">
        <w:rPr>
          <w:sz w:val="26"/>
          <w:szCs w:val="26"/>
        </w:rPr>
        <w:t>i</w:t>
      </w:r>
      <w:r w:rsidRPr="00D5764F">
        <w:rPr>
          <w:sz w:val="26"/>
          <w:szCs w:val="26"/>
        </w:rPr>
        <w:t xml:space="preserve">lheiro deverá </w:t>
      </w:r>
      <w:r w:rsidRPr="00D5764F">
        <w:rPr>
          <w:b/>
          <w:bCs/>
          <w:sz w:val="26"/>
          <w:szCs w:val="26"/>
        </w:rPr>
        <w:t>imediatamente informar a supervisão</w:t>
      </w:r>
      <w:r w:rsidRPr="00D5764F">
        <w:rPr>
          <w:sz w:val="26"/>
          <w:szCs w:val="26"/>
        </w:rPr>
        <w:t>. A supervisão, por sua vez, comunicará o Comandante da Unidade, que julgará as medidas cabíveis a serem adotadas posteriormente.</w:t>
      </w:r>
    </w:p>
    <w:p w14:paraId="6185015A" w14:textId="77777777" w:rsidR="00D5764F" w:rsidRPr="00D5764F" w:rsidRDefault="00D5764F" w:rsidP="00D5764F"/>
    <w:p w14:paraId="4691D1F5" w14:textId="77777777" w:rsidR="00D5764F" w:rsidRPr="00D5764F" w:rsidRDefault="00000000" w:rsidP="00D5764F">
      <w:r>
        <w:pict w14:anchorId="147DAE06">
          <v:rect id="_x0000_i1029" style="width:0;height:1.5pt" o:hralign="center" o:hrstd="t" o:hrnoshade="t" o:hr="t" fillcolor="black" stroked="f"/>
        </w:pict>
      </w:r>
    </w:p>
    <w:p w14:paraId="63306BEF" w14:textId="77777777" w:rsidR="00D5764F" w:rsidRPr="00D5764F" w:rsidRDefault="00D5764F" w:rsidP="00D5764F">
      <w:pPr>
        <w:rPr>
          <w:b/>
          <w:bCs/>
          <w:sz w:val="24"/>
          <w:szCs w:val="24"/>
        </w:rPr>
      </w:pPr>
      <w:r w:rsidRPr="00D5764F">
        <w:rPr>
          <w:b/>
          <w:bCs/>
          <w:sz w:val="24"/>
          <w:szCs w:val="24"/>
        </w:rPr>
        <w:t>DÚVIDAS?</w:t>
      </w:r>
    </w:p>
    <w:p w14:paraId="53A9980C" w14:textId="57332474" w:rsidR="00D5764F" w:rsidRPr="00D5764F" w:rsidRDefault="00D5764F" w:rsidP="00D5764F">
      <w:pPr>
        <w:numPr>
          <w:ilvl w:val="0"/>
          <w:numId w:val="5"/>
        </w:numPr>
        <w:rPr>
          <w:sz w:val="24"/>
          <w:szCs w:val="24"/>
        </w:rPr>
      </w:pPr>
      <w:r w:rsidRPr="00D5764F">
        <w:rPr>
          <w:sz w:val="24"/>
          <w:szCs w:val="24"/>
        </w:rPr>
        <w:t xml:space="preserve">Para quaisquer dúvidas ou esclarecimentos adicionais, favor contatar o </w:t>
      </w:r>
      <w:r w:rsidRPr="00D5764F">
        <w:rPr>
          <w:b/>
          <w:bCs/>
          <w:sz w:val="24"/>
          <w:szCs w:val="24"/>
        </w:rPr>
        <w:t>AUXILIAR P4</w:t>
      </w:r>
      <w:r w:rsidRPr="00D5764F">
        <w:rPr>
          <w:sz w:val="24"/>
          <w:szCs w:val="24"/>
        </w:rPr>
        <w:t xml:space="preserve"> no privado</w:t>
      </w:r>
      <w:r w:rsidR="0082238E">
        <w:rPr>
          <w:sz w:val="24"/>
          <w:szCs w:val="24"/>
        </w:rPr>
        <w:t xml:space="preserve"> ou </w:t>
      </w:r>
      <w:r w:rsidR="0082238E" w:rsidRPr="0082238E">
        <w:rPr>
          <w:b/>
          <w:bCs/>
          <w:sz w:val="24"/>
          <w:szCs w:val="24"/>
        </w:rPr>
        <w:t>COMANDANTE DA UNIDADE</w:t>
      </w:r>
      <w:r w:rsidRPr="00D5764F">
        <w:rPr>
          <w:sz w:val="24"/>
          <w:szCs w:val="24"/>
        </w:rPr>
        <w:t>.</w:t>
      </w:r>
    </w:p>
    <w:p w14:paraId="2C3AF79A" w14:textId="77777777" w:rsidR="00D5764F" w:rsidRPr="00D5764F" w:rsidRDefault="00D5764F" w:rsidP="00D5764F">
      <w:pPr>
        <w:rPr>
          <w:sz w:val="24"/>
          <w:szCs w:val="24"/>
        </w:rPr>
      </w:pPr>
    </w:p>
    <w:p w14:paraId="6D39905B" w14:textId="77777777" w:rsidR="00D5764F" w:rsidRPr="00D5764F" w:rsidRDefault="00000000" w:rsidP="00D5764F">
      <w:pPr>
        <w:rPr>
          <w:sz w:val="24"/>
          <w:szCs w:val="24"/>
        </w:rPr>
      </w:pPr>
      <w:r>
        <w:rPr>
          <w:sz w:val="24"/>
          <w:szCs w:val="24"/>
        </w:rPr>
        <w:pict w14:anchorId="3489CE75">
          <v:rect id="_x0000_i1030" style="width:0;height:1.5pt" o:hralign="center" o:hrstd="t" o:hrnoshade="t" o:hr="t" fillcolor="black" stroked="f"/>
        </w:pict>
      </w:r>
    </w:p>
    <w:p w14:paraId="5463E2DA" w14:textId="127D3163" w:rsidR="00D5764F" w:rsidRPr="00D5764F" w:rsidRDefault="00D5764F" w:rsidP="00D5764F">
      <w:pPr>
        <w:jc w:val="center"/>
        <w:rPr>
          <w:sz w:val="24"/>
          <w:szCs w:val="24"/>
        </w:rPr>
      </w:pPr>
      <w:r w:rsidRPr="00D5764F">
        <w:rPr>
          <w:sz w:val="24"/>
          <w:szCs w:val="24"/>
        </w:rPr>
        <w:t>**Contamos com a colaboração e atenção de todos! **</w:t>
      </w:r>
    </w:p>
    <w:p w14:paraId="0FF253AE" w14:textId="77777777" w:rsidR="004A4EF4" w:rsidRDefault="004A4EF4"/>
    <w:sectPr w:rsidR="004A4EF4" w:rsidSect="00D5764F">
      <w:pgSz w:w="11906" w:h="16838"/>
      <w:pgMar w:top="1134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62D34"/>
    <w:multiLevelType w:val="multilevel"/>
    <w:tmpl w:val="AF9A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107AC"/>
    <w:multiLevelType w:val="multilevel"/>
    <w:tmpl w:val="E67E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922B0"/>
    <w:multiLevelType w:val="multilevel"/>
    <w:tmpl w:val="0050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2473F"/>
    <w:multiLevelType w:val="multilevel"/>
    <w:tmpl w:val="2138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3976E2"/>
    <w:multiLevelType w:val="multilevel"/>
    <w:tmpl w:val="0B92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920718">
    <w:abstractNumId w:val="3"/>
  </w:num>
  <w:num w:numId="2" w16cid:durableId="76366233">
    <w:abstractNumId w:val="2"/>
  </w:num>
  <w:num w:numId="3" w16cid:durableId="572469095">
    <w:abstractNumId w:val="0"/>
  </w:num>
  <w:num w:numId="4" w16cid:durableId="850678503">
    <w:abstractNumId w:val="1"/>
  </w:num>
  <w:num w:numId="5" w16cid:durableId="8366524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64F"/>
    <w:rsid w:val="00456EFA"/>
    <w:rsid w:val="004A4EF4"/>
    <w:rsid w:val="00515058"/>
    <w:rsid w:val="00673DA1"/>
    <w:rsid w:val="0082238E"/>
    <w:rsid w:val="00C67803"/>
    <w:rsid w:val="00C8354D"/>
    <w:rsid w:val="00CA02F1"/>
    <w:rsid w:val="00CA6FE7"/>
    <w:rsid w:val="00D57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818BE"/>
  <w15:chartTrackingRefBased/>
  <w15:docId w15:val="{15F2B1F8-89D9-419A-BE91-FD4D52624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7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7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764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7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764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7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7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7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7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764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76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764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764F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764F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76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76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76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76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7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7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7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7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7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76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76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764F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764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764F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764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5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4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05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61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84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46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5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501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72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65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2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39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22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99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63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276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0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06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88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80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29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922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3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2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5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4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0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96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6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93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8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9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18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7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86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114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6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8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52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19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9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96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25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7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54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67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11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8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9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05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82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7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0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260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04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42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28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68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46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0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25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4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998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30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3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93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30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9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20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9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12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31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25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975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42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1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01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1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381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7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90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0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8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5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89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8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96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13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5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75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88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48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4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7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66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31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37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685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0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8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2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0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56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8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359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Digo cunha</dc:creator>
  <cp:keywords/>
  <dc:description/>
  <cp:lastModifiedBy>Digo cunha</cp:lastModifiedBy>
  <cp:revision>4</cp:revision>
  <dcterms:created xsi:type="dcterms:W3CDTF">2025-07-14T15:00:00Z</dcterms:created>
  <dcterms:modified xsi:type="dcterms:W3CDTF">2025-07-14T16:01:00Z</dcterms:modified>
</cp:coreProperties>
</file>