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String Methods.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https://drive.google.com/file/d/1UBowAojBXPdy_iewL9heeAO3zFC7rtqV/view?usp=drive_link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2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Vipash Arora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-2210990964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284" w:hanging="284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Read the given Technologies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Convert lowercase column , use str.lower()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Convert lowercase column, use apply()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apply() &amp; lambda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Convert pandas column to lowercase , use map()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the str.strip()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the str.split()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the str.contains()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the str.replace()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the str.startswith()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the str.endswith()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the str.cat()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the str.get()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the str.slice()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the str.find()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30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read_csv():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: Reads a CSV file and converts it into a data frame.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str.lower():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Description: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This method returns a copy of the string with all its characters converted to lowercase.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map():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is a higher-order function in Python that applies a given function to all items in an iterable (like a list) and returns an iterator that yields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map(lower):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appears to be an incomplete expression. Typically,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map()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is used with a function and an iterable.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might refer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str.lower()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method mentioned earlier.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map(upper):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Similar to the previous point,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map(upper)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seems incomplete. It might be an attempt to map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str.upper()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method over an iterable.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str.len():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5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is not a method of string objects in Python. Instead, you would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len()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function to get the length of a string.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str.strip():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 Description 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a copy of the string with leading and trailing whitespace removed.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str.split():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splits a string into a list of substrings based on a specified separator.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str.contains():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is not a built-in method for Python strings. However, it is a method in the pandas library used for string matching operations on Series and Indexes.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str.replace():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Description():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This method returns a copy of the string with all occurrences of a specified substring replaced with another substring.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str.startswith():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if the string starts with the specified prefix;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str.endswith():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if the string ends with the specified suffix;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str.cat():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concatenates strings in a series with a given separator.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str.get():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is not a standard method for Python strings. However, it might refer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.get()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method used with dictionaries to retrieve a value for a given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str.slice():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is not a method for Python strings. Instead, you would typically use slicing syntax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str[start:end]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to extract a portion of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str.find():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the lowest index in the string where the specified substring is found. If the substring is not found, it returns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UBowAojBXPdy_iewL9heeAO3zFC7rtqV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OyWr5w8B2pGUoOpN8r4AYruMQQ==">CgMxLjA4AHIhMS1iTVJRSHpvUFg5cC1HQ19WY0tNbU1iMm1oa2JaRl9U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2024-02-20T05:23:00Z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