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bookmarkStart w:id="2" w:name="_Toc126743829"/>
      <w:bookmarkStart w:id="3" w:name="_Toc126920600"/>
      <w:bookmarkStart w:id="4" w:name="_Toc126921122"/>
      <w:r>
        <w:rPr>
          <w:rFonts w:hint="eastAsia"/>
        </w:rPr>
        <w:lastRenderedPageBreak/>
        <w:t>摘</w:t>
      </w:r>
      <w:r w:rsidR="00085207" w:rsidRPr="00085207">
        <w:t xml:space="preserve">  </w:t>
      </w:r>
      <w:r>
        <w:rPr>
          <w:rFonts w:hint="eastAsia"/>
        </w:rPr>
        <w:t>要</w:t>
      </w:r>
      <w:bookmarkEnd w:id="0"/>
      <w:bookmarkEnd w:id="1"/>
      <w:bookmarkEnd w:id="2"/>
      <w:bookmarkEnd w:id="3"/>
      <w:bookmarkEnd w:id="4"/>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243D0916" w:rsidR="00F10EA1" w:rsidRPr="00D24FFB" w:rsidRDefault="00F071A8" w:rsidP="00F10EA1">
      <w:pPr>
        <w:spacing w:after="360" w:line="240" w:lineRule="auto"/>
        <w:ind w:firstLineChars="0" w:firstLine="0"/>
        <w:jc w:val="center"/>
        <w:rPr>
          <w:rFonts w:ascii="Arial" w:hAnsi="Arial" w:cs="Arial"/>
          <w:sz w:val="32"/>
        </w:rPr>
      </w:pPr>
      <w:r>
        <w:rPr>
          <w:rFonts w:hAnsi="Arial" w:cs="Arial" w:hint="eastAsia"/>
          <w:sz w:val="32"/>
        </w:rPr>
        <w:lastRenderedPageBreak/>
        <w:t>Research</w:t>
      </w:r>
      <w:r>
        <w:rPr>
          <w:rFonts w:hAnsi="Arial" w:cs="Arial"/>
          <w:sz w:val="32"/>
        </w:rPr>
        <w:t xml:space="preserve"> and Implementation of </w:t>
      </w:r>
      <w:r>
        <w:rPr>
          <w:rFonts w:hAnsi="Arial" w:cs="Arial" w:hint="eastAsia"/>
          <w:sz w:val="32"/>
        </w:rPr>
        <w:t>Realistic</w:t>
      </w:r>
      <w:r>
        <w:rPr>
          <w:rFonts w:hAnsi="Arial" w:cs="Arial"/>
          <w:sz w:val="32"/>
        </w:rPr>
        <w:t xml:space="preserve"> </w:t>
      </w:r>
      <w:r>
        <w:rPr>
          <w:rFonts w:hAnsi="Arial" w:cs="Arial" w:hint="eastAsia"/>
          <w:sz w:val="32"/>
        </w:rPr>
        <w:t>Water</w:t>
      </w:r>
      <w:r>
        <w:rPr>
          <w:rFonts w:hAnsi="Arial" w:cs="Arial"/>
          <w:sz w:val="32"/>
        </w:rPr>
        <w:t xml:space="preserve"> </w:t>
      </w:r>
      <w:r>
        <w:rPr>
          <w:rFonts w:hAnsi="Arial" w:cs="Arial" w:hint="eastAsia"/>
          <w:sz w:val="32"/>
        </w:rPr>
        <w:t>Simulation</w:t>
      </w:r>
      <w:r>
        <w:rPr>
          <w:rFonts w:hAnsi="Arial" w:cs="Arial"/>
          <w:sz w:val="32"/>
        </w:rPr>
        <w:t xml:space="preserve"> </w:t>
      </w:r>
      <w:r>
        <w:rPr>
          <w:rFonts w:hAnsi="Arial" w:cs="Arial" w:hint="eastAsia"/>
          <w:sz w:val="32"/>
        </w:rPr>
        <w:t>based</w:t>
      </w:r>
      <w:r>
        <w:rPr>
          <w:rFonts w:hAnsi="Arial" w:cs="Arial"/>
          <w:sz w:val="32"/>
        </w:rPr>
        <w:t xml:space="preserve"> </w:t>
      </w:r>
      <w:r>
        <w:rPr>
          <w:rFonts w:hAnsi="Arial" w:cs="Arial" w:hint="eastAsia"/>
          <w:sz w:val="32"/>
        </w:rPr>
        <w:t>on</w:t>
      </w:r>
      <w:r>
        <w:rPr>
          <w:rFonts w:hAnsi="Arial" w:cs="Arial"/>
          <w:sz w:val="32"/>
        </w:rPr>
        <w:t xml:space="preserve"> </w:t>
      </w:r>
      <w:r>
        <w:rPr>
          <w:rFonts w:hAnsi="Arial" w:cs="Arial" w:hint="eastAsia"/>
          <w:sz w:val="32"/>
        </w:rPr>
        <w:t>Unreal</w:t>
      </w:r>
      <w:r>
        <w:rPr>
          <w:rFonts w:hAnsi="Arial" w:cs="Arial"/>
          <w:sz w:val="32"/>
        </w:rPr>
        <w:t xml:space="preserve"> </w:t>
      </w:r>
      <w:r>
        <w:rPr>
          <w:rFonts w:hAnsi="Arial" w:cs="Arial" w:hint="eastAsia"/>
          <w:sz w:val="32"/>
        </w:rPr>
        <w:t>Engine</w:t>
      </w:r>
      <w:r>
        <w:rPr>
          <w:rFonts w:hAnsi="Arial" w:cs="Arial"/>
          <w:sz w:val="32"/>
        </w:rPr>
        <w:t xml:space="preserve"> 5</w:t>
      </w:r>
    </w:p>
    <w:p w14:paraId="39CFD689" w14:textId="2FA23857" w:rsidR="00F10EA1" w:rsidRPr="00B92B5D" w:rsidRDefault="00F071A8" w:rsidP="00F10EA1">
      <w:pPr>
        <w:pStyle w:val="aa"/>
        <w:spacing w:line="400" w:lineRule="exact"/>
        <w:jc w:val="center"/>
        <w:rPr>
          <w:rFonts w:ascii="Times New Roman" w:hAnsi="Times New Roman"/>
          <w:sz w:val="24"/>
          <w:szCs w:val="24"/>
        </w:rPr>
      </w:pPr>
      <w:proofErr w:type="spellStart"/>
      <w:r>
        <w:rPr>
          <w:rFonts w:ascii="Times New Roman" w:hAnsi="Times New Roman"/>
          <w:sz w:val="24"/>
          <w:szCs w:val="24"/>
        </w:rPr>
        <w:t>Qiu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Songtao</w:t>
      </w:r>
      <w:proofErr w:type="spellEnd"/>
      <w:r w:rsidR="00F10EA1" w:rsidRPr="00B92B5D">
        <w:rPr>
          <w:rFonts w:ascii="Times New Roman" w:hAnsi="Times New Roman"/>
          <w:sz w:val="24"/>
          <w:szCs w:val="24"/>
        </w:rPr>
        <w:t>(</w:t>
      </w:r>
      <w:proofErr w:type="gramEnd"/>
      <w:r w:rsidR="00F10EA1" w:rsidRPr="00B92B5D">
        <w:rPr>
          <w:rFonts w:ascii="Times New Roman" w:hAnsi="Times New Roman"/>
          <w:sz w:val="24"/>
          <w:szCs w:val="24"/>
        </w:rPr>
        <w:t xml:space="preserve"> </w:t>
      </w:r>
      <w:r>
        <w:rPr>
          <w:rFonts w:ascii="Times New Roman" w:hAnsi="Times New Roman"/>
          <w:sz w:val="24"/>
          <w:szCs w:val="24"/>
        </w:rPr>
        <w:t>Computer Technology</w:t>
      </w:r>
      <w:r w:rsidR="00F10EA1" w:rsidRPr="00B92B5D">
        <w:rPr>
          <w:rFonts w:ascii="Times New Roman" w:hAnsi="Times New Roman"/>
          <w:sz w:val="24"/>
          <w:szCs w:val="24"/>
        </w:rPr>
        <w:t xml:space="preserve"> )</w:t>
      </w:r>
    </w:p>
    <w:p w14:paraId="75662B72" w14:textId="4D6A4D64"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w:t>
      </w:r>
      <w:r w:rsidR="00F071A8">
        <w:rPr>
          <w:rFonts w:ascii="Times New Roman" w:hAnsi="Times New Roman"/>
          <w:sz w:val="24"/>
          <w:szCs w:val="24"/>
        </w:rPr>
        <w:t xml:space="preserve">Xu </w:t>
      </w:r>
      <w:proofErr w:type="spellStart"/>
      <w:r w:rsidR="00F071A8">
        <w:rPr>
          <w:rFonts w:ascii="Times New Roman" w:hAnsi="Times New Roman"/>
          <w:sz w:val="24"/>
          <w:szCs w:val="24"/>
        </w:rPr>
        <w:t>Jie</w:t>
      </w:r>
      <w:proofErr w:type="spellEnd"/>
    </w:p>
    <w:p w14:paraId="6B9DA0E8" w14:textId="77777777" w:rsidR="00FB12F0" w:rsidRPr="00F10EA1" w:rsidRDefault="00F10EA1" w:rsidP="00FB12F0">
      <w:pPr>
        <w:pStyle w:val="10"/>
        <w:numPr>
          <w:ilvl w:val="0"/>
          <w:numId w:val="0"/>
        </w:numPr>
        <w:rPr>
          <w:rFonts w:ascii="Arial" w:hAnsi="Arial" w:cs="Arial"/>
          <w:b/>
          <w:sz w:val="24"/>
          <w:szCs w:val="24"/>
        </w:rPr>
      </w:pPr>
      <w:bookmarkStart w:id="5" w:name="_Toc125643629"/>
      <w:bookmarkStart w:id="6" w:name="_Toc126098188"/>
      <w:bookmarkStart w:id="7" w:name="_Toc126743830"/>
      <w:bookmarkStart w:id="8" w:name="_Toc126920601"/>
      <w:bookmarkStart w:id="9" w:name="_Toc126921123"/>
      <w:r w:rsidRPr="00F10EA1">
        <w:rPr>
          <w:rFonts w:ascii="Arial" w:hAnsi="Arial" w:cs="Arial"/>
          <w:b/>
          <w:sz w:val="24"/>
          <w:szCs w:val="24"/>
        </w:rPr>
        <w:t>ABSTRACT</w:t>
      </w:r>
      <w:bookmarkEnd w:id="5"/>
      <w:bookmarkEnd w:id="6"/>
      <w:bookmarkEnd w:id="7"/>
      <w:bookmarkEnd w:id="8"/>
      <w:bookmarkEnd w:id="9"/>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372F225E" w14:textId="011B0109" w:rsidR="00882E67" w:rsidRDefault="00882E67" w:rsidP="00882E67">
      <w:pPr>
        <w:spacing w:line="240" w:lineRule="auto"/>
        <w:ind w:firstLineChars="0" w:firstLine="0"/>
        <w:sectPr w:rsidR="00882E67"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bookmarkStart w:id="10" w:name="_Toc125643630"/>
      <w:bookmarkStart w:id="11" w:name="_Toc126098189"/>
      <w:bookmarkStart w:id="12" w:name="_Toc126743831"/>
      <w:bookmarkStart w:id="13" w:name="_Toc126920602"/>
    </w:p>
    <w:p w14:paraId="76F53F43" w14:textId="77777777" w:rsidR="002F3FDC" w:rsidRDefault="00FB12F0" w:rsidP="00C436E7">
      <w:pPr>
        <w:pStyle w:val="10"/>
        <w:numPr>
          <w:ilvl w:val="0"/>
          <w:numId w:val="0"/>
        </w:numPr>
        <w:rPr>
          <w:noProof/>
        </w:rPr>
      </w:pPr>
      <w:bookmarkStart w:id="14" w:name="_Toc126921124"/>
      <w:r>
        <w:rPr>
          <w:rFonts w:hint="eastAsia"/>
        </w:rPr>
        <w:lastRenderedPageBreak/>
        <w:t>目</w:t>
      </w:r>
      <w:r w:rsidR="00617D3A">
        <w:rPr>
          <w:rFonts w:hint="eastAsia"/>
        </w:rPr>
        <w:t xml:space="preserve"> </w:t>
      </w:r>
      <w:r w:rsidR="00617D3A">
        <w:t xml:space="preserve"> </w:t>
      </w:r>
      <w:r>
        <w:rPr>
          <w:rFonts w:hint="eastAsia"/>
        </w:rPr>
        <w:t>录</w:t>
      </w:r>
      <w:bookmarkEnd w:id="10"/>
      <w:bookmarkEnd w:id="11"/>
      <w:bookmarkEnd w:id="12"/>
      <w:bookmarkEnd w:id="13"/>
      <w:bookmarkEnd w:id="14"/>
      <w:r>
        <w:fldChar w:fldCharType="begin"/>
      </w:r>
      <w:r>
        <w:instrText xml:space="preserve"> TOC \o "1-3" \h \u \* MERGEFORMAT </w:instrText>
      </w:r>
      <w:r>
        <w:fldChar w:fldCharType="separate"/>
      </w:r>
    </w:p>
    <w:p w14:paraId="675D53F0" w14:textId="118FA697" w:rsidR="002F3FDC" w:rsidRDefault="002F3FDC">
      <w:pPr>
        <w:pStyle w:val="12"/>
        <w:tabs>
          <w:tab w:val="right" w:leader="dot" w:pos="8948"/>
        </w:tabs>
        <w:rPr>
          <w:rFonts w:asciiTheme="minorHAnsi" w:eastAsiaTheme="minorEastAsia" w:hAnsiTheme="minorHAnsi" w:cstheme="minorBidi"/>
          <w:noProof/>
          <w:sz w:val="21"/>
        </w:rPr>
      </w:pPr>
      <w:hyperlink w:anchor="_Toc126921126" w:history="1">
        <w:r w:rsidRPr="004920F4">
          <w:rPr>
            <w:rStyle w:val="a8"/>
            <w:noProof/>
          </w:rPr>
          <w:t>第一章</w:t>
        </w:r>
        <w:r w:rsidRPr="004920F4">
          <w:rPr>
            <w:rStyle w:val="a8"/>
            <w:noProof/>
          </w:rPr>
          <w:t xml:space="preserve"> </w:t>
        </w:r>
        <w:r w:rsidRPr="004920F4">
          <w:rPr>
            <w:rStyle w:val="a8"/>
            <w:noProof/>
          </w:rPr>
          <w:t>绪论</w:t>
        </w:r>
        <w:r>
          <w:rPr>
            <w:noProof/>
          </w:rPr>
          <w:tab/>
        </w:r>
        <w:r>
          <w:rPr>
            <w:noProof/>
          </w:rPr>
          <w:fldChar w:fldCharType="begin"/>
        </w:r>
        <w:r>
          <w:rPr>
            <w:noProof/>
          </w:rPr>
          <w:instrText xml:space="preserve"> PAGEREF _Toc126921126 \h </w:instrText>
        </w:r>
        <w:r>
          <w:rPr>
            <w:noProof/>
          </w:rPr>
        </w:r>
        <w:r>
          <w:rPr>
            <w:noProof/>
          </w:rPr>
          <w:fldChar w:fldCharType="separate"/>
        </w:r>
        <w:r>
          <w:rPr>
            <w:noProof/>
          </w:rPr>
          <w:t>1</w:t>
        </w:r>
        <w:r>
          <w:rPr>
            <w:noProof/>
          </w:rPr>
          <w:fldChar w:fldCharType="end"/>
        </w:r>
      </w:hyperlink>
    </w:p>
    <w:p w14:paraId="026A0D9C" w14:textId="63066B8B"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27" w:history="1">
        <w:r w:rsidR="002F3FDC" w:rsidRPr="004920F4">
          <w:rPr>
            <w:rStyle w:val="a8"/>
            <w:noProof/>
          </w:rPr>
          <w:t xml:space="preserve">1.1 </w:t>
        </w:r>
        <w:r w:rsidR="002F3FDC" w:rsidRPr="004920F4">
          <w:rPr>
            <w:rStyle w:val="a8"/>
            <w:noProof/>
          </w:rPr>
          <w:t>研究背景与意义</w:t>
        </w:r>
        <w:r w:rsidR="002F3FDC">
          <w:rPr>
            <w:noProof/>
          </w:rPr>
          <w:tab/>
        </w:r>
        <w:r w:rsidR="002F3FDC">
          <w:rPr>
            <w:noProof/>
          </w:rPr>
          <w:fldChar w:fldCharType="begin"/>
        </w:r>
        <w:r w:rsidR="002F3FDC">
          <w:rPr>
            <w:noProof/>
          </w:rPr>
          <w:instrText xml:space="preserve"> PAGEREF _Toc126921127 \h </w:instrText>
        </w:r>
        <w:r w:rsidR="002F3FDC">
          <w:rPr>
            <w:noProof/>
          </w:rPr>
        </w:r>
        <w:r w:rsidR="002F3FDC">
          <w:rPr>
            <w:noProof/>
          </w:rPr>
          <w:fldChar w:fldCharType="separate"/>
        </w:r>
        <w:r w:rsidR="002F3FDC">
          <w:rPr>
            <w:noProof/>
          </w:rPr>
          <w:t>1</w:t>
        </w:r>
        <w:r w:rsidR="002F3FDC">
          <w:rPr>
            <w:noProof/>
          </w:rPr>
          <w:fldChar w:fldCharType="end"/>
        </w:r>
      </w:hyperlink>
    </w:p>
    <w:p w14:paraId="3998D0F8" w14:textId="05D15CDB"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28" w:history="1">
        <w:r w:rsidR="002F3FDC" w:rsidRPr="004920F4">
          <w:rPr>
            <w:rStyle w:val="a8"/>
            <w:noProof/>
          </w:rPr>
          <w:t xml:space="preserve">1.2 </w:t>
        </w:r>
        <w:r w:rsidR="002F3FDC" w:rsidRPr="004920F4">
          <w:rPr>
            <w:rStyle w:val="a8"/>
            <w:noProof/>
          </w:rPr>
          <w:t>研究现状与文献综述</w:t>
        </w:r>
        <w:r w:rsidR="002F3FDC">
          <w:rPr>
            <w:noProof/>
          </w:rPr>
          <w:tab/>
        </w:r>
        <w:r w:rsidR="002F3FDC">
          <w:rPr>
            <w:noProof/>
          </w:rPr>
          <w:fldChar w:fldCharType="begin"/>
        </w:r>
        <w:r w:rsidR="002F3FDC">
          <w:rPr>
            <w:noProof/>
          </w:rPr>
          <w:instrText xml:space="preserve"> PAGEREF _Toc126921128 \h </w:instrText>
        </w:r>
        <w:r w:rsidR="002F3FDC">
          <w:rPr>
            <w:noProof/>
          </w:rPr>
        </w:r>
        <w:r w:rsidR="002F3FDC">
          <w:rPr>
            <w:noProof/>
          </w:rPr>
          <w:fldChar w:fldCharType="separate"/>
        </w:r>
        <w:r w:rsidR="002F3FDC">
          <w:rPr>
            <w:noProof/>
          </w:rPr>
          <w:t>2</w:t>
        </w:r>
        <w:r w:rsidR="002F3FDC">
          <w:rPr>
            <w:noProof/>
          </w:rPr>
          <w:fldChar w:fldCharType="end"/>
        </w:r>
      </w:hyperlink>
    </w:p>
    <w:p w14:paraId="369595E2" w14:textId="3C35E9B6"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29" w:history="1">
        <w:r w:rsidR="002F3FDC" w:rsidRPr="004920F4">
          <w:rPr>
            <w:rStyle w:val="a8"/>
            <w:noProof/>
          </w:rPr>
          <w:t xml:space="preserve">1.2.1 </w:t>
        </w:r>
        <w:r w:rsidR="002F3FDC" w:rsidRPr="004920F4">
          <w:rPr>
            <w:rStyle w:val="a8"/>
            <w:noProof/>
          </w:rPr>
          <w:t>研究现状</w:t>
        </w:r>
        <w:r w:rsidR="002F3FDC">
          <w:rPr>
            <w:noProof/>
          </w:rPr>
          <w:tab/>
        </w:r>
        <w:r w:rsidR="002F3FDC">
          <w:rPr>
            <w:noProof/>
          </w:rPr>
          <w:fldChar w:fldCharType="begin"/>
        </w:r>
        <w:r w:rsidR="002F3FDC">
          <w:rPr>
            <w:noProof/>
          </w:rPr>
          <w:instrText xml:space="preserve"> PAGEREF _Toc126921129 \h </w:instrText>
        </w:r>
        <w:r w:rsidR="002F3FDC">
          <w:rPr>
            <w:noProof/>
          </w:rPr>
        </w:r>
        <w:r w:rsidR="002F3FDC">
          <w:rPr>
            <w:noProof/>
          </w:rPr>
          <w:fldChar w:fldCharType="separate"/>
        </w:r>
        <w:r w:rsidR="002F3FDC">
          <w:rPr>
            <w:noProof/>
          </w:rPr>
          <w:t>2</w:t>
        </w:r>
        <w:r w:rsidR="002F3FDC">
          <w:rPr>
            <w:noProof/>
          </w:rPr>
          <w:fldChar w:fldCharType="end"/>
        </w:r>
      </w:hyperlink>
    </w:p>
    <w:p w14:paraId="23A3DD23" w14:textId="616254F8"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0" w:history="1">
        <w:r w:rsidR="002F3FDC" w:rsidRPr="004920F4">
          <w:rPr>
            <w:rStyle w:val="a8"/>
            <w:noProof/>
          </w:rPr>
          <w:t xml:space="preserve">1.2.2 </w:t>
        </w:r>
        <w:r w:rsidR="002F3FDC" w:rsidRPr="004920F4">
          <w:rPr>
            <w:rStyle w:val="a8"/>
            <w:noProof/>
          </w:rPr>
          <w:t>水体渲染相关案例分析</w:t>
        </w:r>
        <w:r w:rsidR="002F3FDC">
          <w:rPr>
            <w:noProof/>
          </w:rPr>
          <w:tab/>
        </w:r>
        <w:r w:rsidR="002F3FDC">
          <w:rPr>
            <w:noProof/>
          </w:rPr>
          <w:fldChar w:fldCharType="begin"/>
        </w:r>
        <w:r w:rsidR="002F3FDC">
          <w:rPr>
            <w:noProof/>
          </w:rPr>
          <w:instrText xml:space="preserve"> PAGEREF _Toc126921130 \h </w:instrText>
        </w:r>
        <w:r w:rsidR="002F3FDC">
          <w:rPr>
            <w:noProof/>
          </w:rPr>
        </w:r>
        <w:r w:rsidR="002F3FDC">
          <w:rPr>
            <w:noProof/>
          </w:rPr>
          <w:fldChar w:fldCharType="separate"/>
        </w:r>
        <w:r w:rsidR="002F3FDC">
          <w:rPr>
            <w:noProof/>
          </w:rPr>
          <w:t>3</w:t>
        </w:r>
        <w:r w:rsidR="002F3FDC">
          <w:rPr>
            <w:noProof/>
          </w:rPr>
          <w:fldChar w:fldCharType="end"/>
        </w:r>
      </w:hyperlink>
    </w:p>
    <w:p w14:paraId="60675FFB" w14:textId="1EC48F3A"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1" w:history="1">
        <w:r w:rsidR="002F3FDC" w:rsidRPr="004920F4">
          <w:rPr>
            <w:rStyle w:val="a8"/>
            <w:noProof/>
          </w:rPr>
          <w:t xml:space="preserve">1.2.3 </w:t>
        </w:r>
        <w:r w:rsidR="002F3FDC" w:rsidRPr="004920F4">
          <w:rPr>
            <w:rStyle w:val="a8"/>
            <w:noProof/>
          </w:rPr>
          <w:t>文献综述</w:t>
        </w:r>
        <w:r w:rsidR="002F3FDC">
          <w:rPr>
            <w:noProof/>
          </w:rPr>
          <w:tab/>
        </w:r>
        <w:r w:rsidR="002F3FDC">
          <w:rPr>
            <w:noProof/>
          </w:rPr>
          <w:fldChar w:fldCharType="begin"/>
        </w:r>
        <w:r w:rsidR="002F3FDC">
          <w:rPr>
            <w:noProof/>
          </w:rPr>
          <w:instrText xml:space="preserve"> PAGEREF _Toc126921131 \h </w:instrText>
        </w:r>
        <w:r w:rsidR="002F3FDC">
          <w:rPr>
            <w:noProof/>
          </w:rPr>
        </w:r>
        <w:r w:rsidR="002F3FDC">
          <w:rPr>
            <w:noProof/>
          </w:rPr>
          <w:fldChar w:fldCharType="separate"/>
        </w:r>
        <w:r w:rsidR="002F3FDC">
          <w:rPr>
            <w:noProof/>
          </w:rPr>
          <w:t>5</w:t>
        </w:r>
        <w:r w:rsidR="002F3FDC">
          <w:rPr>
            <w:noProof/>
          </w:rPr>
          <w:fldChar w:fldCharType="end"/>
        </w:r>
      </w:hyperlink>
    </w:p>
    <w:p w14:paraId="78D9F8F8" w14:textId="525D20A2"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32" w:history="1">
        <w:r w:rsidR="002F3FDC" w:rsidRPr="004920F4">
          <w:rPr>
            <w:rStyle w:val="a8"/>
            <w:noProof/>
          </w:rPr>
          <w:t xml:space="preserve">1.3 </w:t>
        </w:r>
        <w:r w:rsidR="002F3FDC" w:rsidRPr="004920F4">
          <w:rPr>
            <w:rStyle w:val="a8"/>
            <w:noProof/>
          </w:rPr>
          <w:t>本文主要工作</w:t>
        </w:r>
        <w:r w:rsidR="002F3FDC">
          <w:rPr>
            <w:noProof/>
          </w:rPr>
          <w:tab/>
        </w:r>
        <w:r w:rsidR="002F3FDC">
          <w:rPr>
            <w:noProof/>
          </w:rPr>
          <w:fldChar w:fldCharType="begin"/>
        </w:r>
        <w:r w:rsidR="002F3FDC">
          <w:rPr>
            <w:noProof/>
          </w:rPr>
          <w:instrText xml:space="preserve"> PAGEREF _Toc126921132 \h </w:instrText>
        </w:r>
        <w:r w:rsidR="002F3FDC">
          <w:rPr>
            <w:noProof/>
          </w:rPr>
        </w:r>
        <w:r w:rsidR="002F3FDC">
          <w:rPr>
            <w:noProof/>
          </w:rPr>
          <w:fldChar w:fldCharType="separate"/>
        </w:r>
        <w:r w:rsidR="002F3FDC">
          <w:rPr>
            <w:noProof/>
          </w:rPr>
          <w:t>6</w:t>
        </w:r>
        <w:r w:rsidR="002F3FDC">
          <w:rPr>
            <w:noProof/>
          </w:rPr>
          <w:fldChar w:fldCharType="end"/>
        </w:r>
      </w:hyperlink>
    </w:p>
    <w:p w14:paraId="5D314BA9" w14:textId="023FFF94"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33" w:history="1">
        <w:r w:rsidR="002F3FDC" w:rsidRPr="004920F4">
          <w:rPr>
            <w:rStyle w:val="a8"/>
            <w:noProof/>
          </w:rPr>
          <w:t xml:space="preserve">1.4 </w:t>
        </w:r>
        <w:r w:rsidR="002F3FDC" w:rsidRPr="004920F4">
          <w:rPr>
            <w:rStyle w:val="a8"/>
            <w:noProof/>
          </w:rPr>
          <w:t>本章小结</w:t>
        </w:r>
        <w:r w:rsidR="002F3FDC">
          <w:rPr>
            <w:noProof/>
          </w:rPr>
          <w:tab/>
        </w:r>
        <w:r w:rsidR="002F3FDC">
          <w:rPr>
            <w:noProof/>
          </w:rPr>
          <w:fldChar w:fldCharType="begin"/>
        </w:r>
        <w:r w:rsidR="002F3FDC">
          <w:rPr>
            <w:noProof/>
          </w:rPr>
          <w:instrText xml:space="preserve"> PAGEREF _Toc126921133 \h </w:instrText>
        </w:r>
        <w:r w:rsidR="002F3FDC">
          <w:rPr>
            <w:noProof/>
          </w:rPr>
        </w:r>
        <w:r w:rsidR="002F3FDC">
          <w:rPr>
            <w:noProof/>
          </w:rPr>
          <w:fldChar w:fldCharType="separate"/>
        </w:r>
        <w:r w:rsidR="002F3FDC">
          <w:rPr>
            <w:noProof/>
          </w:rPr>
          <w:t>6</w:t>
        </w:r>
        <w:r w:rsidR="002F3FDC">
          <w:rPr>
            <w:noProof/>
          </w:rPr>
          <w:fldChar w:fldCharType="end"/>
        </w:r>
      </w:hyperlink>
    </w:p>
    <w:p w14:paraId="47307F1E" w14:textId="1170A8EA" w:rsidR="002F3FDC" w:rsidRDefault="00152FBA">
      <w:pPr>
        <w:pStyle w:val="12"/>
        <w:tabs>
          <w:tab w:val="right" w:leader="dot" w:pos="8948"/>
        </w:tabs>
        <w:rPr>
          <w:rFonts w:asciiTheme="minorHAnsi" w:eastAsiaTheme="minorEastAsia" w:hAnsiTheme="minorHAnsi" w:cstheme="minorBidi"/>
          <w:noProof/>
          <w:sz w:val="21"/>
        </w:rPr>
      </w:pPr>
      <w:hyperlink w:anchor="_Toc126921134" w:history="1">
        <w:r w:rsidR="002F3FDC" w:rsidRPr="004920F4">
          <w:rPr>
            <w:rStyle w:val="a8"/>
            <w:noProof/>
          </w:rPr>
          <w:t>第二章</w:t>
        </w:r>
        <w:r w:rsidR="002F3FDC" w:rsidRPr="004920F4">
          <w:rPr>
            <w:rStyle w:val="a8"/>
            <w:noProof/>
          </w:rPr>
          <w:t xml:space="preserve"> </w:t>
        </w:r>
        <w:r w:rsidR="002F3FDC" w:rsidRPr="004920F4">
          <w:rPr>
            <w:rStyle w:val="a8"/>
            <w:noProof/>
          </w:rPr>
          <w:t>流体模拟的理论基础和技术分析</w:t>
        </w:r>
        <w:r w:rsidR="002F3FDC">
          <w:rPr>
            <w:noProof/>
          </w:rPr>
          <w:tab/>
        </w:r>
        <w:r w:rsidR="002F3FDC">
          <w:rPr>
            <w:noProof/>
          </w:rPr>
          <w:fldChar w:fldCharType="begin"/>
        </w:r>
        <w:r w:rsidR="002F3FDC">
          <w:rPr>
            <w:noProof/>
          </w:rPr>
          <w:instrText xml:space="preserve"> PAGEREF _Toc126921134 \h </w:instrText>
        </w:r>
        <w:r w:rsidR="002F3FDC">
          <w:rPr>
            <w:noProof/>
          </w:rPr>
        </w:r>
        <w:r w:rsidR="002F3FDC">
          <w:rPr>
            <w:noProof/>
          </w:rPr>
          <w:fldChar w:fldCharType="separate"/>
        </w:r>
        <w:r w:rsidR="002F3FDC">
          <w:rPr>
            <w:noProof/>
          </w:rPr>
          <w:t>7</w:t>
        </w:r>
        <w:r w:rsidR="002F3FDC">
          <w:rPr>
            <w:noProof/>
          </w:rPr>
          <w:fldChar w:fldCharType="end"/>
        </w:r>
      </w:hyperlink>
    </w:p>
    <w:p w14:paraId="2A896AE1" w14:textId="699CE818"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35" w:history="1">
        <w:r w:rsidR="002F3FDC" w:rsidRPr="004920F4">
          <w:rPr>
            <w:rStyle w:val="a8"/>
            <w:noProof/>
          </w:rPr>
          <w:t xml:space="preserve">2.1 </w:t>
        </w:r>
        <w:r w:rsidR="002F3FDC" w:rsidRPr="004920F4">
          <w:rPr>
            <w:rStyle w:val="a8"/>
            <w:noProof/>
          </w:rPr>
          <w:t>流体模拟理论基础</w:t>
        </w:r>
        <w:r w:rsidR="002F3FDC">
          <w:rPr>
            <w:noProof/>
          </w:rPr>
          <w:tab/>
        </w:r>
        <w:r w:rsidR="002F3FDC">
          <w:rPr>
            <w:noProof/>
          </w:rPr>
          <w:fldChar w:fldCharType="begin"/>
        </w:r>
        <w:r w:rsidR="002F3FDC">
          <w:rPr>
            <w:noProof/>
          </w:rPr>
          <w:instrText xml:space="preserve"> PAGEREF _Toc126921135 \h </w:instrText>
        </w:r>
        <w:r w:rsidR="002F3FDC">
          <w:rPr>
            <w:noProof/>
          </w:rPr>
        </w:r>
        <w:r w:rsidR="002F3FDC">
          <w:rPr>
            <w:noProof/>
          </w:rPr>
          <w:fldChar w:fldCharType="separate"/>
        </w:r>
        <w:r w:rsidR="002F3FDC">
          <w:rPr>
            <w:noProof/>
          </w:rPr>
          <w:t>7</w:t>
        </w:r>
        <w:r w:rsidR="002F3FDC">
          <w:rPr>
            <w:noProof/>
          </w:rPr>
          <w:fldChar w:fldCharType="end"/>
        </w:r>
      </w:hyperlink>
    </w:p>
    <w:p w14:paraId="74D6106D" w14:textId="7DCE70B6"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6" w:history="1">
        <w:r w:rsidR="002F3FDC" w:rsidRPr="004920F4">
          <w:rPr>
            <w:rStyle w:val="a8"/>
            <w:noProof/>
          </w:rPr>
          <w:t>2.1.1 Navier-Stokes</w:t>
        </w:r>
        <w:r w:rsidR="002F3FDC" w:rsidRPr="004920F4">
          <w:rPr>
            <w:rStyle w:val="a8"/>
            <w:noProof/>
          </w:rPr>
          <w:t>方程</w:t>
        </w:r>
        <w:r w:rsidR="002F3FDC">
          <w:rPr>
            <w:noProof/>
          </w:rPr>
          <w:tab/>
        </w:r>
        <w:r w:rsidR="002F3FDC">
          <w:rPr>
            <w:noProof/>
          </w:rPr>
          <w:fldChar w:fldCharType="begin"/>
        </w:r>
        <w:r w:rsidR="002F3FDC">
          <w:rPr>
            <w:noProof/>
          </w:rPr>
          <w:instrText xml:space="preserve"> PAGEREF _Toc126921136 \h </w:instrText>
        </w:r>
        <w:r w:rsidR="002F3FDC">
          <w:rPr>
            <w:noProof/>
          </w:rPr>
        </w:r>
        <w:r w:rsidR="002F3FDC">
          <w:rPr>
            <w:noProof/>
          </w:rPr>
          <w:fldChar w:fldCharType="separate"/>
        </w:r>
        <w:r w:rsidR="002F3FDC">
          <w:rPr>
            <w:noProof/>
          </w:rPr>
          <w:t>7</w:t>
        </w:r>
        <w:r w:rsidR="002F3FDC">
          <w:rPr>
            <w:noProof/>
          </w:rPr>
          <w:fldChar w:fldCharType="end"/>
        </w:r>
      </w:hyperlink>
    </w:p>
    <w:p w14:paraId="53412BDE" w14:textId="254867B7"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7" w:history="1">
        <w:r w:rsidR="002F3FDC" w:rsidRPr="004920F4">
          <w:rPr>
            <w:rStyle w:val="a8"/>
            <w:noProof/>
          </w:rPr>
          <w:t xml:space="preserve">2.1.2 </w:t>
        </w:r>
        <w:r w:rsidR="002F3FDC" w:rsidRPr="004920F4">
          <w:rPr>
            <w:rStyle w:val="a8"/>
            <w:noProof/>
          </w:rPr>
          <w:t>基于拉格朗日视角的</w:t>
        </w:r>
        <w:r w:rsidR="002F3FDC" w:rsidRPr="004920F4">
          <w:rPr>
            <w:rStyle w:val="a8"/>
            <w:noProof/>
          </w:rPr>
          <w:t>SPH</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_Toc126921137 \h </w:instrText>
        </w:r>
        <w:r w:rsidR="002F3FDC">
          <w:rPr>
            <w:noProof/>
          </w:rPr>
        </w:r>
        <w:r w:rsidR="002F3FDC">
          <w:rPr>
            <w:noProof/>
          </w:rPr>
          <w:fldChar w:fldCharType="separate"/>
        </w:r>
        <w:r w:rsidR="002F3FDC">
          <w:rPr>
            <w:noProof/>
          </w:rPr>
          <w:t>7</w:t>
        </w:r>
        <w:r w:rsidR="002F3FDC">
          <w:rPr>
            <w:noProof/>
          </w:rPr>
          <w:fldChar w:fldCharType="end"/>
        </w:r>
      </w:hyperlink>
    </w:p>
    <w:p w14:paraId="063CD0AC" w14:textId="6F7EA2B7"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8" w:history="1">
        <w:r w:rsidR="002F3FDC" w:rsidRPr="004920F4">
          <w:rPr>
            <w:rStyle w:val="a8"/>
            <w:noProof/>
          </w:rPr>
          <w:t xml:space="preserve">2.1.3 </w:t>
        </w:r>
        <w:r w:rsidR="002F3FDC" w:rsidRPr="004920F4">
          <w:rPr>
            <w:rStyle w:val="a8"/>
            <w:noProof/>
          </w:rPr>
          <w:t>基于拉格朗日视角的</w:t>
        </w:r>
        <w:r w:rsidR="002F3FDC" w:rsidRPr="004920F4">
          <w:rPr>
            <w:rStyle w:val="a8"/>
            <w:noProof/>
          </w:rPr>
          <w:t>PBF</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_Toc126921138 \h </w:instrText>
        </w:r>
        <w:r w:rsidR="002F3FDC">
          <w:rPr>
            <w:noProof/>
          </w:rPr>
        </w:r>
        <w:r w:rsidR="002F3FDC">
          <w:rPr>
            <w:noProof/>
          </w:rPr>
          <w:fldChar w:fldCharType="separate"/>
        </w:r>
        <w:r w:rsidR="002F3FDC">
          <w:rPr>
            <w:noProof/>
          </w:rPr>
          <w:t>7</w:t>
        </w:r>
        <w:r w:rsidR="002F3FDC">
          <w:rPr>
            <w:noProof/>
          </w:rPr>
          <w:fldChar w:fldCharType="end"/>
        </w:r>
      </w:hyperlink>
    </w:p>
    <w:p w14:paraId="661E14F9" w14:textId="7BA9780A"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39" w:history="1">
        <w:r w:rsidR="002F3FDC" w:rsidRPr="004920F4">
          <w:rPr>
            <w:rStyle w:val="a8"/>
            <w:noProof/>
          </w:rPr>
          <w:t xml:space="preserve">2.1.4 </w:t>
        </w:r>
        <w:r w:rsidR="002F3FDC" w:rsidRPr="004920F4">
          <w:rPr>
            <w:rStyle w:val="a8"/>
            <w:noProof/>
          </w:rPr>
          <w:t>基于混合视角的</w:t>
        </w:r>
        <w:r w:rsidR="002F3FDC" w:rsidRPr="004920F4">
          <w:rPr>
            <w:rStyle w:val="a8"/>
            <w:noProof/>
          </w:rPr>
          <w:t>APIC</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_Toc126921139 \h </w:instrText>
        </w:r>
        <w:r w:rsidR="002F3FDC">
          <w:rPr>
            <w:noProof/>
          </w:rPr>
        </w:r>
        <w:r w:rsidR="002F3FDC">
          <w:rPr>
            <w:noProof/>
          </w:rPr>
          <w:fldChar w:fldCharType="separate"/>
        </w:r>
        <w:r w:rsidR="002F3FDC">
          <w:rPr>
            <w:noProof/>
          </w:rPr>
          <w:t>7</w:t>
        </w:r>
        <w:r w:rsidR="002F3FDC">
          <w:rPr>
            <w:noProof/>
          </w:rPr>
          <w:fldChar w:fldCharType="end"/>
        </w:r>
      </w:hyperlink>
    </w:p>
    <w:p w14:paraId="2B178108" w14:textId="170BE555"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40" w:history="1">
        <w:r w:rsidR="002F3FDC" w:rsidRPr="004920F4">
          <w:rPr>
            <w:rStyle w:val="a8"/>
            <w:noProof/>
          </w:rPr>
          <w:t>2.2 Unreal  Engine 5</w:t>
        </w:r>
        <w:r w:rsidR="002F3FDC" w:rsidRPr="004920F4">
          <w:rPr>
            <w:rStyle w:val="a8"/>
            <w:noProof/>
          </w:rPr>
          <w:t>的</w:t>
        </w:r>
        <w:r w:rsidR="002F3FDC" w:rsidRPr="004920F4">
          <w:rPr>
            <w:rStyle w:val="a8"/>
            <w:noProof/>
          </w:rPr>
          <w:t>Niagara</w:t>
        </w:r>
        <w:r w:rsidR="002F3FDC" w:rsidRPr="004920F4">
          <w:rPr>
            <w:rStyle w:val="a8"/>
            <w:noProof/>
          </w:rPr>
          <w:t>粒子系统</w:t>
        </w:r>
        <w:r w:rsidR="002F3FDC">
          <w:rPr>
            <w:noProof/>
          </w:rPr>
          <w:tab/>
        </w:r>
        <w:r w:rsidR="002F3FDC">
          <w:rPr>
            <w:noProof/>
          </w:rPr>
          <w:fldChar w:fldCharType="begin"/>
        </w:r>
        <w:r w:rsidR="002F3FDC">
          <w:rPr>
            <w:noProof/>
          </w:rPr>
          <w:instrText xml:space="preserve"> PAGEREF _Toc126921140 \h </w:instrText>
        </w:r>
        <w:r w:rsidR="002F3FDC">
          <w:rPr>
            <w:noProof/>
          </w:rPr>
        </w:r>
        <w:r w:rsidR="002F3FDC">
          <w:rPr>
            <w:noProof/>
          </w:rPr>
          <w:fldChar w:fldCharType="separate"/>
        </w:r>
        <w:r w:rsidR="002F3FDC">
          <w:rPr>
            <w:noProof/>
          </w:rPr>
          <w:t>7</w:t>
        </w:r>
        <w:r w:rsidR="002F3FDC">
          <w:rPr>
            <w:noProof/>
          </w:rPr>
          <w:fldChar w:fldCharType="end"/>
        </w:r>
      </w:hyperlink>
    </w:p>
    <w:p w14:paraId="3FBDCAF3" w14:textId="67AD0CB8"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1" w:history="1">
        <w:r w:rsidR="002F3FDC" w:rsidRPr="004920F4">
          <w:rPr>
            <w:rStyle w:val="a8"/>
            <w:noProof/>
          </w:rPr>
          <w:t>2.2.1 Niagara</w:t>
        </w:r>
        <w:r w:rsidR="002F3FDC" w:rsidRPr="004920F4">
          <w:rPr>
            <w:rStyle w:val="a8"/>
            <w:noProof/>
          </w:rPr>
          <w:t>的基础使用</w:t>
        </w:r>
        <w:r w:rsidR="002F3FDC">
          <w:rPr>
            <w:noProof/>
          </w:rPr>
          <w:tab/>
        </w:r>
        <w:r w:rsidR="002F3FDC">
          <w:rPr>
            <w:noProof/>
          </w:rPr>
          <w:fldChar w:fldCharType="begin"/>
        </w:r>
        <w:r w:rsidR="002F3FDC">
          <w:rPr>
            <w:noProof/>
          </w:rPr>
          <w:instrText xml:space="preserve"> PAGEREF _Toc126921141 \h </w:instrText>
        </w:r>
        <w:r w:rsidR="002F3FDC">
          <w:rPr>
            <w:noProof/>
          </w:rPr>
        </w:r>
        <w:r w:rsidR="002F3FDC">
          <w:rPr>
            <w:noProof/>
          </w:rPr>
          <w:fldChar w:fldCharType="separate"/>
        </w:r>
        <w:r w:rsidR="002F3FDC">
          <w:rPr>
            <w:noProof/>
          </w:rPr>
          <w:t>7</w:t>
        </w:r>
        <w:r w:rsidR="002F3FDC">
          <w:rPr>
            <w:noProof/>
          </w:rPr>
          <w:fldChar w:fldCharType="end"/>
        </w:r>
      </w:hyperlink>
    </w:p>
    <w:p w14:paraId="6F1FAB35" w14:textId="05C6CD86"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2" w:history="1">
        <w:r w:rsidR="002F3FDC" w:rsidRPr="004920F4">
          <w:rPr>
            <w:rStyle w:val="a8"/>
            <w:noProof/>
          </w:rPr>
          <w:t>2.2.2 Niagara</w:t>
        </w:r>
        <w:r w:rsidR="002F3FDC" w:rsidRPr="004920F4">
          <w:rPr>
            <w:rStyle w:val="a8"/>
            <w:noProof/>
          </w:rPr>
          <w:t>中的空间加速结构</w:t>
        </w:r>
        <w:r w:rsidR="002F3FDC">
          <w:rPr>
            <w:noProof/>
          </w:rPr>
          <w:tab/>
        </w:r>
        <w:r w:rsidR="002F3FDC">
          <w:rPr>
            <w:noProof/>
          </w:rPr>
          <w:fldChar w:fldCharType="begin"/>
        </w:r>
        <w:r w:rsidR="002F3FDC">
          <w:rPr>
            <w:noProof/>
          </w:rPr>
          <w:instrText xml:space="preserve"> PAGEREF _Toc126921142 \h </w:instrText>
        </w:r>
        <w:r w:rsidR="002F3FDC">
          <w:rPr>
            <w:noProof/>
          </w:rPr>
        </w:r>
        <w:r w:rsidR="002F3FDC">
          <w:rPr>
            <w:noProof/>
          </w:rPr>
          <w:fldChar w:fldCharType="separate"/>
        </w:r>
        <w:r w:rsidR="002F3FDC">
          <w:rPr>
            <w:noProof/>
          </w:rPr>
          <w:t>7</w:t>
        </w:r>
        <w:r w:rsidR="002F3FDC">
          <w:rPr>
            <w:noProof/>
          </w:rPr>
          <w:fldChar w:fldCharType="end"/>
        </w:r>
      </w:hyperlink>
    </w:p>
    <w:p w14:paraId="2CF815C7" w14:textId="756853CC"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3" w:history="1">
        <w:r w:rsidR="002F3FDC" w:rsidRPr="004920F4">
          <w:rPr>
            <w:rStyle w:val="a8"/>
            <w:noProof/>
          </w:rPr>
          <w:t>2.2.3 Niagara</w:t>
        </w:r>
        <w:r w:rsidR="002F3FDC" w:rsidRPr="004920F4">
          <w:rPr>
            <w:rStyle w:val="a8"/>
            <w:noProof/>
          </w:rPr>
          <w:t>中的</w:t>
        </w:r>
        <w:r w:rsidR="002F3FDC" w:rsidRPr="004920F4">
          <w:rPr>
            <w:rStyle w:val="a8"/>
            <w:noProof/>
          </w:rPr>
          <w:t>Simulation Stage</w:t>
        </w:r>
        <w:r w:rsidR="002F3FDC">
          <w:rPr>
            <w:noProof/>
          </w:rPr>
          <w:tab/>
        </w:r>
        <w:r w:rsidR="002F3FDC">
          <w:rPr>
            <w:noProof/>
          </w:rPr>
          <w:fldChar w:fldCharType="begin"/>
        </w:r>
        <w:r w:rsidR="002F3FDC">
          <w:rPr>
            <w:noProof/>
          </w:rPr>
          <w:instrText xml:space="preserve"> PAGEREF _Toc126921143 \h </w:instrText>
        </w:r>
        <w:r w:rsidR="002F3FDC">
          <w:rPr>
            <w:noProof/>
          </w:rPr>
        </w:r>
        <w:r w:rsidR="002F3FDC">
          <w:rPr>
            <w:noProof/>
          </w:rPr>
          <w:fldChar w:fldCharType="separate"/>
        </w:r>
        <w:r w:rsidR="002F3FDC">
          <w:rPr>
            <w:noProof/>
          </w:rPr>
          <w:t>7</w:t>
        </w:r>
        <w:r w:rsidR="002F3FDC">
          <w:rPr>
            <w:noProof/>
          </w:rPr>
          <w:fldChar w:fldCharType="end"/>
        </w:r>
      </w:hyperlink>
    </w:p>
    <w:p w14:paraId="44684125" w14:textId="13DDECEA" w:rsidR="002F3FDC" w:rsidRDefault="00152FBA">
      <w:pPr>
        <w:pStyle w:val="12"/>
        <w:tabs>
          <w:tab w:val="right" w:leader="dot" w:pos="8948"/>
        </w:tabs>
        <w:rPr>
          <w:rFonts w:asciiTheme="minorHAnsi" w:eastAsiaTheme="minorEastAsia" w:hAnsiTheme="minorHAnsi" w:cstheme="minorBidi"/>
          <w:noProof/>
          <w:sz w:val="21"/>
        </w:rPr>
      </w:pPr>
      <w:hyperlink w:anchor="_Toc126921144" w:history="1">
        <w:r w:rsidR="002F3FDC" w:rsidRPr="004920F4">
          <w:rPr>
            <w:rStyle w:val="a8"/>
            <w:noProof/>
          </w:rPr>
          <w:t>第三章</w:t>
        </w:r>
        <w:r w:rsidR="002F3FDC" w:rsidRPr="004920F4">
          <w:rPr>
            <w:rStyle w:val="a8"/>
            <w:noProof/>
          </w:rPr>
          <w:t xml:space="preserve"> </w:t>
        </w:r>
        <w:r w:rsidR="002F3FDC" w:rsidRPr="004920F4">
          <w:rPr>
            <w:rStyle w:val="a8"/>
            <w:noProof/>
          </w:rPr>
          <w:t>水体渲染系统的架构和实现方案</w:t>
        </w:r>
        <w:r w:rsidR="002F3FDC">
          <w:rPr>
            <w:noProof/>
          </w:rPr>
          <w:tab/>
        </w:r>
        <w:r w:rsidR="002F3FDC">
          <w:rPr>
            <w:noProof/>
          </w:rPr>
          <w:fldChar w:fldCharType="begin"/>
        </w:r>
        <w:r w:rsidR="002F3FDC">
          <w:rPr>
            <w:noProof/>
          </w:rPr>
          <w:instrText xml:space="preserve"> PAGEREF _Toc126921144 \h </w:instrText>
        </w:r>
        <w:r w:rsidR="002F3FDC">
          <w:rPr>
            <w:noProof/>
          </w:rPr>
        </w:r>
        <w:r w:rsidR="002F3FDC">
          <w:rPr>
            <w:noProof/>
          </w:rPr>
          <w:fldChar w:fldCharType="separate"/>
        </w:r>
        <w:r w:rsidR="002F3FDC">
          <w:rPr>
            <w:noProof/>
          </w:rPr>
          <w:t>8</w:t>
        </w:r>
        <w:r w:rsidR="002F3FDC">
          <w:rPr>
            <w:noProof/>
          </w:rPr>
          <w:fldChar w:fldCharType="end"/>
        </w:r>
      </w:hyperlink>
    </w:p>
    <w:p w14:paraId="6E97F7B7" w14:textId="2975BB72"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45" w:history="1">
        <w:r w:rsidR="002F3FDC" w:rsidRPr="004920F4">
          <w:rPr>
            <w:rStyle w:val="a8"/>
            <w:noProof/>
          </w:rPr>
          <w:t xml:space="preserve">3.1 </w:t>
        </w:r>
        <w:r w:rsidR="002F3FDC" w:rsidRPr="004920F4">
          <w:rPr>
            <w:rStyle w:val="a8"/>
            <w:noProof/>
          </w:rPr>
          <w:t>水体渲染系统需求分析</w:t>
        </w:r>
        <w:r w:rsidR="002F3FDC">
          <w:rPr>
            <w:noProof/>
          </w:rPr>
          <w:tab/>
        </w:r>
        <w:r w:rsidR="002F3FDC">
          <w:rPr>
            <w:noProof/>
          </w:rPr>
          <w:fldChar w:fldCharType="begin"/>
        </w:r>
        <w:r w:rsidR="002F3FDC">
          <w:rPr>
            <w:noProof/>
          </w:rPr>
          <w:instrText xml:space="preserve"> PAGEREF _Toc126921145 \h </w:instrText>
        </w:r>
        <w:r w:rsidR="002F3FDC">
          <w:rPr>
            <w:noProof/>
          </w:rPr>
        </w:r>
        <w:r w:rsidR="002F3FDC">
          <w:rPr>
            <w:noProof/>
          </w:rPr>
          <w:fldChar w:fldCharType="separate"/>
        </w:r>
        <w:r w:rsidR="002F3FDC">
          <w:rPr>
            <w:noProof/>
          </w:rPr>
          <w:t>8</w:t>
        </w:r>
        <w:r w:rsidR="002F3FDC">
          <w:rPr>
            <w:noProof/>
          </w:rPr>
          <w:fldChar w:fldCharType="end"/>
        </w:r>
      </w:hyperlink>
    </w:p>
    <w:p w14:paraId="57070810" w14:textId="6566C733"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6" w:history="1">
        <w:r w:rsidR="002F3FDC" w:rsidRPr="004920F4">
          <w:rPr>
            <w:rStyle w:val="a8"/>
            <w:noProof/>
          </w:rPr>
          <w:t xml:space="preserve">3.1.1 </w:t>
        </w:r>
        <w:r w:rsidR="002F3FDC" w:rsidRPr="004920F4">
          <w:rPr>
            <w:rStyle w:val="a8"/>
            <w:noProof/>
          </w:rPr>
          <w:t>水体波形</w:t>
        </w:r>
        <w:r w:rsidR="002F3FDC">
          <w:rPr>
            <w:noProof/>
          </w:rPr>
          <w:tab/>
        </w:r>
        <w:r w:rsidR="002F3FDC">
          <w:rPr>
            <w:noProof/>
          </w:rPr>
          <w:fldChar w:fldCharType="begin"/>
        </w:r>
        <w:r w:rsidR="002F3FDC">
          <w:rPr>
            <w:noProof/>
          </w:rPr>
          <w:instrText xml:space="preserve"> PAGEREF _Toc126921146 \h </w:instrText>
        </w:r>
        <w:r w:rsidR="002F3FDC">
          <w:rPr>
            <w:noProof/>
          </w:rPr>
        </w:r>
        <w:r w:rsidR="002F3FDC">
          <w:rPr>
            <w:noProof/>
          </w:rPr>
          <w:fldChar w:fldCharType="separate"/>
        </w:r>
        <w:r w:rsidR="002F3FDC">
          <w:rPr>
            <w:noProof/>
          </w:rPr>
          <w:t>8</w:t>
        </w:r>
        <w:r w:rsidR="002F3FDC">
          <w:rPr>
            <w:noProof/>
          </w:rPr>
          <w:fldChar w:fldCharType="end"/>
        </w:r>
      </w:hyperlink>
    </w:p>
    <w:p w14:paraId="43CD2CE6" w14:textId="7A64DFEC"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7" w:history="1">
        <w:r w:rsidR="002F3FDC" w:rsidRPr="004920F4">
          <w:rPr>
            <w:rStyle w:val="a8"/>
            <w:noProof/>
          </w:rPr>
          <w:t xml:space="preserve">3.1.2 </w:t>
        </w:r>
        <w:r w:rsidR="002F3FDC" w:rsidRPr="004920F4">
          <w:rPr>
            <w:rStyle w:val="a8"/>
            <w:noProof/>
          </w:rPr>
          <w:t>水体材质渲染</w:t>
        </w:r>
        <w:r w:rsidR="002F3FDC">
          <w:rPr>
            <w:noProof/>
          </w:rPr>
          <w:tab/>
        </w:r>
        <w:r w:rsidR="002F3FDC">
          <w:rPr>
            <w:noProof/>
          </w:rPr>
          <w:fldChar w:fldCharType="begin"/>
        </w:r>
        <w:r w:rsidR="002F3FDC">
          <w:rPr>
            <w:noProof/>
          </w:rPr>
          <w:instrText xml:space="preserve"> PAGEREF _Toc126921147 \h </w:instrText>
        </w:r>
        <w:r w:rsidR="002F3FDC">
          <w:rPr>
            <w:noProof/>
          </w:rPr>
        </w:r>
        <w:r w:rsidR="002F3FDC">
          <w:rPr>
            <w:noProof/>
          </w:rPr>
          <w:fldChar w:fldCharType="separate"/>
        </w:r>
        <w:r w:rsidR="002F3FDC">
          <w:rPr>
            <w:noProof/>
          </w:rPr>
          <w:t>8</w:t>
        </w:r>
        <w:r w:rsidR="002F3FDC">
          <w:rPr>
            <w:noProof/>
          </w:rPr>
          <w:fldChar w:fldCharType="end"/>
        </w:r>
      </w:hyperlink>
    </w:p>
    <w:p w14:paraId="31403A4A" w14:textId="3ECA26B6"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48" w:history="1">
        <w:r w:rsidR="002F3FDC" w:rsidRPr="004920F4">
          <w:rPr>
            <w:rStyle w:val="a8"/>
            <w:noProof/>
          </w:rPr>
          <w:t xml:space="preserve">3.1.3 </w:t>
        </w:r>
        <w:r w:rsidR="002F3FDC" w:rsidRPr="004920F4">
          <w:rPr>
            <w:rStyle w:val="a8"/>
            <w:noProof/>
          </w:rPr>
          <w:t>场景交互设计</w:t>
        </w:r>
        <w:r w:rsidR="002F3FDC">
          <w:rPr>
            <w:noProof/>
          </w:rPr>
          <w:tab/>
        </w:r>
        <w:r w:rsidR="002F3FDC">
          <w:rPr>
            <w:noProof/>
          </w:rPr>
          <w:fldChar w:fldCharType="begin"/>
        </w:r>
        <w:r w:rsidR="002F3FDC">
          <w:rPr>
            <w:noProof/>
          </w:rPr>
          <w:instrText xml:space="preserve"> PAGEREF _Toc126921148 \h </w:instrText>
        </w:r>
        <w:r w:rsidR="002F3FDC">
          <w:rPr>
            <w:noProof/>
          </w:rPr>
        </w:r>
        <w:r w:rsidR="002F3FDC">
          <w:rPr>
            <w:noProof/>
          </w:rPr>
          <w:fldChar w:fldCharType="separate"/>
        </w:r>
        <w:r w:rsidR="002F3FDC">
          <w:rPr>
            <w:noProof/>
          </w:rPr>
          <w:t>8</w:t>
        </w:r>
        <w:r w:rsidR="002F3FDC">
          <w:rPr>
            <w:noProof/>
          </w:rPr>
          <w:fldChar w:fldCharType="end"/>
        </w:r>
      </w:hyperlink>
    </w:p>
    <w:p w14:paraId="0808EE58" w14:textId="0096AD13"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49" w:history="1">
        <w:r w:rsidR="002F3FDC" w:rsidRPr="004920F4">
          <w:rPr>
            <w:rStyle w:val="a8"/>
            <w:noProof/>
          </w:rPr>
          <w:t xml:space="preserve">3.2 </w:t>
        </w:r>
        <w:r w:rsidR="002F3FDC" w:rsidRPr="004920F4">
          <w:rPr>
            <w:rStyle w:val="a8"/>
            <w:noProof/>
          </w:rPr>
          <w:t>水体渲染系统设计</w:t>
        </w:r>
        <w:r w:rsidR="002F3FDC">
          <w:rPr>
            <w:noProof/>
          </w:rPr>
          <w:tab/>
        </w:r>
        <w:r w:rsidR="002F3FDC">
          <w:rPr>
            <w:noProof/>
          </w:rPr>
          <w:fldChar w:fldCharType="begin"/>
        </w:r>
        <w:r w:rsidR="002F3FDC">
          <w:rPr>
            <w:noProof/>
          </w:rPr>
          <w:instrText xml:space="preserve"> PAGEREF _Toc126921149 \h </w:instrText>
        </w:r>
        <w:r w:rsidR="002F3FDC">
          <w:rPr>
            <w:noProof/>
          </w:rPr>
        </w:r>
        <w:r w:rsidR="002F3FDC">
          <w:rPr>
            <w:noProof/>
          </w:rPr>
          <w:fldChar w:fldCharType="separate"/>
        </w:r>
        <w:r w:rsidR="002F3FDC">
          <w:rPr>
            <w:noProof/>
          </w:rPr>
          <w:t>8</w:t>
        </w:r>
        <w:r w:rsidR="002F3FDC">
          <w:rPr>
            <w:noProof/>
          </w:rPr>
          <w:fldChar w:fldCharType="end"/>
        </w:r>
      </w:hyperlink>
    </w:p>
    <w:p w14:paraId="59AC680E" w14:textId="38D532F0"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0" w:history="1">
        <w:r w:rsidR="002F3FDC" w:rsidRPr="004920F4">
          <w:rPr>
            <w:rStyle w:val="a8"/>
            <w:noProof/>
          </w:rPr>
          <w:t xml:space="preserve">3.2.1 </w:t>
        </w:r>
        <w:r w:rsidR="002F3FDC" w:rsidRPr="004920F4">
          <w:rPr>
            <w:rStyle w:val="a8"/>
            <w:noProof/>
          </w:rPr>
          <w:t>静态水体</w:t>
        </w:r>
        <w:r w:rsidR="002F3FDC">
          <w:rPr>
            <w:noProof/>
          </w:rPr>
          <w:tab/>
        </w:r>
        <w:r w:rsidR="002F3FDC">
          <w:rPr>
            <w:noProof/>
          </w:rPr>
          <w:fldChar w:fldCharType="begin"/>
        </w:r>
        <w:r w:rsidR="002F3FDC">
          <w:rPr>
            <w:noProof/>
          </w:rPr>
          <w:instrText xml:space="preserve"> PAGEREF _Toc126921150 \h </w:instrText>
        </w:r>
        <w:r w:rsidR="002F3FDC">
          <w:rPr>
            <w:noProof/>
          </w:rPr>
        </w:r>
        <w:r w:rsidR="002F3FDC">
          <w:rPr>
            <w:noProof/>
          </w:rPr>
          <w:fldChar w:fldCharType="separate"/>
        </w:r>
        <w:r w:rsidR="002F3FDC">
          <w:rPr>
            <w:noProof/>
          </w:rPr>
          <w:t>8</w:t>
        </w:r>
        <w:r w:rsidR="002F3FDC">
          <w:rPr>
            <w:noProof/>
          </w:rPr>
          <w:fldChar w:fldCharType="end"/>
        </w:r>
      </w:hyperlink>
    </w:p>
    <w:p w14:paraId="4620C2DE" w14:textId="0260384F"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1" w:history="1">
        <w:r w:rsidR="002F3FDC" w:rsidRPr="004920F4">
          <w:rPr>
            <w:rStyle w:val="a8"/>
            <w:noProof/>
          </w:rPr>
          <w:t xml:space="preserve">3.2.2 </w:t>
        </w:r>
        <w:r w:rsidR="002F3FDC" w:rsidRPr="004920F4">
          <w:rPr>
            <w:rStyle w:val="a8"/>
            <w:noProof/>
          </w:rPr>
          <w:t>河流</w:t>
        </w:r>
        <w:r w:rsidR="002F3FDC">
          <w:rPr>
            <w:noProof/>
          </w:rPr>
          <w:tab/>
        </w:r>
        <w:r w:rsidR="002F3FDC">
          <w:rPr>
            <w:noProof/>
          </w:rPr>
          <w:fldChar w:fldCharType="begin"/>
        </w:r>
        <w:r w:rsidR="002F3FDC">
          <w:rPr>
            <w:noProof/>
          </w:rPr>
          <w:instrText xml:space="preserve"> PAGEREF _Toc126921151 \h </w:instrText>
        </w:r>
        <w:r w:rsidR="002F3FDC">
          <w:rPr>
            <w:noProof/>
          </w:rPr>
        </w:r>
        <w:r w:rsidR="002F3FDC">
          <w:rPr>
            <w:noProof/>
          </w:rPr>
          <w:fldChar w:fldCharType="separate"/>
        </w:r>
        <w:r w:rsidR="002F3FDC">
          <w:rPr>
            <w:noProof/>
          </w:rPr>
          <w:t>8</w:t>
        </w:r>
        <w:r w:rsidR="002F3FDC">
          <w:rPr>
            <w:noProof/>
          </w:rPr>
          <w:fldChar w:fldCharType="end"/>
        </w:r>
      </w:hyperlink>
    </w:p>
    <w:p w14:paraId="71E09A0F" w14:textId="3FD44933"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52" w:history="1">
        <w:r w:rsidR="002F3FDC" w:rsidRPr="004920F4">
          <w:rPr>
            <w:rStyle w:val="a8"/>
            <w:noProof/>
          </w:rPr>
          <w:t xml:space="preserve">3.3 </w:t>
        </w:r>
        <w:r w:rsidR="002F3FDC" w:rsidRPr="004920F4">
          <w:rPr>
            <w:rStyle w:val="a8"/>
            <w:noProof/>
          </w:rPr>
          <w:t>水体渲染系统具体实现</w:t>
        </w:r>
        <w:r w:rsidR="002F3FDC">
          <w:rPr>
            <w:noProof/>
          </w:rPr>
          <w:tab/>
        </w:r>
        <w:r w:rsidR="002F3FDC">
          <w:rPr>
            <w:noProof/>
          </w:rPr>
          <w:fldChar w:fldCharType="begin"/>
        </w:r>
        <w:r w:rsidR="002F3FDC">
          <w:rPr>
            <w:noProof/>
          </w:rPr>
          <w:instrText xml:space="preserve"> PAGEREF _Toc126921152 \h </w:instrText>
        </w:r>
        <w:r w:rsidR="002F3FDC">
          <w:rPr>
            <w:noProof/>
          </w:rPr>
        </w:r>
        <w:r w:rsidR="002F3FDC">
          <w:rPr>
            <w:noProof/>
          </w:rPr>
          <w:fldChar w:fldCharType="separate"/>
        </w:r>
        <w:r w:rsidR="002F3FDC">
          <w:rPr>
            <w:noProof/>
          </w:rPr>
          <w:t>8</w:t>
        </w:r>
        <w:r w:rsidR="002F3FDC">
          <w:rPr>
            <w:noProof/>
          </w:rPr>
          <w:fldChar w:fldCharType="end"/>
        </w:r>
      </w:hyperlink>
    </w:p>
    <w:p w14:paraId="5083225E" w14:textId="5EBADC73"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3" w:history="1">
        <w:r w:rsidR="002F3FDC" w:rsidRPr="004920F4">
          <w:rPr>
            <w:rStyle w:val="a8"/>
            <w:noProof/>
          </w:rPr>
          <w:t xml:space="preserve">3.3.1 </w:t>
        </w:r>
        <w:r w:rsidR="002F3FDC" w:rsidRPr="004920F4">
          <w:rPr>
            <w:rStyle w:val="a8"/>
            <w:noProof/>
          </w:rPr>
          <w:t>粒子模拟</w:t>
        </w:r>
        <w:r w:rsidR="002F3FDC">
          <w:rPr>
            <w:noProof/>
          </w:rPr>
          <w:tab/>
        </w:r>
        <w:r w:rsidR="002F3FDC">
          <w:rPr>
            <w:noProof/>
          </w:rPr>
          <w:fldChar w:fldCharType="begin"/>
        </w:r>
        <w:r w:rsidR="002F3FDC">
          <w:rPr>
            <w:noProof/>
          </w:rPr>
          <w:instrText xml:space="preserve"> PAGEREF _Toc126921153 \h </w:instrText>
        </w:r>
        <w:r w:rsidR="002F3FDC">
          <w:rPr>
            <w:noProof/>
          </w:rPr>
        </w:r>
        <w:r w:rsidR="002F3FDC">
          <w:rPr>
            <w:noProof/>
          </w:rPr>
          <w:fldChar w:fldCharType="separate"/>
        </w:r>
        <w:r w:rsidR="002F3FDC">
          <w:rPr>
            <w:noProof/>
          </w:rPr>
          <w:t>8</w:t>
        </w:r>
        <w:r w:rsidR="002F3FDC">
          <w:rPr>
            <w:noProof/>
          </w:rPr>
          <w:fldChar w:fldCharType="end"/>
        </w:r>
      </w:hyperlink>
    </w:p>
    <w:p w14:paraId="51CA3FCC" w14:textId="655EF69B"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4" w:history="1">
        <w:r w:rsidR="002F3FDC" w:rsidRPr="004920F4">
          <w:rPr>
            <w:rStyle w:val="a8"/>
            <w:noProof/>
          </w:rPr>
          <w:t xml:space="preserve">3.3.2 </w:t>
        </w:r>
        <w:r w:rsidR="002F3FDC" w:rsidRPr="004920F4">
          <w:rPr>
            <w:rStyle w:val="a8"/>
            <w:noProof/>
          </w:rPr>
          <w:t>水体渲染</w:t>
        </w:r>
        <w:r w:rsidR="002F3FDC">
          <w:rPr>
            <w:noProof/>
          </w:rPr>
          <w:tab/>
        </w:r>
        <w:r w:rsidR="002F3FDC">
          <w:rPr>
            <w:noProof/>
          </w:rPr>
          <w:fldChar w:fldCharType="begin"/>
        </w:r>
        <w:r w:rsidR="002F3FDC">
          <w:rPr>
            <w:noProof/>
          </w:rPr>
          <w:instrText xml:space="preserve"> PAGEREF _Toc126921154 \h </w:instrText>
        </w:r>
        <w:r w:rsidR="002F3FDC">
          <w:rPr>
            <w:noProof/>
          </w:rPr>
        </w:r>
        <w:r w:rsidR="002F3FDC">
          <w:rPr>
            <w:noProof/>
          </w:rPr>
          <w:fldChar w:fldCharType="separate"/>
        </w:r>
        <w:r w:rsidR="002F3FDC">
          <w:rPr>
            <w:noProof/>
          </w:rPr>
          <w:t>8</w:t>
        </w:r>
        <w:r w:rsidR="002F3FDC">
          <w:rPr>
            <w:noProof/>
          </w:rPr>
          <w:fldChar w:fldCharType="end"/>
        </w:r>
      </w:hyperlink>
    </w:p>
    <w:p w14:paraId="56FE522B" w14:textId="13A317BD"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5" w:history="1">
        <w:r w:rsidR="002F3FDC" w:rsidRPr="004920F4">
          <w:rPr>
            <w:rStyle w:val="a8"/>
            <w:noProof/>
          </w:rPr>
          <w:t xml:space="preserve">3.3.3 </w:t>
        </w:r>
        <w:r w:rsidR="002F3FDC" w:rsidRPr="004920F4">
          <w:rPr>
            <w:rStyle w:val="a8"/>
            <w:noProof/>
          </w:rPr>
          <w:t>场景交互</w:t>
        </w:r>
        <w:r w:rsidR="002F3FDC">
          <w:rPr>
            <w:noProof/>
          </w:rPr>
          <w:tab/>
        </w:r>
        <w:r w:rsidR="002F3FDC">
          <w:rPr>
            <w:noProof/>
          </w:rPr>
          <w:fldChar w:fldCharType="begin"/>
        </w:r>
        <w:r w:rsidR="002F3FDC">
          <w:rPr>
            <w:noProof/>
          </w:rPr>
          <w:instrText xml:space="preserve"> PAGEREF _Toc126921155 \h </w:instrText>
        </w:r>
        <w:r w:rsidR="002F3FDC">
          <w:rPr>
            <w:noProof/>
          </w:rPr>
        </w:r>
        <w:r w:rsidR="002F3FDC">
          <w:rPr>
            <w:noProof/>
          </w:rPr>
          <w:fldChar w:fldCharType="separate"/>
        </w:r>
        <w:r w:rsidR="002F3FDC">
          <w:rPr>
            <w:noProof/>
          </w:rPr>
          <w:t>8</w:t>
        </w:r>
        <w:r w:rsidR="002F3FDC">
          <w:rPr>
            <w:noProof/>
          </w:rPr>
          <w:fldChar w:fldCharType="end"/>
        </w:r>
      </w:hyperlink>
    </w:p>
    <w:p w14:paraId="75A32C63" w14:textId="5B6E950E" w:rsidR="002F3FDC" w:rsidRDefault="00152FBA">
      <w:pPr>
        <w:pStyle w:val="12"/>
        <w:tabs>
          <w:tab w:val="right" w:leader="dot" w:pos="8948"/>
        </w:tabs>
        <w:rPr>
          <w:rFonts w:asciiTheme="minorHAnsi" w:eastAsiaTheme="minorEastAsia" w:hAnsiTheme="minorHAnsi" w:cstheme="minorBidi"/>
          <w:noProof/>
          <w:sz w:val="21"/>
        </w:rPr>
      </w:pPr>
      <w:hyperlink w:anchor="_Toc126921156" w:history="1">
        <w:r w:rsidR="002F3FDC" w:rsidRPr="004920F4">
          <w:rPr>
            <w:rStyle w:val="a8"/>
            <w:noProof/>
          </w:rPr>
          <w:t>第四章</w:t>
        </w:r>
        <w:r w:rsidR="002F3FDC" w:rsidRPr="004920F4">
          <w:rPr>
            <w:rStyle w:val="a8"/>
            <w:noProof/>
          </w:rPr>
          <w:t xml:space="preserve"> </w:t>
        </w:r>
        <w:r w:rsidR="002F3FDC" w:rsidRPr="004920F4">
          <w:rPr>
            <w:rStyle w:val="a8"/>
            <w:noProof/>
          </w:rPr>
          <w:t>水体渲染系统的测试和性能优化</w:t>
        </w:r>
        <w:r w:rsidR="002F3FDC">
          <w:rPr>
            <w:noProof/>
          </w:rPr>
          <w:tab/>
        </w:r>
        <w:r w:rsidR="002F3FDC">
          <w:rPr>
            <w:noProof/>
          </w:rPr>
          <w:fldChar w:fldCharType="begin"/>
        </w:r>
        <w:r w:rsidR="002F3FDC">
          <w:rPr>
            <w:noProof/>
          </w:rPr>
          <w:instrText xml:space="preserve"> PAGEREF _Toc126921156 \h </w:instrText>
        </w:r>
        <w:r w:rsidR="002F3FDC">
          <w:rPr>
            <w:noProof/>
          </w:rPr>
        </w:r>
        <w:r w:rsidR="002F3FDC">
          <w:rPr>
            <w:noProof/>
          </w:rPr>
          <w:fldChar w:fldCharType="separate"/>
        </w:r>
        <w:r w:rsidR="002F3FDC">
          <w:rPr>
            <w:noProof/>
          </w:rPr>
          <w:t>9</w:t>
        </w:r>
        <w:r w:rsidR="002F3FDC">
          <w:rPr>
            <w:noProof/>
          </w:rPr>
          <w:fldChar w:fldCharType="end"/>
        </w:r>
      </w:hyperlink>
    </w:p>
    <w:p w14:paraId="0FEAB9F8" w14:textId="59C1D243"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57" w:history="1">
        <w:r w:rsidR="002F3FDC" w:rsidRPr="004920F4">
          <w:rPr>
            <w:rStyle w:val="a8"/>
            <w:noProof/>
          </w:rPr>
          <w:t xml:space="preserve">4.1 </w:t>
        </w:r>
        <w:r w:rsidR="002F3FDC" w:rsidRPr="004920F4">
          <w:rPr>
            <w:rStyle w:val="a8"/>
            <w:noProof/>
          </w:rPr>
          <w:t>测试方案设计</w:t>
        </w:r>
        <w:r w:rsidR="002F3FDC">
          <w:rPr>
            <w:noProof/>
          </w:rPr>
          <w:tab/>
        </w:r>
        <w:r w:rsidR="002F3FDC">
          <w:rPr>
            <w:noProof/>
          </w:rPr>
          <w:fldChar w:fldCharType="begin"/>
        </w:r>
        <w:r w:rsidR="002F3FDC">
          <w:rPr>
            <w:noProof/>
          </w:rPr>
          <w:instrText xml:space="preserve"> PAGEREF _Toc126921157 \h </w:instrText>
        </w:r>
        <w:r w:rsidR="002F3FDC">
          <w:rPr>
            <w:noProof/>
          </w:rPr>
        </w:r>
        <w:r w:rsidR="002F3FDC">
          <w:rPr>
            <w:noProof/>
          </w:rPr>
          <w:fldChar w:fldCharType="separate"/>
        </w:r>
        <w:r w:rsidR="002F3FDC">
          <w:rPr>
            <w:noProof/>
          </w:rPr>
          <w:t>9</w:t>
        </w:r>
        <w:r w:rsidR="002F3FDC">
          <w:rPr>
            <w:noProof/>
          </w:rPr>
          <w:fldChar w:fldCharType="end"/>
        </w:r>
      </w:hyperlink>
    </w:p>
    <w:p w14:paraId="3AED1711" w14:textId="191ED669"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58" w:history="1">
        <w:r w:rsidR="002F3FDC" w:rsidRPr="004920F4">
          <w:rPr>
            <w:rStyle w:val="a8"/>
            <w:noProof/>
          </w:rPr>
          <w:t xml:space="preserve">4.1.1 </w:t>
        </w:r>
        <w:r w:rsidR="002F3FDC" w:rsidRPr="004920F4">
          <w:rPr>
            <w:rStyle w:val="a8"/>
            <w:noProof/>
          </w:rPr>
          <w:t>算法性能测试</w:t>
        </w:r>
        <w:r w:rsidR="002F3FDC">
          <w:rPr>
            <w:noProof/>
          </w:rPr>
          <w:tab/>
        </w:r>
        <w:r w:rsidR="002F3FDC">
          <w:rPr>
            <w:noProof/>
          </w:rPr>
          <w:fldChar w:fldCharType="begin"/>
        </w:r>
        <w:r w:rsidR="002F3FDC">
          <w:rPr>
            <w:noProof/>
          </w:rPr>
          <w:instrText xml:space="preserve"> PAGEREF _Toc126921158 \h </w:instrText>
        </w:r>
        <w:r w:rsidR="002F3FDC">
          <w:rPr>
            <w:noProof/>
          </w:rPr>
        </w:r>
        <w:r w:rsidR="002F3FDC">
          <w:rPr>
            <w:noProof/>
          </w:rPr>
          <w:fldChar w:fldCharType="separate"/>
        </w:r>
        <w:r w:rsidR="002F3FDC">
          <w:rPr>
            <w:noProof/>
          </w:rPr>
          <w:t>9</w:t>
        </w:r>
        <w:r w:rsidR="002F3FDC">
          <w:rPr>
            <w:noProof/>
          </w:rPr>
          <w:fldChar w:fldCharType="end"/>
        </w:r>
      </w:hyperlink>
    </w:p>
    <w:p w14:paraId="349AB4F4" w14:textId="50809C6D"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59" w:history="1">
        <w:r w:rsidR="002F3FDC" w:rsidRPr="004920F4">
          <w:rPr>
            <w:rStyle w:val="a8"/>
            <w:noProof/>
          </w:rPr>
          <w:t xml:space="preserve">4.2 </w:t>
        </w:r>
        <w:r w:rsidR="002F3FDC" w:rsidRPr="004920F4">
          <w:rPr>
            <w:rStyle w:val="a8"/>
            <w:noProof/>
          </w:rPr>
          <w:t>系统优化</w:t>
        </w:r>
        <w:r w:rsidR="002F3FDC">
          <w:rPr>
            <w:noProof/>
          </w:rPr>
          <w:tab/>
        </w:r>
        <w:r w:rsidR="002F3FDC">
          <w:rPr>
            <w:noProof/>
          </w:rPr>
          <w:fldChar w:fldCharType="begin"/>
        </w:r>
        <w:r w:rsidR="002F3FDC">
          <w:rPr>
            <w:noProof/>
          </w:rPr>
          <w:instrText xml:space="preserve"> PAGEREF _Toc126921159 \h </w:instrText>
        </w:r>
        <w:r w:rsidR="002F3FDC">
          <w:rPr>
            <w:noProof/>
          </w:rPr>
        </w:r>
        <w:r w:rsidR="002F3FDC">
          <w:rPr>
            <w:noProof/>
          </w:rPr>
          <w:fldChar w:fldCharType="separate"/>
        </w:r>
        <w:r w:rsidR="002F3FDC">
          <w:rPr>
            <w:noProof/>
          </w:rPr>
          <w:t>9</w:t>
        </w:r>
        <w:r w:rsidR="002F3FDC">
          <w:rPr>
            <w:noProof/>
          </w:rPr>
          <w:fldChar w:fldCharType="end"/>
        </w:r>
      </w:hyperlink>
    </w:p>
    <w:p w14:paraId="2E1CBCF3" w14:textId="00DA858A"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60" w:history="1">
        <w:r w:rsidR="002F3FDC" w:rsidRPr="004920F4">
          <w:rPr>
            <w:rStyle w:val="a8"/>
            <w:noProof/>
          </w:rPr>
          <w:t xml:space="preserve">4.2.1 </w:t>
        </w:r>
        <w:r w:rsidR="002F3FDC" w:rsidRPr="004920F4">
          <w:rPr>
            <w:rStyle w:val="a8"/>
            <w:noProof/>
          </w:rPr>
          <w:t>渲染效率优化</w:t>
        </w:r>
        <w:r w:rsidR="002F3FDC">
          <w:rPr>
            <w:noProof/>
          </w:rPr>
          <w:tab/>
        </w:r>
        <w:r w:rsidR="002F3FDC">
          <w:rPr>
            <w:noProof/>
          </w:rPr>
          <w:fldChar w:fldCharType="begin"/>
        </w:r>
        <w:r w:rsidR="002F3FDC">
          <w:rPr>
            <w:noProof/>
          </w:rPr>
          <w:instrText xml:space="preserve"> PAGEREF _Toc126921160 \h </w:instrText>
        </w:r>
        <w:r w:rsidR="002F3FDC">
          <w:rPr>
            <w:noProof/>
          </w:rPr>
        </w:r>
        <w:r w:rsidR="002F3FDC">
          <w:rPr>
            <w:noProof/>
          </w:rPr>
          <w:fldChar w:fldCharType="separate"/>
        </w:r>
        <w:r w:rsidR="002F3FDC">
          <w:rPr>
            <w:noProof/>
          </w:rPr>
          <w:t>9</w:t>
        </w:r>
        <w:r w:rsidR="002F3FDC">
          <w:rPr>
            <w:noProof/>
          </w:rPr>
          <w:fldChar w:fldCharType="end"/>
        </w:r>
      </w:hyperlink>
    </w:p>
    <w:p w14:paraId="1F89749F" w14:textId="3735A3F9" w:rsidR="002F3FDC" w:rsidRDefault="00152FBA">
      <w:pPr>
        <w:pStyle w:val="32"/>
        <w:tabs>
          <w:tab w:val="right" w:leader="dot" w:pos="8948"/>
        </w:tabs>
        <w:ind w:left="480"/>
        <w:rPr>
          <w:rFonts w:asciiTheme="minorHAnsi" w:eastAsiaTheme="minorEastAsia" w:hAnsiTheme="minorHAnsi" w:cstheme="minorBidi"/>
          <w:noProof/>
          <w:sz w:val="21"/>
        </w:rPr>
      </w:pPr>
      <w:hyperlink w:anchor="_Toc126921161" w:history="1">
        <w:r w:rsidR="002F3FDC" w:rsidRPr="004920F4">
          <w:rPr>
            <w:rStyle w:val="a8"/>
            <w:noProof/>
          </w:rPr>
          <w:t xml:space="preserve">4.2.2 </w:t>
        </w:r>
        <w:r w:rsidR="002F3FDC" w:rsidRPr="004920F4">
          <w:rPr>
            <w:rStyle w:val="a8"/>
            <w:noProof/>
          </w:rPr>
          <w:t>性能优化</w:t>
        </w:r>
        <w:r w:rsidR="002F3FDC">
          <w:rPr>
            <w:noProof/>
          </w:rPr>
          <w:tab/>
        </w:r>
        <w:r w:rsidR="002F3FDC">
          <w:rPr>
            <w:noProof/>
          </w:rPr>
          <w:fldChar w:fldCharType="begin"/>
        </w:r>
        <w:r w:rsidR="002F3FDC">
          <w:rPr>
            <w:noProof/>
          </w:rPr>
          <w:instrText xml:space="preserve"> PAGEREF _Toc126921161 \h </w:instrText>
        </w:r>
        <w:r w:rsidR="002F3FDC">
          <w:rPr>
            <w:noProof/>
          </w:rPr>
        </w:r>
        <w:r w:rsidR="002F3FDC">
          <w:rPr>
            <w:noProof/>
          </w:rPr>
          <w:fldChar w:fldCharType="separate"/>
        </w:r>
        <w:r w:rsidR="002F3FDC">
          <w:rPr>
            <w:noProof/>
          </w:rPr>
          <w:t>9</w:t>
        </w:r>
        <w:r w:rsidR="002F3FDC">
          <w:rPr>
            <w:noProof/>
          </w:rPr>
          <w:fldChar w:fldCharType="end"/>
        </w:r>
      </w:hyperlink>
    </w:p>
    <w:p w14:paraId="774BB008" w14:textId="335A0149" w:rsidR="002F3FDC" w:rsidRDefault="00152FBA">
      <w:pPr>
        <w:pStyle w:val="12"/>
        <w:tabs>
          <w:tab w:val="right" w:leader="dot" w:pos="8948"/>
        </w:tabs>
        <w:rPr>
          <w:rFonts w:asciiTheme="minorHAnsi" w:eastAsiaTheme="minorEastAsia" w:hAnsiTheme="minorHAnsi" w:cstheme="minorBidi"/>
          <w:noProof/>
          <w:sz w:val="21"/>
        </w:rPr>
      </w:pPr>
      <w:hyperlink w:anchor="_Toc126921162" w:history="1">
        <w:r w:rsidR="002F3FDC" w:rsidRPr="004920F4">
          <w:rPr>
            <w:rStyle w:val="a8"/>
            <w:noProof/>
          </w:rPr>
          <w:t>第五章</w:t>
        </w:r>
        <w:r w:rsidR="002F3FDC" w:rsidRPr="004920F4">
          <w:rPr>
            <w:rStyle w:val="a8"/>
            <w:noProof/>
          </w:rPr>
          <w:t xml:space="preserve"> </w:t>
        </w:r>
        <w:r w:rsidR="002F3FDC" w:rsidRPr="004920F4">
          <w:rPr>
            <w:rStyle w:val="a8"/>
            <w:noProof/>
          </w:rPr>
          <w:t>总结与展望</w:t>
        </w:r>
        <w:r w:rsidR="002F3FDC">
          <w:rPr>
            <w:noProof/>
          </w:rPr>
          <w:tab/>
        </w:r>
        <w:r w:rsidR="002F3FDC">
          <w:rPr>
            <w:noProof/>
          </w:rPr>
          <w:fldChar w:fldCharType="begin"/>
        </w:r>
        <w:r w:rsidR="002F3FDC">
          <w:rPr>
            <w:noProof/>
          </w:rPr>
          <w:instrText xml:space="preserve"> PAGEREF _Toc126921162 \h </w:instrText>
        </w:r>
        <w:r w:rsidR="002F3FDC">
          <w:rPr>
            <w:noProof/>
          </w:rPr>
        </w:r>
        <w:r w:rsidR="002F3FDC">
          <w:rPr>
            <w:noProof/>
          </w:rPr>
          <w:fldChar w:fldCharType="separate"/>
        </w:r>
        <w:r w:rsidR="002F3FDC">
          <w:rPr>
            <w:noProof/>
          </w:rPr>
          <w:t>10</w:t>
        </w:r>
        <w:r w:rsidR="002F3FDC">
          <w:rPr>
            <w:noProof/>
          </w:rPr>
          <w:fldChar w:fldCharType="end"/>
        </w:r>
      </w:hyperlink>
    </w:p>
    <w:p w14:paraId="2DAD0C8E" w14:textId="540CB925"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63" w:history="1">
        <w:r w:rsidR="002F3FDC" w:rsidRPr="004920F4">
          <w:rPr>
            <w:rStyle w:val="a8"/>
            <w:noProof/>
          </w:rPr>
          <w:t xml:space="preserve">5.1 </w:t>
        </w:r>
        <w:r w:rsidR="002F3FDC" w:rsidRPr="004920F4">
          <w:rPr>
            <w:rStyle w:val="a8"/>
            <w:noProof/>
          </w:rPr>
          <w:t>项目总结</w:t>
        </w:r>
        <w:r w:rsidR="002F3FDC">
          <w:rPr>
            <w:noProof/>
          </w:rPr>
          <w:tab/>
        </w:r>
        <w:r w:rsidR="002F3FDC">
          <w:rPr>
            <w:noProof/>
          </w:rPr>
          <w:fldChar w:fldCharType="begin"/>
        </w:r>
        <w:r w:rsidR="002F3FDC">
          <w:rPr>
            <w:noProof/>
          </w:rPr>
          <w:instrText xml:space="preserve"> PAGEREF _Toc126921163 \h </w:instrText>
        </w:r>
        <w:r w:rsidR="002F3FDC">
          <w:rPr>
            <w:noProof/>
          </w:rPr>
        </w:r>
        <w:r w:rsidR="002F3FDC">
          <w:rPr>
            <w:noProof/>
          </w:rPr>
          <w:fldChar w:fldCharType="separate"/>
        </w:r>
        <w:r w:rsidR="002F3FDC">
          <w:rPr>
            <w:noProof/>
          </w:rPr>
          <w:t>10</w:t>
        </w:r>
        <w:r w:rsidR="002F3FDC">
          <w:rPr>
            <w:noProof/>
          </w:rPr>
          <w:fldChar w:fldCharType="end"/>
        </w:r>
      </w:hyperlink>
    </w:p>
    <w:p w14:paraId="62C781EB" w14:textId="7E3A7CC8" w:rsidR="002F3FDC" w:rsidRDefault="00152FBA">
      <w:pPr>
        <w:pStyle w:val="22"/>
        <w:tabs>
          <w:tab w:val="right" w:leader="dot" w:pos="8948"/>
        </w:tabs>
        <w:ind w:left="240"/>
        <w:rPr>
          <w:rFonts w:asciiTheme="minorHAnsi" w:eastAsiaTheme="minorEastAsia" w:hAnsiTheme="minorHAnsi" w:cstheme="minorBidi"/>
          <w:noProof/>
          <w:sz w:val="21"/>
        </w:rPr>
      </w:pPr>
      <w:hyperlink w:anchor="_Toc126921164" w:history="1">
        <w:r w:rsidR="002F3FDC" w:rsidRPr="004920F4">
          <w:rPr>
            <w:rStyle w:val="a8"/>
            <w:noProof/>
          </w:rPr>
          <w:t xml:space="preserve">5.2 </w:t>
        </w:r>
        <w:r w:rsidR="002F3FDC" w:rsidRPr="004920F4">
          <w:rPr>
            <w:rStyle w:val="a8"/>
            <w:noProof/>
          </w:rPr>
          <w:t>未来展望</w:t>
        </w:r>
        <w:r w:rsidR="002F3FDC">
          <w:rPr>
            <w:noProof/>
          </w:rPr>
          <w:tab/>
        </w:r>
        <w:r w:rsidR="002F3FDC">
          <w:rPr>
            <w:noProof/>
          </w:rPr>
          <w:fldChar w:fldCharType="begin"/>
        </w:r>
        <w:r w:rsidR="002F3FDC">
          <w:rPr>
            <w:noProof/>
          </w:rPr>
          <w:instrText xml:space="preserve"> PAGEREF _Toc126921164 \h </w:instrText>
        </w:r>
        <w:r w:rsidR="002F3FDC">
          <w:rPr>
            <w:noProof/>
          </w:rPr>
        </w:r>
        <w:r w:rsidR="002F3FDC">
          <w:rPr>
            <w:noProof/>
          </w:rPr>
          <w:fldChar w:fldCharType="separate"/>
        </w:r>
        <w:r w:rsidR="002F3FDC">
          <w:rPr>
            <w:noProof/>
          </w:rPr>
          <w:t>10</w:t>
        </w:r>
        <w:r w:rsidR="002F3FDC">
          <w:rPr>
            <w:noProof/>
          </w:rPr>
          <w:fldChar w:fldCharType="end"/>
        </w:r>
      </w:hyperlink>
    </w:p>
    <w:p w14:paraId="1AD00883" w14:textId="6CB08503" w:rsidR="002F3FDC" w:rsidRDefault="00152FBA">
      <w:pPr>
        <w:pStyle w:val="12"/>
        <w:tabs>
          <w:tab w:val="right" w:leader="dot" w:pos="8948"/>
        </w:tabs>
        <w:rPr>
          <w:rFonts w:asciiTheme="minorHAnsi" w:eastAsiaTheme="minorEastAsia" w:hAnsiTheme="minorHAnsi" w:cstheme="minorBidi"/>
          <w:noProof/>
          <w:sz w:val="21"/>
        </w:rPr>
      </w:pPr>
      <w:hyperlink w:anchor="_Toc126921165" w:history="1">
        <w:r w:rsidR="002F3FDC" w:rsidRPr="004920F4">
          <w:rPr>
            <w:rStyle w:val="a8"/>
            <w:noProof/>
          </w:rPr>
          <w:t>参考文献</w:t>
        </w:r>
        <w:r w:rsidR="002F3FDC">
          <w:rPr>
            <w:noProof/>
          </w:rPr>
          <w:tab/>
        </w:r>
        <w:r w:rsidR="002F3FDC">
          <w:rPr>
            <w:noProof/>
          </w:rPr>
          <w:fldChar w:fldCharType="begin"/>
        </w:r>
        <w:r w:rsidR="002F3FDC">
          <w:rPr>
            <w:noProof/>
          </w:rPr>
          <w:instrText xml:space="preserve"> PAGEREF _Toc126921165 \h </w:instrText>
        </w:r>
        <w:r w:rsidR="002F3FDC">
          <w:rPr>
            <w:noProof/>
          </w:rPr>
        </w:r>
        <w:r w:rsidR="002F3FDC">
          <w:rPr>
            <w:noProof/>
          </w:rPr>
          <w:fldChar w:fldCharType="separate"/>
        </w:r>
        <w:r w:rsidR="002F3FDC">
          <w:rPr>
            <w:noProof/>
          </w:rPr>
          <w:t>11</w:t>
        </w:r>
        <w:r w:rsidR="002F3FDC">
          <w:rPr>
            <w:noProof/>
          </w:rPr>
          <w:fldChar w:fldCharType="end"/>
        </w:r>
      </w:hyperlink>
    </w:p>
    <w:p w14:paraId="39E351E5" w14:textId="0114B628" w:rsidR="002F3FDC" w:rsidRDefault="00152FBA">
      <w:pPr>
        <w:pStyle w:val="12"/>
        <w:tabs>
          <w:tab w:val="right" w:leader="dot" w:pos="8948"/>
        </w:tabs>
        <w:rPr>
          <w:rFonts w:asciiTheme="minorHAnsi" w:eastAsiaTheme="minorEastAsia" w:hAnsiTheme="minorHAnsi" w:cstheme="minorBidi"/>
          <w:noProof/>
          <w:sz w:val="21"/>
        </w:rPr>
      </w:pPr>
      <w:hyperlink w:anchor="_Toc126921166" w:history="1">
        <w:r w:rsidR="002F3FDC" w:rsidRPr="004920F4">
          <w:rPr>
            <w:rStyle w:val="a8"/>
            <w:noProof/>
          </w:rPr>
          <w:t>附录</w:t>
        </w:r>
        <w:r w:rsidR="002F3FDC" w:rsidRPr="004920F4">
          <w:rPr>
            <w:rStyle w:val="a8"/>
            <w:noProof/>
          </w:rPr>
          <w:t xml:space="preserve"> A</w:t>
        </w:r>
        <w:r w:rsidR="002F3FDC">
          <w:rPr>
            <w:noProof/>
          </w:rPr>
          <w:tab/>
        </w:r>
        <w:r w:rsidR="002F3FDC">
          <w:rPr>
            <w:noProof/>
          </w:rPr>
          <w:fldChar w:fldCharType="begin"/>
        </w:r>
        <w:r w:rsidR="002F3FDC">
          <w:rPr>
            <w:noProof/>
          </w:rPr>
          <w:instrText xml:space="preserve"> PAGEREF _Toc126921166 \h </w:instrText>
        </w:r>
        <w:r w:rsidR="002F3FDC">
          <w:rPr>
            <w:noProof/>
          </w:rPr>
        </w:r>
        <w:r w:rsidR="002F3FDC">
          <w:rPr>
            <w:noProof/>
          </w:rPr>
          <w:fldChar w:fldCharType="separate"/>
        </w:r>
        <w:r w:rsidR="002F3FDC">
          <w:rPr>
            <w:noProof/>
          </w:rPr>
          <w:t>12</w:t>
        </w:r>
        <w:r w:rsidR="002F3FDC">
          <w:rPr>
            <w:noProof/>
          </w:rPr>
          <w:fldChar w:fldCharType="end"/>
        </w:r>
      </w:hyperlink>
    </w:p>
    <w:p w14:paraId="60C9A2E5" w14:textId="7D3CA199" w:rsidR="002F3FDC" w:rsidRDefault="00152FBA">
      <w:pPr>
        <w:pStyle w:val="12"/>
        <w:tabs>
          <w:tab w:val="right" w:leader="dot" w:pos="8948"/>
        </w:tabs>
        <w:rPr>
          <w:rFonts w:asciiTheme="minorHAnsi" w:eastAsiaTheme="minorEastAsia" w:hAnsiTheme="minorHAnsi" w:cstheme="minorBidi"/>
          <w:noProof/>
          <w:sz w:val="21"/>
        </w:rPr>
      </w:pPr>
      <w:hyperlink w:anchor="_Toc126921167" w:history="1">
        <w:r w:rsidR="002F3FDC" w:rsidRPr="004920F4">
          <w:rPr>
            <w:rStyle w:val="a8"/>
            <w:noProof/>
          </w:rPr>
          <w:t>致</w:t>
        </w:r>
        <w:r w:rsidR="002F3FDC" w:rsidRPr="004920F4">
          <w:rPr>
            <w:rStyle w:val="a8"/>
            <w:noProof/>
          </w:rPr>
          <w:t xml:space="preserve">  </w:t>
        </w:r>
        <w:r w:rsidR="002F3FDC" w:rsidRPr="004920F4">
          <w:rPr>
            <w:rStyle w:val="a8"/>
            <w:noProof/>
          </w:rPr>
          <w:t>谢</w:t>
        </w:r>
        <w:r w:rsidR="002F3FDC">
          <w:rPr>
            <w:noProof/>
          </w:rPr>
          <w:tab/>
        </w:r>
        <w:r w:rsidR="002F3FDC">
          <w:rPr>
            <w:noProof/>
          </w:rPr>
          <w:fldChar w:fldCharType="begin"/>
        </w:r>
        <w:r w:rsidR="002F3FDC">
          <w:rPr>
            <w:noProof/>
          </w:rPr>
          <w:instrText xml:space="preserve"> PAGEREF _Toc126921167 \h </w:instrText>
        </w:r>
        <w:r w:rsidR="002F3FDC">
          <w:rPr>
            <w:noProof/>
          </w:rPr>
        </w:r>
        <w:r w:rsidR="002F3FDC">
          <w:rPr>
            <w:noProof/>
          </w:rPr>
          <w:fldChar w:fldCharType="separate"/>
        </w:r>
        <w:r w:rsidR="002F3FDC">
          <w:rPr>
            <w:noProof/>
          </w:rPr>
          <w:t>13</w:t>
        </w:r>
        <w:r w:rsidR="002F3FDC">
          <w:rPr>
            <w:noProof/>
          </w:rPr>
          <w:fldChar w:fldCharType="end"/>
        </w:r>
      </w:hyperlink>
    </w:p>
    <w:p w14:paraId="327B09D4" w14:textId="6B28DB6D" w:rsidR="002F3FDC" w:rsidRDefault="00152FBA">
      <w:pPr>
        <w:pStyle w:val="12"/>
        <w:tabs>
          <w:tab w:val="right" w:leader="dot" w:pos="8948"/>
        </w:tabs>
        <w:rPr>
          <w:rFonts w:asciiTheme="minorHAnsi" w:eastAsiaTheme="minorEastAsia" w:hAnsiTheme="minorHAnsi" w:cstheme="minorBidi"/>
          <w:noProof/>
          <w:sz w:val="21"/>
        </w:rPr>
      </w:pPr>
      <w:hyperlink w:anchor="_Toc126921168" w:history="1">
        <w:r w:rsidR="002F3FDC" w:rsidRPr="004920F4">
          <w:rPr>
            <w:rStyle w:val="a8"/>
            <w:noProof/>
          </w:rPr>
          <w:t>北京大学学位论文原创性声明和使用授权说明</w:t>
        </w:r>
        <w:r w:rsidR="002F3FDC">
          <w:rPr>
            <w:noProof/>
          </w:rPr>
          <w:tab/>
        </w:r>
        <w:r w:rsidR="002F3FDC">
          <w:rPr>
            <w:noProof/>
          </w:rPr>
          <w:fldChar w:fldCharType="begin"/>
        </w:r>
        <w:r w:rsidR="002F3FDC">
          <w:rPr>
            <w:noProof/>
          </w:rPr>
          <w:instrText xml:space="preserve"> PAGEREF _Toc126921168 \h </w:instrText>
        </w:r>
        <w:r w:rsidR="002F3FDC">
          <w:rPr>
            <w:noProof/>
          </w:rPr>
        </w:r>
        <w:r w:rsidR="002F3FDC">
          <w:rPr>
            <w:noProof/>
          </w:rPr>
          <w:fldChar w:fldCharType="separate"/>
        </w:r>
        <w:r w:rsidR="002F3FDC">
          <w:rPr>
            <w:noProof/>
          </w:rPr>
          <w:t>14</w:t>
        </w:r>
        <w:r w:rsidR="002F3FDC">
          <w:rPr>
            <w:noProof/>
          </w:rPr>
          <w:fldChar w:fldCharType="end"/>
        </w:r>
      </w:hyperlink>
    </w:p>
    <w:p w14:paraId="1E700990" w14:textId="60465A13" w:rsidR="00882E67" w:rsidRDefault="00FB12F0" w:rsidP="00882E67">
      <w:pPr>
        <w:ind w:firstLineChars="0" w:firstLine="0"/>
        <w:jc w:val="left"/>
        <w:sectPr w:rsidR="00882E67" w:rsidSect="00BF5803">
          <w:pgSz w:w="11906" w:h="16838"/>
          <w:pgMar w:top="1701" w:right="1474" w:bottom="1418" w:left="1474" w:header="1134" w:footer="992" w:gutter="0"/>
          <w:pgNumType w:start="1"/>
          <w:cols w:space="425"/>
          <w:noEndnote/>
          <w:docGrid w:type="lines" w:linePitch="326"/>
        </w:sectPr>
      </w:pPr>
      <w:r>
        <w:fldChar w:fldCharType="end"/>
      </w:r>
    </w:p>
    <w:p w14:paraId="3EFEB67C" w14:textId="101CAFB2" w:rsidR="00882E67" w:rsidRDefault="00882E67" w:rsidP="00312388">
      <w:pPr>
        <w:pStyle w:val="10"/>
        <w:numPr>
          <w:ilvl w:val="0"/>
          <w:numId w:val="0"/>
        </w:numPr>
      </w:pPr>
      <w:bookmarkStart w:id="15" w:name="_Toc126921125"/>
      <w:r>
        <w:rPr>
          <w:rFonts w:hint="eastAsia"/>
        </w:rPr>
        <w:lastRenderedPageBreak/>
        <w:t>主要符号对照表</w:t>
      </w:r>
      <w:bookmarkEnd w:id="15"/>
    </w:p>
    <w:p w14:paraId="378CE701" w14:textId="77777777" w:rsidR="00312388" w:rsidRPr="00312388" w:rsidRDefault="00312388" w:rsidP="00312388">
      <w:pPr>
        <w:ind w:firstLine="480"/>
      </w:pPr>
    </w:p>
    <w:p w14:paraId="79E03783" w14:textId="4C6B898C" w:rsidR="00C436E7" w:rsidRPr="00882E67" w:rsidRDefault="00882E67" w:rsidP="00882E67">
      <w:pPr>
        <w:tabs>
          <w:tab w:val="left" w:pos="960"/>
        </w:tabs>
        <w:ind w:firstLine="480"/>
        <w:sectPr w:rsidR="00C436E7" w:rsidRPr="00882E67" w:rsidSect="00BF5803">
          <w:pgSz w:w="11906" w:h="16838"/>
          <w:pgMar w:top="1701" w:right="1474" w:bottom="1418" w:left="1474" w:header="1134" w:footer="992" w:gutter="0"/>
          <w:pgNumType w:start="1"/>
          <w:cols w:space="425"/>
          <w:noEndnote/>
          <w:docGrid w:type="lines" w:linePitch="326"/>
        </w:sectPr>
      </w:pPr>
      <w:r>
        <w:tab/>
      </w:r>
    </w:p>
    <w:p w14:paraId="5EE69C34" w14:textId="77777777" w:rsidR="00EA57AB" w:rsidRDefault="00EA57AB" w:rsidP="00EA57AB">
      <w:pPr>
        <w:pStyle w:val="10"/>
      </w:pPr>
      <w:bookmarkStart w:id="16" w:name="_Toc126921126"/>
      <w:r>
        <w:rPr>
          <w:rFonts w:hint="eastAsia"/>
        </w:rPr>
        <w:lastRenderedPageBreak/>
        <w:t>绪论</w:t>
      </w:r>
      <w:bookmarkEnd w:id="16"/>
    </w:p>
    <w:p w14:paraId="50035706" w14:textId="77777777" w:rsidR="00EA57AB" w:rsidRDefault="00EA57AB" w:rsidP="00EA57AB">
      <w:pPr>
        <w:pStyle w:val="20"/>
      </w:pPr>
      <w:bookmarkStart w:id="17" w:name="_Toc126921127"/>
      <w:r>
        <w:rPr>
          <w:rFonts w:hint="eastAsia"/>
        </w:rPr>
        <w:t>研究背景与意义</w:t>
      </w:r>
      <w:bookmarkEnd w:id="17"/>
    </w:p>
    <w:p w14:paraId="2B2E5CBE" w14:textId="77777777" w:rsidR="00EA57AB" w:rsidRDefault="00EA57AB" w:rsidP="00EA57AB">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。电子游戏产业的不断发展和用户需求的不断变化也要求游戏工业技术的不断迭代。图形硬件和相关的图形开发技术与游戏产业相辅相成，共同促进，</w:t>
      </w:r>
      <w:proofErr w:type="gramStart"/>
      <w:r>
        <w:rPr>
          <w:rFonts w:hint="eastAsia"/>
        </w:rPr>
        <w:t>不</w:t>
      </w:r>
      <w:proofErr w:type="gramEnd"/>
      <w:r>
        <w:rPr>
          <w:rFonts w:hint="eastAsia"/>
        </w:rPr>
        <w:t>断带给玩家更为逼真和精致的游戏画面。</w:t>
      </w:r>
    </w:p>
    <w:p w14:paraId="2CA8BD84" w14:textId="77777777" w:rsidR="00EA57AB" w:rsidRDefault="00EA57AB" w:rsidP="00EA57AB">
      <w:pPr>
        <w:ind w:firstLine="480"/>
      </w:pPr>
      <w:r>
        <w:rPr>
          <w:rFonts w:hint="eastAsia"/>
        </w:rPr>
        <w:t>现在的真实感渲染技术力求做到照片般的画面，采用了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和材质效果，同时也包括和世界中各种物体运动的交互，所以基于物理的模拟也是让虚拟世界真正活起来的关键所在。水是生命之源，在真实世界中无处不在，发挥着重要作用，点缀着绚丽多彩的世界。所以在虚拟世界中，对于水体的渲染也是我们在还原真实世界的工作中必不可少的一部分。</w:t>
      </w:r>
    </w:p>
    <w:p w14:paraId="607B3849" w14:textId="77777777" w:rsidR="00EA57AB" w:rsidRDefault="00EA57AB" w:rsidP="00EA57AB">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水体效果，例如经典的</w:t>
      </w:r>
      <w:r>
        <w:rPr>
          <w:rFonts w:hint="eastAsia"/>
        </w:rPr>
        <w:t>Gerstner</w:t>
      </w:r>
      <w:r>
        <w:t xml:space="preserve"> </w:t>
      </w:r>
      <w:r>
        <w:rPr>
          <w:rFonts w:hint="eastAsia"/>
        </w:rPr>
        <w:t>Wave</w:t>
      </w:r>
      <w:r>
        <w:rPr>
          <w:rFonts w:hint="eastAsia"/>
        </w:rPr>
        <w:t>方法。这一方法简单高效，但是在水体交互以及水流模拟上由于只能采用贴图绘制的方法而显得不够真实。基于流体力学的流体模拟技术则提供了另外一种水体渲染的方法，它通过流体动力学中的</w:t>
      </w:r>
      <w:proofErr w:type="spellStart"/>
      <w:r>
        <w:rPr>
          <w:rFonts w:hint="eastAsia"/>
        </w:rPr>
        <w:t>Navier</w:t>
      </w:r>
      <w:proofErr w:type="spellEnd"/>
      <w:r>
        <w:t>-</w:t>
      </w:r>
      <w:r>
        <w:rPr>
          <w:rFonts w:hint="eastAsia"/>
        </w:rPr>
        <w:t>Stokes</w:t>
      </w:r>
      <w:r>
        <w:rPr>
          <w:rFonts w:hint="eastAsia"/>
        </w:rPr>
        <w:t>方程</w:t>
      </w:r>
      <w:r w:rsidRPr="00BE7308">
        <w:rPr>
          <w:vertAlign w:val="superscript"/>
        </w:rPr>
        <w:fldChar w:fldCharType="begin"/>
      </w:r>
      <w:r w:rsidRPr="00BE7308">
        <w:rPr>
          <w:vertAlign w:val="superscript"/>
        </w:rPr>
        <w:instrText xml:space="preserve"> </w:instrText>
      </w:r>
      <w:r w:rsidRPr="00BE7308">
        <w:rPr>
          <w:rFonts w:hint="eastAsia"/>
          <w:vertAlign w:val="superscript"/>
        </w:rPr>
        <w:instrText>REF _Ref126164759 \r \h</w:instrText>
      </w:r>
      <w:r w:rsidRPr="00BE7308">
        <w:rPr>
          <w:vertAlign w:val="superscript"/>
        </w:rPr>
        <w:instrText xml:space="preserve"> </w:instrText>
      </w:r>
      <w:r>
        <w:rPr>
          <w:vertAlign w:val="superscript"/>
        </w:rPr>
        <w:instrText xml:space="preserve"> \* MERGEFORMAT </w:instrText>
      </w:r>
      <w:r w:rsidRPr="00BE7308">
        <w:rPr>
          <w:vertAlign w:val="superscript"/>
        </w:rPr>
      </w:r>
      <w:r w:rsidRPr="00BE7308">
        <w:rPr>
          <w:vertAlign w:val="superscript"/>
        </w:rPr>
        <w:fldChar w:fldCharType="separate"/>
      </w:r>
      <w:r w:rsidRPr="00BE7308">
        <w:rPr>
          <w:vertAlign w:val="superscript"/>
        </w:rPr>
        <w:t>[2]</w:t>
      </w:r>
      <w:r w:rsidRPr="00BE7308">
        <w:rPr>
          <w:vertAlign w:val="superscript"/>
        </w:rPr>
        <w:fldChar w:fldCharType="end"/>
      </w:r>
      <w:r>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722B1F5C" w14:textId="77777777" w:rsidR="00EA57AB" w:rsidRDefault="00EA57AB" w:rsidP="00EA57AB">
      <w:pPr>
        <w:ind w:firstLine="480"/>
      </w:pPr>
      <w:r>
        <w:rPr>
          <w:rFonts w:hint="eastAsia"/>
        </w:rPr>
        <w:t>得益于当前</w:t>
      </w:r>
      <w:r>
        <w:rPr>
          <w:rFonts w:hint="eastAsia"/>
        </w:rPr>
        <w:t>GPU</w:t>
      </w:r>
      <w:r>
        <w:rPr>
          <w:rFonts w:hint="eastAsia"/>
        </w:rPr>
        <w:t>和游戏引擎技术的发展，</w:t>
      </w:r>
      <w:r>
        <w:rPr>
          <w:rFonts w:hint="eastAsia"/>
        </w:rPr>
        <w:t>GPU</w:t>
      </w:r>
      <w:r>
        <w:rPr>
          <w:rFonts w:hint="eastAsia"/>
        </w:rPr>
        <w:t>的并行性得到了充分的利用，最新的</w:t>
      </w:r>
      <w:r>
        <w:rPr>
          <w:rFonts w:hint="eastAsia"/>
        </w:rPr>
        <w:t>Dir</w:t>
      </w:r>
      <w:r>
        <w:t>ect</w:t>
      </w:r>
      <w:r>
        <w:rPr>
          <w:rFonts w:hint="eastAsia"/>
        </w:rPr>
        <w:t>X</w:t>
      </w:r>
      <w:r>
        <w:t>12</w:t>
      </w:r>
      <w:r>
        <w:rPr>
          <w:rFonts w:hint="eastAsia"/>
        </w:rPr>
        <w:t>图形</w:t>
      </w:r>
      <w:r>
        <w:rPr>
          <w:rFonts w:hint="eastAsia"/>
        </w:rPr>
        <w:t>API</w:t>
      </w:r>
      <w:r>
        <w:rPr>
          <w:rFonts w:hint="eastAsia"/>
        </w:rPr>
        <w:t>可以实现</w:t>
      </w:r>
      <w:r>
        <w:rPr>
          <w:rFonts w:hint="eastAsia"/>
        </w:rPr>
        <w:t>CPU</w:t>
      </w:r>
      <w:r>
        <w:rPr>
          <w:rFonts w:hint="eastAsia"/>
        </w:rPr>
        <w:t>和</w:t>
      </w:r>
      <w:r>
        <w:rPr>
          <w:rFonts w:hint="eastAsia"/>
        </w:rPr>
        <w:t>GPU</w:t>
      </w:r>
      <w:r>
        <w:rPr>
          <w:rFonts w:hint="eastAsia"/>
        </w:rPr>
        <w:t>之间完全的并行，极大解放了</w:t>
      </w:r>
      <w:r>
        <w:rPr>
          <w:rFonts w:hint="eastAsia"/>
        </w:rPr>
        <w:t>GPU</w:t>
      </w:r>
      <w:r>
        <w:rPr>
          <w:rFonts w:hint="eastAsia"/>
        </w:rPr>
        <w:t>的算力。同时</w:t>
      </w:r>
      <w:r>
        <w:rPr>
          <w:rFonts w:hint="eastAsia"/>
        </w:rPr>
        <w:t>Unreal</w:t>
      </w:r>
      <w:r>
        <w:t xml:space="preserve"> E</w:t>
      </w:r>
      <w:r>
        <w:rPr>
          <w:rFonts w:hint="eastAsia"/>
        </w:rPr>
        <w:t>ngine</w:t>
      </w:r>
      <w:r>
        <w:rPr>
          <w:rFonts w:hint="eastAsia"/>
        </w:rPr>
        <w:t>（以下简称</w:t>
      </w:r>
      <w:r>
        <w:rPr>
          <w:rFonts w:hint="eastAsia"/>
        </w:rPr>
        <w:t>UE</w:t>
      </w:r>
      <w:r>
        <w:rPr>
          <w:rFonts w:hint="eastAsia"/>
        </w:rPr>
        <w:t>）提供了</w:t>
      </w:r>
      <w:r>
        <w:rPr>
          <w:rFonts w:hint="eastAsia"/>
        </w:rPr>
        <w:t>Niagara</w:t>
      </w:r>
      <w:r>
        <w:rPr>
          <w:rFonts w:hint="eastAsia"/>
        </w:rPr>
        <w:t>粒子系统，可以充分利用</w:t>
      </w:r>
      <w:r>
        <w:rPr>
          <w:rFonts w:hint="eastAsia"/>
        </w:rPr>
        <w:t>GPU</w:t>
      </w:r>
      <w:r>
        <w:rPr>
          <w:rFonts w:hint="eastAsia"/>
        </w:rPr>
        <w:t>强大的并行计算能力，实现各种复杂的粒子效果。这些都为本文的项目提供了坚实的技术基础。</w:t>
      </w:r>
    </w:p>
    <w:p w14:paraId="4579BDFC" w14:textId="7B5EFA43" w:rsidR="007306A5" w:rsidRDefault="00EA57AB" w:rsidP="00EA57AB">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proofErr w:type="spellStart"/>
      <w:r>
        <w:rPr>
          <w:rFonts w:hint="eastAsia"/>
        </w:rPr>
        <w:t>Nanite</w:t>
      </w:r>
      <w:proofErr w:type="spellEnd"/>
      <w:r>
        <w:rPr>
          <w:rFonts w:hint="eastAsia"/>
        </w:rPr>
        <w:t>等强大的功能特性，使得虚拟世界更加真实。同时它也更新了在</w:t>
      </w:r>
      <w:r>
        <w:rPr>
          <w:rFonts w:hint="eastAsia"/>
        </w:rPr>
        <w:t>4</w:t>
      </w:r>
      <w:r>
        <w:t>.26</w:t>
      </w:r>
      <w:r>
        <w:rPr>
          <w:rFonts w:hint="eastAsia"/>
        </w:rPr>
        <w:t>版本中加</w:t>
      </w:r>
      <w:r w:rsidR="00D23710">
        <w:rPr>
          <w:rFonts w:hint="eastAsia"/>
        </w:rPr>
        <w:lastRenderedPageBreak/>
        <w:t>入的</w:t>
      </w:r>
      <w:r w:rsidR="00D23710">
        <w:rPr>
          <w:rFonts w:hint="eastAsia"/>
        </w:rPr>
        <w:t>Niagara</w:t>
      </w:r>
      <w:r w:rsidR="00D23710">
        <w:rPr>
          <w:rFonts w:hint="eastAsia"/>
        </w:rPr>
        <w:t>粒子系统，提供了最新的空间网格</w:t>
      </w:r>
      <w:r w:rsidR="007306A5">
        <w:rPr>
          <w:rFonts w:hint="eastAsia"/>
        </w:rPr>
        <w:t>加速</w:t>
      </w:r>
      <w:r w:rsidR="00D23710">
        <w:rPr>
          <w:rFonts w:hint="eastAsia"/>
        </w:rPr>
        <w:t>结构</w:t>
      </w:r>
      <w:r w:rsidR="007306A5">
        <w:rPr>
          <w:rFonts w:hint="eastAsia"/>
        </w:rPr>
        <w:t>Neighbor</w:t>
      </w:r>
      <w:r w:rsidR="007306A5">
        <w:t xml:space="preserve"> </w:t>
      </w:r>
      <w:r w:rsidR="007306A5">
        <w:rPr>
          <w:rFonts w:hint="eastAsia"/>
        </w:rPr>
        <w:t>Grid</w:t>
      </w:r>
      <w:r w:rsidR="00D23710">
        <w:rPr>
          <w:rFonts w:hint="eastAsia"/>
        </w:rPr>
        <w:t>，极大加速了</w:t>
      </w:r>
      <w:r w:rsidR="007306A5">
        <w:rPr>
          <w:rFonts w:hint="eastAsia"/>
        </w:rPr>
        <w:t>对粒子进行物理模拟</w:t>
      </w:r>
      <w:r w:rsidR="00D23710">
        <w:rPr>
          <w:rFonts w:hint="eastAsia"/>
        </w:rPr>
        <w:t>的效率。</w:t>
      </w:r>
    </w:p>
    <w:p w14:paraId="4A1E755C" w14:textId="43CAB497" w:rsidR="00302685" w:rsidRPr="007306A5" w:rsidRDefault="007306A5" w:rsidP="00302685">
      <w:pPr>
        <w:ind w:firstLine="480"/>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18" w:name="_Toc126921128"/>
      <w:r>
        <w:rPr>
          <w:rFonts w:hint="eastAsia"/>
        </w:rPr>
        <w:t>研究现状与文献综述</w:t>
      </w:r>
      <w:bookmarkEnd w:id="18"/>
    </w:p>
    <w:p w14:paraId="5E110F5A" w14:textId="703DE03F" w:rsidR="00781BD0" w:rsidRPr="00781BD0" w:rsidRDefault="00781BD0" w:rsidP="00781BD0">
      <w:pPr>
        <w:pStyle w:val="30"/>
        <w:rPr>
          <w:sz w:val="24"/>
          <w:szCs w:val="24"/>
        </w:rPr>
      </w:pPr>
      <w:bookmarkStart w:id="19" w:name="_Toc126921129"/>
      <w:r w:rsidRPr="00781BD0">
        <w:rPr>
          <w:rFonts w:hint="eastAsia"/>
          <w:sz w:val="24"/>
          <w:szCs w:val="24"/>
        </w:rPr>
        <w:t>研究现状</w:t>
      </w:r>
      <w:bookmarkEnd w:id="19"/>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374B811F" w:rsidR="009F409D" w:rsidRDefault="009F409D" w:rsidP="009F409D">
      <w:pPr>
        <w:ind w:firstLine="480"/>
      </w:pPr>
      <w:r>
        <w:rPr>
          <w:rFonts w:hint="eastAsia"/>
        </w:rPr>
        <w:t>Gerstner</w:t>
      </w:r>
      <w:r>
        <w:t xml:space="preserve"> </w:t>
      </w:r>
      <w:r>
        <w:rPr>
          <w:rFonts w:hint="eastAsia"/>
        </w:rPr>
        <w:t>Wave</w:t>
      </w:r>
      <w:r w:rsidR="00467B8D">
        <w:rPr>
          <w:rFonts w:hint="eastAsia"/>
        </w:rPr>
        <w:t>理论最早</w:t>
      </w:r>
      <w:r w:rsidR="00A33462">
        <w:rPr>
          <w:rFonts w:hint="eastAsia"/>
        </w:rPr>
        <w:t>于</w:t>
      </w:r>
      <w:r w:rsidR="00A33462">
        <w:rPr>
          <w:rFonts w:hint="eastAsia"/>
        </w:rPr>
        <w:t>1</w:t>
      </w:r>
      <w:r w:rsidR="00A33462">
        <w:t>804</w:t>
      </w:r>
      <w:r w:rsidR="00A33462">
        <w:rPr>
          <w:rFonts w:hint="eastAsia"/>
        </w:rPr>
        <w:t>年被</w:t>
      </w:r>
      <w:r w:rsidR="00A33462">
        <w:rPr>
          <w:rFonts w:hint="eastAsia"/>
        </w:rPr>
        <w:t>Gerstner</w:t>
      </w:r>
      <w:r w:rsidR="00A33462">
        <w:t xml:space="preserve"> </w:t>
      </w:r>
      <w:r w:rsidR="00A33462">
        <w:rPr>
          <w:rFonts w:hint="eastAsia"/>
        </w:rPr>
        <w:t>F.</w:t>
      </w:r>
      <w:r w:rsidR="00A33462">
        <w:t>J</w:t>
      </w:r>
      <w:r w:rsidR="00A33462">
        <w:rPr>
          <w:rFonts w:hint="eastAsia"/>
        </w:rPr>
        <w:t>.</w:t>
      </w:r>
      <w:r w:rsidR="00E40FC8">
        <w:rPr>
          <w:rFonts w:hint="eastAsia"/>
        </w:rPr>
        <w:t>提出，提供以摆线模拟周期性水波的方法</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_Ref126590162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[3]</w:t>
      </w:r>
      <w:r w:rsidR="00E40FC8" w:rsidRPr="00E40FC8">
        <w:rPr>
          <w:vertAlign w:val="superscript"/>
        </w:rPr>
        <w:fldChar w:fldCharType="end"/>
      </w:r>
      <w:r w:rsidR="00A33462">
        <w:rPr>
          <w:rFonts w:hint="eastAsia"/>
        </w:rPr>
        <w:t>。</w:t>
      </w:r>
      <w:r w:rsidR="00A33462">
        <w:rPr>
          <w:rFonts w:hint="eastAsia"/>
        </w:rPr>
        <w:t xml:space="preserve"> </w:t>
      </w:r>
      <w:r w:rsidR="00A33462">
        <w:rPr>
          <w:rFonts w:hint="eastAsia"/>
        </w:rPr>
        <w:t>伴随着可编程渲染管线的发展与成熟，</w:t>
      </w:r>
      <w:proofErr w:type="spellStart"/>
      <w:r w:rsidR="00A33462">
        <w:rPr>
          <w:rFonts w:hint="eastAsia"/>
        </w:rPr>
        <w:t>Laeuchli</w:t>
      </w:r>
      <w:proofErr w:type="spellEnd"/>
      <w:r w:rsidR="00A33462">
        <w:rPr>
          <w:rFonts w:hint="eastAsia"/>
        </w:rPr>
        <w:t>于</w:t>
      </w:r>
      <w:r w:rsidR="00A33462">
        <w:rPr>
          <w:rFonts w:hint="eastAsia"/>
        </w:rPr>
        <w:t>2</w:t>
      </w:r>
      <w:r w:rsidR="00A33462">
        <w:t>00</w:t>
      </w:r>
      <w:r w:rsidR="006E0757">
        <w:t>2</w:t>
      </w:r>
      <w:r w:rsidR="00A33462">
        <w:rPr>
          <w:rFonts w:hint="eastAsia"/>
        </w:rPr>
        <w:t>年实现了根据</w:t>
      </w:r>
      <w:r w:rsidR="00A33462">
        <w:rPr>
          <w:rFonts w:hint="eastAsia"/>
        </w:rPr>
        <w:t>Gerstner</w:t>
      </w:r>
      <w:r w:rsidR="00A33462">
        <w:t xml:space="preserve"> </w:t>
      </w:r>
      <w:r w:rsidR="00A33462">
        <w:rPr>
          <w:rFonts w:hint="eastAsia"/>
        </w:rPr>
        <w:t>Wave</w:t>
      </w:r>
      <w:r w:rsidR="00A33462">
        <w:rPr>
          <w:rFonts w:hint="eastAsia"/>
        </w:rPr>
        <w:t>计算水面波形的着色器。</w:t>
      </w:r>
      <w:r w:rsidR="006E0757">
        <w:rPr>
          <w:rFonts w:hint="eastAsia"/>
        </w:rPr>
        <w:t>G</w:t>
      </w:r>
      <w:r w:rsidR="006E0757">
        <w:t>erstner Wave</w:t>
      </w:r>
      <w:r w:rsidR="006E0757">
        <w:rPr>
          <w:rFonts w:hint="eastAsia"/>
        </w:rPr>
        <w:t>方法采用多个不同</w:t>
      </w:r>
      <w:r w:rsidR="00661F7C">
        <w:rPr>
          <w:rFonts w:hint="eastAsia"/>
        </w:rPr>
        <w:t>振幅、</w:t>
      </w:r>
      <w:r w:rsidR="006E0757">
        <w:rPr>
          <w:rFonts w:hint="eastAsia"/>
        </w:rPr>
        <w:t>周期和频率的正弦波叠加的方式</w:t>
      </w:r>
      <w:r w:rsidR="00661F7C">
        <w:rPr>
          <w:rFonts w:hint="eastAsia"/>
        </w:rPr>
        <w:t>产生高度场。然后根据高度</w:t>
      </w:r>
      <w:proofErr w:type="gramStart"/>
      <w:r w:rsidR="00661F7C">
        <w:rPr>
          <w:rFonts w:hint="eastAsia"/>
        </w:rPr>
        <w:t>场计算</w:t>
      </w:r>
      <w:proofErr w:type="gramEnd"/>
      <w:r w:rsidR="00661F7C">
        <w:rPr>
          <w:rFonts w:hint="eastAsia"/>
        </w:rPr>
        <w:t>出水面法线朝向，这样就可以完成水面的渲染。这种方法十分简单快速，适用于湖泊和简单的海面渲染，直到今天依然被大规模应用到各类游戏项目中。缺点在于它并非物理正确，对于河流等有具体流向的水体，无法表现流体的细节。</w:t>
      </w:r>
      <w:r w:rsidR="00182B1E">
        <w:rPr>
          <w:rFonts w:hint="eastAsia"/>
        </w:rPr>
        <w:t>目前</w:t>
      </w:r>
      <w:r w:rsidR="00182B1E">
        <w:rPr>
          <w:rFonts w:hint="eastAsia"/>
        </w:rPr>
        <w:t>UE</w:t>
      </w:r>
      <w:r w:rsidR="00182B1E">
        <w:rPr>
          <w:rFonts w:hint="eastAsia"/>
        </w:rPr>
        <w:t>中自带的水体系统使用的就是</w:t>
      </w:r>
      <w:r w:rsidR="00182B1E">
        <w:rPr>
          <w:rFonts w:hint="eastAsia"/>
        </w:rPr>
        <w:t>Gerstner</w:t>
      </w:r>
      <w:r w:rsidR="00182B1E">
        <w:t xml:space="preserve"> </w:t>
      </w:r>
      <w:r w:rsidR="00182B1E">
        <w:rPr>
          <w:rFonts w:hint="eastAsia"/>
        </w:rPr>
        <w:t>Wave</w:t>
      </w:r>
      <w:r w:rsidR="00182B1E">
        <w:rPr>
          <w:rFonts w:hint="eastAsia"/>
        </w:rPr>
        <w:t>方法。</w:t>
      </w:r>
    </w:p>
    <w:p w14:paraId="4C5F3D37" w14:textId="2A966A5E"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r w:rsidR="00661F7C">
        <w:rPr>
          <w:rFonts w:hint="eastAsia"/>
        </w:rPr>
        <w:t>方法在</w:t>
      </w:r>
      <w:r w:rsidR="00661F7C" w:rsidRPr="00661F7C">
        <w:rPr>
          <w:rStyle w:val="ac"/>
          <w:i w:val="0"/>
          <w:color w:val="1A1A1A"/>
          <w:sz w:val="23"/>
          <w:szCs w:val="23"/>
          <w:shd w:val="clear" w:color="auto" w:fill="FFFFFF"/>
        </w:rPr>
        <w:t>SIGGRAPH 2001</w:t>
      </w:r>
      <w:r w:rsidR="00661F7C">
        <w:rPr>
          <w:rStyle w:val="ac"/>
          <w:rFonts w:hint="eastAsia"/>
          <w:i w:val="0"/>
          <w:color w:val="1A1A1A"/>
          <w:sz w:val="23"/>
          <w:szCs w:val="23"/>
          <w:shd w:val="clear" w:color="auto" w:fill="FFFFFF"/>
        </w:rPr>
        <w:t>上由</w:t>
      </w:r>
      <w:r w:rsidR="00661F7C">
        <w:t xml:space="preserve">Jerry </w:t>
      </w:r>
      <w:proofErr w:type="spellStart"/>
      <w:r w:rsidR="00661F7C">
        <w:t>Tessendor</w:t>
      </w:r>
      <w:r w:rsidR="00661F7C">
        <w:rPr>
          <w:rFonts w:hint="eastAsia"/>
        </w:rPr>
        <w:t>f</w:t>
      </w:r>
      <w:proofErr w:type="spellEnd"/>
      <w:r w:rsidR="00E40FC8">
        <w:rPr>
          <w:rFonts w:hint="eastAsia"/>
        </w:rPr>
        <w:t>提出</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_Ref126153429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[4]</w:t>
      </w:r>
      <w:r w:rsidR="00E40FC8" w:rsidRPr="00E40FC8">
        <w:rPr>
          <w:vertAlign w:val="superscript"/>
        </w:rPr>
        <w:fldChar w:fldCharType="end"/>
      </w:r>
      <w:r w:rsidR="00661F7C">
        <w:rPr>
          <w:rFonts w:hint="eastAsia"/>
        </w:rPr>
        <w:t>。</w:t>
      </w:r>
      <w:r w:rsidR="00A64A1E">
        <w:rPr>
          <w:rFonts w:hint="eastAsia"/>
        </w:rPr>
        <w:t>这种方法基于统计学模型</w:t>
      </w:r>
      <w:r w:rsidR="00182B1E">
        <w:rPr>
          <w:rFonts w:hint="eastAsia"/>
        </w:rPr>
        <w:t>，将三角函数所描述的海浪波形，包括振幅（波高）、频率（海洋运动速度）、相位（海洋的初相）由实数域通过欧拉公式转换到了复数域，从而可以用离散的复数域的点表示海洋波形，然后使用海洋波普和高斯噪声作为初始化的振幅。最后利用逆快速傅里叶变换就可以将波形从频域空间转换到时域空间，从而得到了随时间变化的海洋波形。这种方法因为需要实时进行计算，消耗较高，较早应用在离线渲染中。近年来由于实时渲染技术，特别是</w:t>
      </w:r>
      <w:r w:rsidR="00182B1E">
        <w:rPr>
          <w:rFonts w:hint="eastAsia"/>
        </w:rPr>
        <w:t>Compute</w:t>
      </w:r>
      <w:r w:rsidR="00182B1E">
        <w:t xml:space="preserve"> </w:t>
      </w:r>
      <w:proofErr w:type="spellStart"/>
      <w:r w:rsidR="00182B1E">
        <w:rPr>
          <w:rFonts w:hint="eastAsia"/>
        </w:rPr>
        <w:t>Shader</w:t>
      </w:r>
      <w:proofErr w:type="spellEnd"/>
      <w:r w:rsidR="00182B1E">
        <w:rPr>
          <w:rFonts w:hint="eastAsia"/>
        </w:rPr>
        <w:t>技术的发展，使得其得以在实时渲染项目中</w:t>
      </w:r>
      <w:r w:rsidR="00DB44F2">
        <w:rPr>
          <w:rFonts w:hint="eastAsia"/>
        </w:rPr>
        <w:t>得到</w:t>
      </w:r>
      <w:r w:rsidR="00182B1E">
        <w:rPr>
          <w:rFonts w:hint="eastAsia"/>
        </w:rPr>
        <w:t>使用。</w:t>
      </w:r>
      <w:r w:rsidR="00DB44F2">
        <w:rPr>
          <w:rFonts w:hint="eastAsia"/>
        </w:rPr>
        <w:t>它可以生成极为逼真的海浪波形，并具有十分</w:t>
      </w:r>
      <w:r w:rsidR="00DB44F2">
        <w:rPr>
          <w:rFonts w:hint="eastAsia"/>
        </w:rPr>
        <w:lastRenderedPageBreak/>
        <w:t>优秀的动态效果。</w:t>
      </w:r>
    </w:p>
    <w:p w14:paraId="1C045090" w14:textId="7AD11677" w:rsidR="00785B69" w:rsidRDefault="00EB4AC6" w:rsidP="009F409D">
      <w:pPr>
        <w:ind w:firstLine="480"/>
      </w:pPr>
      <w:r>
        <w:rPr>
          <w:rFonts w:hint="eastAsia"/>
        </w:rPr>
        <w:t>基于流体动力学的不可压缩流体模拟通常由著名的</w:t>
      </w:r>
      <w:proofErr w:type="spellStart"/>
      <w:r>
        <w:rPr>
          <w:rFonts w:hint="eastAsia"/>
        </w:rPr>
        <w:t>Navier</w:t>
      </w:r>
      <w:proofErr w:type="spellEnd"/>
      <w:r>
        <w:t>-</w:t>
      </w:r>
      <w:r>
        <w:rPr>
          <w:rFonts w:hint="eastAsia"/>
        </w:rPr>
        <w:t>Stokes</w:t>
      </w:r>
      <w:r>
        <w:rPr>
          <w:rFonts w:hint="eastAsia"/>
        </w:rPr>
        <w:t>方程来描述。</w:t>
      </w:r>
      <w:r w:rsidR="00472272">
        <w:rPr>
          <w:rFonts w:hint="eastAsia"/>
        </w:rPr>
        <w:t>求解该方程主要有两种方法，一种是基于网格的欧拉视角，另一种则是基于粒子的拉格朗日视角。</w:t>
      </w:r>
      <w:r w:rsidR="00883BCD">
        <w:rPr>
          <w:rFonts w:hint="eastAsia"/>
        </w:rPr>
        <w:t>对于水体模拟来说，一般使用基于粒子的拉格朗日视角来进行解算</w:t>
      </w:r>
      <w:r w:rsidR="00DE3022">
        <w:rPr>
          <w:rFonts w:hint="eastAsia"/>
        </w:rPr>
        <w:t>，例如</w:t>
      </w:r>
      <w:r w:rsidR="00883BCD">
        <w:rPr>
          <w:rFonts w:hint="eastAsia"/>
        </w:rPr>
        <w:t>光滑粒子动力学（</w:t>
      </w:r>
      <w:r w:rsidR="00883BCD">
        <w:rPr>
          <w:rFonts w:hint="eastAsia"/>
        </w:rPr>
        <w:t>Smoothed</w:t>
      </w:r>
      <w:r w:rsidR="00883BCD">
        <w:t xml:space="preserve"> </w:t>
      </w:r>
      <w:r w:rsidR="00883BCD">
        <w:rPr>
          <w:rFonts w:hint="eastAsia"/>
        </w:rPr>
        <w:t>Particle</w:t>
      </w:r>
      <w:r w:rsidR="00883BCD">
        <w:t xml:space="preserve"> </w:t>
      </w:r>
      <w:r w:rsidR="00883BCD">
        <w:rPr>
          <w:rFonts w:hint="eastAsia"/>
        </w:rPr>
        <w:t>Hydrodynamics</w:t>
      </w:r>
      <w:r w:rsidR="00883BCD">
        <w:rPr>
          <w:rFonts w:hint="eastAsia"/>
        </w:rPr>
        <w:t>，</w:t>
      </w:r>
      <w:r w:rsidR="00883BCD">
        <w:rPr>
          <w:rFonts w:hint="eastAsia"/>
        </w:rPr>
        <w:t>SPH</w:t>
      </w:r>
      <w:r w:rsidR="00883BCD">
        <w:rPr>
          <w:rFonts w:hint="eastAsia"/>
        </w:rPr>
        <w:t>）方法</w:t>
      </w:r>
      <w:r w:rsidR="00DE3022">
        <w:rPr>
          <w:rFonts w:hint="eastAsia"/>
        </w:rPr>
        <w:t>。</w:t>
      </w:r>
      <w:r w:rsidR="00883BCD">
        <w:rPr>
          <w:rFonts w:hint="eastAsia"/>
        </w:rPr>
        <w:t>它</w:t>
      </w:r>
      <w:r w:rsidR="00DE3022">
        <w:rPr>
          <w:rFonts w:hint="eastAsia"/>
        </w:rPr>
        <w:t>最早由</w:t>
      </w:r>
      <w:r w:rsidR="00DE3022">
        <w:rPr>
          <w:rFonts w:hint="eastAsia"/>
        </w:rPr>
        <w:t>Lucy</w:t>
      </w:r>
      <w:r w:rsidR="00DE3022">
        <w:rPr>
          <w:rFonts w:hint="eastAsia"/>
        </w:rPr>
        <w:t>、</w:t>
      </w:r>
      <w:proofErr w:type="spellStart"/>
      <w:r w:rsidR="00DE3022">
        <w:rPr>
          <w:rFonts w:hint="eastAsia"/>
        </w:rPr>
        <w:t>Gingold</w:t>
      </w:r>
      <w:proofErr w:type="spellEnd"/>
      <w:r w:rsidR="00DE3022">
        <w:rPr>
          <w:rFonts w:hint="eastAsia"/>
        </w:rPr>
        <w:t>等人提出并应用于天体物理学领域</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_Ref126162878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[5]</w:t>
      </w:r>
      <w:r w:rsidR="00E40FC8" w:rsidRPr="00E40FC8">
        <w:rPr>
          <w:vertAlign w:val="superscript"/>
        </w:rPr>
        <w:fldChar w:fldCharType="end"/>
      </w:r>
      <w:r w:rsidR="00DE3022">
        <w:rPr>
          <w:rFonts w:hint="eastAsia"/>
        </w:rPr>
        <w:t>，后来被拓展到流体力学领域解决流体模拟</w:t>
      </w:r>
      <w:r w:rsidR="0031180D">
        <w:rPr>
          <w:rFonts w:hint="eastAsia"/>
        </w:rPr>
        <w:t>问题</w:t>
      </w:r>
      <w:r w:rsidR="0031180D" w:rsidRPr="0031180D">
        <w:rPr>
          <w:vertAlign w:val="superscript"/>
        </w:rPr>
        <w:fldChar w:fldCharType="begin"/>
      </w:r>
      <w:r w:rsidR="0031180D" w:rsidRPr="0031180D">
        <w:rPr>
          <w:vertAlign w:val="superscript"/>
        </w:rPr>
        <w:instrText xml:space="preserve"> </w:instrText>
      </w:r>
      <w:r w:rsidR="0031180D" w:rsidRPr="0031180D">
        <w:rPr>
          <w:rFonts w:hint="eastAsia"/>
          <w:vertAlign w:val="superscript"/>
        </w:rPr>
        <w:instrText>REF _Ref126163216 \r \h</w:instrText>
      </w:r>
      <w:r w:rsidR="0031180D" w:rsidRPr="0031180D">
        <w:rPr>
          <w:vertAlign w:val="superscript"/>
        </w:rPr>
        <w:instrText xml:space="preserve"> </w:instrText>
      </w:r>
      <w:r w:rsidR="0031180D">
        <w:rPr>
          <w:vertAlign w:val="superscript"/>
        </w:rPr>
        <w:instrText xml:space="preserve"> \* MERGEFORMAT </w:instrText>
      </w:r>
      <w:r w:rsidR="0031180D" w:rsidRPr="0031180D">
        <w:rPr>
          <w:vertAlign w:val="superscript"/>
        </w:rPr>
      </w:r>
      <w:r w:rsidR="0031180D" w:rsidRPr="0031180D">
        <w:rPr>
          <w:vertAlign w:val="superscript"/>
        </w:rPr>
        <w:fldChar w:fldCharType="separate"/>
      </w:r>
      <w:r w:rsidR="00E40FC8">
        <w:rPr>
          <w:vertAlign w:val="superscript"/>
        </w:rPr>
        <w:t>[6</w:t>
      </w:r>
      <w:r w:rsidR="00421A81">
        <w:rPr>
          <w:rFonts w:hint="eastAsia"/>
          <w:vertAlign w:val="superscript"/>
        </w:rPr>
        <w:t>,</w:t>
      </w:r>
      <w:r w:rsidR="00E40FC8">
        <w:rPr>
          <w:vertAlign w:val="superscript"/>
        </w:rPr>
        <w:t>7</w:t>
      </w:r>
      <w:r w:rsidR="0031180D" w:rsidRPr="0031180D">
        <w:rPr>
          <w:vertAlign w:val="superscript"/>
        </w:rPr>
        <w:t>]</w:t>
      </w:r>
      <w:r w:rsidR="0031180D" w:rsidRPr="0031180D">
        <w:rPr>
          <w:vertAlign w:val="superscript"/>
        </w:rPr>
        <w:fldChar w:fldCharType="end"/>
      </w:r>
      <w:r w:rsidR="00DE3022">
        <w:rPr>
          <w:rFonts w:hint="eastAsia"/>
        </w:rPr>
        <w:t>。</w:t>
      </w:r>
      <w:r w:rsidR="000F55C6">
        <w:rPr>
          <w:rFonts w:hint="eastAsia"/>
        </w:rPr>
        <w:t>它具有实现简单直观，材料边界划分准确，适用性广等优点。但是其效率不够高，同时存在数值计算不稳定的问题。</w:t>
      </w:r>
      <w:r w:rsidR="00CD2357">
        <w:rPr>
          <w:rFonts w:hint="eastAsia"/>
        </w:rPr>
        <w:t>针对</w:t>
      </w:r>
      <w:r w:rsidR="0031180D">
        <w:rPr>
          <w:rFonts w:hint="eastAsia"/>
        </w:rPr>
        <w:t>它的缺点</w:t>
      </w:r>
      <w:r w:rsidR="00CD2357">
        <w:rPr>
          <w:rFonts w:hint="eastAsia"/>
        </w:rPr>
        <w:t>和不足</w:t>
      </w:r>
      <w:r w:rsidR="0031180D">
        <w:rPr>
          <w:rFonts w:hint="eastAsia"/>
        </w:rPr>
        <w:t>，后续又有多种解决方案提出，其中在实时渲染中应用较多的则是基于位置的流体模拟方法（</w:t>
      </w:r>
      <w:proofErr w:type="spellStart"/>
      <w:r w:rsidR="0031180D">
        <w:rPr>
          <w:rFonts w:hint="eastAsia"/>
        </w:rPr>
        <w:t>Postion</w:t>
      </w:r>
      <w:proofErr w:type="spellEnd"/>
      <w:r w:rsidR="0031180D">
        <w:t xml:space="preserve"> </w:t>
      </w:r>
      <w:r w:rsidR="0031180D">
        <w:rPr>
          <w:rFonts w:hint="eastAsia"/>
        </w:rPr>
        <w:t>Based</w:t>
      </w:r>
      <w:r w:rsidR="0031180D">
        <w:t xml:space="preserve"> </w:t>
      </w:r>
      <w:r w:rsidR="0031180D">
        <w:rPr>
          <w:rFonts w:hint="eastAsia"/>
        </w:rPr>
        <w:t>Fluid</w:t>
      </w:r>
      <w:r w:rsidR="0031180D">
        <w:rPr>
          <w:rFonts w:hint="eastAsia"/>
        </w:rPr>
        <w:t>，</w:t>
      </w:r>
      <w:r w:rsidR="0031180D">
        <w:rPr>
          <w:rFonts w:hint="eastAsia"/>
        </w:rPr>
        <w:t>PBF</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_Ref126590307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[8]</w:t>
      </w:r>
      <w:r w:rsidR="00E40FC8" w:rsidRPr="00E40FC8">
        <w:rPr>
          <w:vertAlign w:val="superscript"/>
        </w:rPr>
        <w:fldChar w:fldCharType="end"/>
      </w:r>
      <w:r w:rsidR="0031180D">
        <w:rPr>
          <w:rFonts w:hint="eastAsia"/>
        </w:rPr>
        <w:t>方法，它来源于基于位置动力学方法（</w:t>
      </w:r>
      <w:r w:rsidR="0031180D">
        <w:rPr>
          <w:rFonts w:hint="eastAsia"/>
        </w:rPr>
        <w:t>Position</w:t>
      </w:r>
      <w:r w:rsidR="0031180D">
        <w:t xml:space="preserve"> Based Dynamics</w:t>
      </w:r>
      <w:r w:rsidR="0031180D">
        <w:rPr>
          <w:rFonts w:hint="eastAsia"/>
        </w:rPr>
        <w:t>，</w:t>
      </w:r>
      <w:r w:rsidR="0031180D">
        <w:rPr>
          <w:rFonts w:hint="eastAsia"/>
        </w:rPr>
        <w:t>PBD</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_Ref126163410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[9]</w:t>
      </w:r>
      <w:r w:rsidR="00E40FC8" w:rsidRPr="00E40FC8">
        <w:rPr>
          <w:vertAlign w:val="superscript"/>
        </w:rPr>
        <w:fldChar w:fldCharType="end"/>
      </w:r>
      <w:r w:rsidR="00CD2357">
        <w:rPr>
          <w:rFonts w:hint="eastAsia"/>
        </w:rPr>
        <w:t>。它通过约束实现粒子物理量的更新，可以有效解决模拟过程中的不稳定问题，同时允许较大的时间步长，进而可以提高实时模拟的效率。</w:t>
      </w:r>
    </w:p>
    <w:p w14:paraId="222BA27A" w14:textId="77777777" w:rsidR="008275CC" w:rsidRDefault="00A14E12" w:rsidP="00A12305">
      <w:pPr>
        <w:ind w:firstLine="480"/>
      </w:pPr>
      <w:r>
        <w:rPr>
          <w:rFonts w:hint="eastAsia"/>
        </w:rPr>
        <w:t>目前游戏项目中使用最为广泛的还是</w:t>
      </w:r>
      <w:r>
        <w:rPr>
          <w:rFonts w:hint="eastAsia"/>
        </w:rPr>
        <w:t>Gerstner</w:t>
      </w:r>
      <w:r>
        <w:t xml:space="preserve"> </w:t>
      </w:r>
      <w:r>
        <w:rPr>
          <w:rFonts w:hint="eastAsia"/>
        </w:rPr>
        <w:t>Wave</w:t>
      </w:r>
      <w:r>
        <w:rPr>
          <w:rFonts w:hint="eastAsia"/>
        </w:rPr>
        <w:t>方法，在一些大规模的水模拟中则会用到</w:t>
      </w:r>
      <w:r>
        <w:rPr>
          <w:rFonts w:hint="eastAsia"/>
        </w:rPr>
        <w:t>FFT</w:t>
      </w:r>
      <w:r>
        <w:rPr>
          <w:rFonts w:hint="eastAsia"/>
        </w:rPr>
        <w:t>方法。此外还有一些诸如波动粒子方法等</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_Ref126164334 \r \h</w:instrText>
      </w:r>
      <w:r w:rsidR="00E40FC8" w:rsidRP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[11]</w:t>
      </w:r>
      <w:r w:rsidR="00E40FC8" w:rsidRPr="00E40FC8">
        <w:rPr>
          <w:vertAlign w:val="superscript"/>
        </w:rPr>
        <w:fldChar w:fldCharType="end"/>
      </w:r>
      <w:r>
        <w:rPr>
          <w:rFonts w:hint="eastAsia"/>
        </w:rPr>
        <w:t>。而基于流体力学的水体模拟技术还没有在游戏中广泛使用。</w:t>
      </w:r>
    </w:p>
    <w:p w14:paraId="7D47BE5B" w14:textId="36B63EDF" w:rsidR="008275CC" w:rsidRDefault="008275CC" w:rsidP="008275CC">
      <w:pPr>
        <w:pStyle w:val="30"/>
      </w:pPr>
      <w:r>
        <w:t xml:space="preserve"> </w:t>
      </w:r>
      <w:bookmarkStart w:id="20" w:name="_Toc126921130"/>
      <w:r>
        <w:rPr>
          <w:rFonts w:hint="eastAsia"/>
        </w:rPr>
        <w:t>水体渲染相关案例分析</w:t>
      </w:r>
      <w:bookmarkEnd w:id="20"/>
    </w:p>
    <w:p w14:paraId="69EE901C" w14:textId="320853FA" w:rsidR="00A12305" w:rsidRDefault="003D5101" w:rsidP="008275CC">
      <w:pPr>
        <w:ind w:firstLine="480"/>
      </w:pPr>
      <w:r>
        <w:rPr>
          <w:rFonts w:hint="eastAsia"/>
        </w:rPr>
        <w:t>对于工业化的游戏项目来说，优秀高效的实时水体方案是重中之重，通常他们会根据项目需求自行研发水体方案。但对于中小团队和个人开发者而言，使用市场已公开的解决方案并进行个性化定制更符合需求。</w:t>
      </w:r>
    </w:p>
    <w:p w14:paraId="660889CB" w14:textId="6DE274EA" w:rsidR="00A12305" w:rsidRDefault="00C763E0" w:rsidP="00A12305">
      <w:pPr>
        <w:pStyle w:val="a7"/>
        <w:numPr>
          <w:ilvl w:val="0"/>
          <w:numId w:val="9"/>
        </w:numPr>
        <w:rPr>
          <w:sz w:val="24"/>
        </w:rPr>
      </w:pPr>
      <w:r>
        <w:rPr>
          <w:noProof/>
        </w:rPr>
        <w:drawing>
          <wp:anchor distT="0" distB="0" distL="114300" distR="114300" simplePos="0" relativeHeight="251658240" behindDoc="0" locked="0" layoutInCell="1" allowOverlap="1" wp14:anchorId="1C79CEFA" wp14:editId="076C8CBF">
            <wp:simplePos x="0" y="0"/>
            <wp:positionH relativeFrom="margin">
              <wp:align>center</wp:align>
            </wp:positionH>
            <wp:positionV relativeFrom="paragraph">
              <wp:posOffset>348615</wp:posOffset>
            </wp:positionV>
            <wp:extent cx="4305300" cy="2421255"/>
            <wp:effectExtent l="0" t="0" r="0" b="0"/>
            <wp:wrapTopAndBottom/>
            <wp:docPr id="1" name="图片 1" descr="https://cdn1.epicgames.com/ue/product/Screenshot/Screen10-1920x1080-aa1a46f4e489ba2e73bc01c9e01c2d98.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Screen10-1920x1080-aa1a46f4e489ba2e73bc01c9e01c2d98.jpg?resize=1&amp;w=19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53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305" w:rsidRPr="00A12305">
        <w:rPr>
          <w:rFonts w:hint="eastAsia"/>
          <w:sz w:val="24"/>
        </w:rPr>
        <w:t>Fluid</w:t>
      </w:r>
      <w:r w:rsidR="00A12305" w:rsidRPr="00A12305">
        <w:rPr>
          <w:sz w:val="24"/>
        </w:rPr>
        <w:t xml:space="preserve"> </w:t>
      </w:r>
      <w:r w:rsidR="00A12305" w:rsidRPr="00A12305">
        <w:rPr>
          <w:rFonts w:hint="eastAsia"/>
          <w:sz w:val="24"/>
        </w:rPr>
        <w:t>Flux</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_Ref126589927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[12]</w:t>
      </w:r>
      <w:r w:rsidR="00E40FC8" w:rsidRPr="00E40FC8">
        <w:rPr>
          <w:sz w:val="24"/>
          <w:vertAlign w:val="superscript"/>
        </w:rPr>
        <w:fldChar w:fldCharType="end"/>
      </w:r>
    </w:p>
    <w:p w14:paraId="3189A413" w14:textId="22A488DA" w:rsidR="00C763E0" w:rsidRPr="00C763E0" w:rsidRDefault="00C763E0" w:rsidP="00C763E0">
      <w:pPr>
        <w:ind w:firstLine="440"/>
        <w:jc w:val="center"/>
        <w:rPr>
          <w:sz w:val="22"/>
        </w:rPr>
      </w:pPr>
      <w:r w:rsidRPr="00C763E0">
        <w:rPr>
          <w:sz w:val="22"/>
        </w:rPr>
        <w:t>图</w:t>
      </w:r>
      <w:r w:rsidRPr="00C763E0">
        <w:rPr>
          <w:sz w:val="22"/>
        </w:rPr>
        <w:t>1.1</w:t>
      </w:r>
      <w:r>
        <w:rPr>
          <w:sz w:val="22"/>
        </w:rPr>
        <w:t xml:space="preserve">    </w:t>
      </w:r>
      <w:r w:rsidRPr="00C763E0">
        <w:rPr>
          <w:sz w:val="22"/>
        </w:rPr>
        <w:t>Fluid Flux</w:t>
      </w:r>
      <w:r w:rsidRPr="00C763E0">
        <w:rPr>
          <w:sz w:val="22"/>
        </w:rPr>
        <w:t>示例关卡</w:t>
      </w:r>
    </w:p>
    <w:p w14:paraId="37BFA2AB" w14:textId="2F4EFFEE" w:rsidR="007A28B1" w:rsidRPr="00C763E0" w:rsidRDefault="00A12305" w:rsidP="007A28B1">
      <w:pPr>
        <w:ind w:firstLine="480"/>
      </w:pPr>
      <w:r w:rsidRPr="00C763E0">
        <w:rPr>
          <w:rFonts w:hint="eastAsia"/>
        </w:rPr>
        <w:t>该插件</w:t>
      </w:r>
      <w:r w:rsidR="00C763E0">
        <w:rPr>
          <w:rFonts w:hint="eastAsia"/>
        </w:rPr>
        <w:t>总体</w:t>
      </w:r>
      <w:r w:rsidRPr="00C763E0">
        <w:rPr>
          <w:rFonts w:hint="eastAsia"/>
        </w:rPr>
        <w:t>采用的是波形叠加的技术</w:t>
      </w:r>
      <w:r w:rsidR="00C763E0">
        <w:rPr>
          <w:rFonts w:hint="eastAsia"/>
        </w:rPr>
        <w:t>形成波形</w:t>
      </w:r>
      <w:r w:rsidR="00C763E0" w:rsidRPr="00C763E0">
        <w:rPr>
          <w:rFonts w:hint="eastAsia"/>
        </w:rPr>
        <w:t>，实现重点在于</w:t>
      </w:r>
      <w:r w:rsidR="009D30F8">
        <w:rPr>
          <w:rFonts w:hint="eastAsia"/>
        </w:rPr>
        <w:t>大面积、实时的浅</w:t>
      </w:r>
      <w:r w:rsidR="009D30F8">
        <w:rPr>
          <w:rFonts w:hint="eastAsia"/>
        </w:rPr>
        <w:lastRenderedPageBreak/>
        <w:t>水区渲染，实时的水体交互，可烘焙成静态模型</w:t>
      </w:r>
      <w:r w:rsidR="00C763E0">
        <w:rPr>
          <w:rFonts w:hint="eastAsia"/>
        </w:rPr>
        <w:t>水面</w:t>
      </w:r>
      <w:r w:rsidR="009D30F8">
        <w:rPr>
          <w:rFonts w:hint="eastAsia"/>
        </w:rPr>
        <w:t>的</w:t>
      </w:r>
      <w:r w:rsidR="00C763E0">
        <w:rPr>
          <w:rFonts w:hint="eastAsia"/>
        </w:rPr>
        <w:t>工具等。</w:t>
      </w:r>
      <w:r w:rsidR="009D30F8">
        <w:rPr>
          <w:rFonts w:hint="eastAsia"/>
        </w:rPr>
        <w:t>它是目前市场上在水体渲染方面的标杆产品，集合了众多工具，方便开发者在任何地方都可以找到应用场景。</w:t>
      </w:r>
    </w:p>
    <w:p w14:paraId="07B0237A" w14:textId="0D430725" w:rsidR="00A12305" w:rsidRPr="007A28B1" w:rsidRDefault="00A12305" w:rsidP="00A12305">
      <w:pPr>
        <w:pStyle w:val="a7"/>
        <w:numPr>
          <w:ilvl w:val="0"/>
          <w:numId w:val="9"/>
        </w:numPr>
        <w:rPr>
          <w:sz w:val="24"/>
        </w:rPr>
      </w:pPr>
      <w:r w:rsidRPr="00A12305">
        <w:rPr>
          <w:rFonts w:hint="eastAsia"/>
          <w:sz w:val="24"/>
        </w:rPr>
        <w:t>Waterline</w:t>
      </w:r>
      <w:r w:rsidRPr="00A12305">
        <w:rPr>
          <w:sz w:val="24"/>
        </w:rPr>
        <w:t xml:space="preserve"> Pro</w:t>
      </w:r>
      <w:r w:rsidR="00E40FC8" w:rsidRPr="00E40FC8">
        <w:rPr>
          <w:sz w:val="24"/>
          <w:vertAlign w:val="superscript"/>
        </w:rPr>
        <w:fldChar w:fldCharType="begin"/>
      </w:r>
      <w:r w:rsidR="00E40FC8" w:rsidRPr="00E40FC8">
        <w:rPr>
          <w:sz w:val="24"/>
          <w:vertAlign w:val="superscript"/>
        </w:rPr>
        <w:instrText xml:space="preserve"> REF _Ref126590396 \r \h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[13]</w:t>
      </w:r>
      <w:r w:rsidR="00E40FC8" w:rsidRPr="00E40FC8">
        <w:rPr>
          <w:sz w:val="24"/>
          <w:vertAlign w:val="superscript"/>
        </w:rPr>
        <w:fldChar w:fldCharType="end"/>
      </w:r>
      <w:r w:rsidR="00E40FC8" w:rsidRPr="00E40FC8">
        <w:rPr>
          <w:sz w:val="24"/>
          <w:vertAlign w:val="superscript"/>
        </w:rPr>
        <w:t xml:space="preserve"> </w:t>
      </w:r>
    </w:p>
    <w:p w14:paraId="5F75D0BC" w14:textId="5EAF2816" w:rsidR="007A28B1" w:rsidRDefault="007A28B1" w:rsidP="007A28B1">
      <w:pPr>
        <w:ind w:firstLineChars="0" w:firstLine="0"/>
        <w:jc w:val="center"/>
      </w:pPr>
      <w:r>
        <w:rPr>
          <w:rFonts w:hint="eastAsia"/>
        </w:rPr>
        <w:t>图</w:t>
      </w:r>
      <w:r>
        <w:rPr>
          <w:noProof/>
        </w:rPr>
        <w:drawing>
          <wp:anchor distT="0" distB="0" distL="114300" distR="114300" simplePos="0" relativeHeight="251659264" behindDoc="0" locked="0" layoutInCell="1" allowOverlap="1" wp14:anchorId="2DF1FAD4" wp14:editId="3B564BD4">
            <wp:simplePos x="0" y="0"/>
            <wp:positionH relativeFrom="margin">
              <wp:align>center</wp:align>
            </wp:positionH>
            <wp:positionV relativeFrom="paragraph">
              <wp:posOffset>62865</wp:posOffset>
            </wp:positionV>
            <wp:extent cx="4286250" cy="2411095"/>
            <wp:effectExtent l="0" t="0" r="0" b="8255"/>
            <wp:wrapTopAndBottom/>
            <wp:docPr id="3" name="图片 3" descr="https://cdn1.epicgames.com/ue/product/Screenshot/3-1920x1080-4a0e1ed18393cf474e8d32cac35c618a.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3-1920x1080-4a0e1ed18393cf474e8d32cac35c618a.jpg?resize=1&amp;w=19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0"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1.2    </w:t>
      </w:r>
      <w:r>
        <w:rPr>
          <w:rFonts w:hint="eastAsia"/>
        </w:rPr>
        <w:t>Waterline</w:t>
      </w:r>
      <w:r>
        <w:t xml:space="preserve"> </w:t>
      </w:r>
      <w:r>
        <w:rPr>
          <w:rFonts w:hint="eastAsia"/>
        </w:rPr>
        <w:t>Pro</w:t>
      </w:r>
    </w:p>
    <w:p w14:paraId="628B0AF1" w14:textId="26C88A03" w:rsidR="007A28B1" w:rsidRPr="007A28B1" w:rsidRDefault="007A28B1" w:rsidP="008219AA">
      <w:pPr>
        <w:ind w:firstLine="480"/>
      </w:pPr>
      <w:r>
        <w:rPr>
          <w:rFonts w:hint="eastAsia"/>
        </w:rPr>
        <w:t>该插件是基于快速傅里叶变换实现的海洋模拟。主要功能包括：基于快速傅里叶变换的海洋波形</w:t>
      </w:r>
      <w:r w:rsidR="008219AA">
        <w:rPr>
          <w:rFonts w:hint="eastAsia"/>
        </w:rPr>
        <w:t>实现</w:t>
      </w:r>
      <w:r>
        <w:rPr>
          <w:rFonts w:hint="eastAsia"/>
        </w:rPr>
        <w:t>；浅水模拟；水下和吃水线实现</w:t>
      </w:r>
      <w:r w:rsidR="008219AA">
        <w:rPr>
          <w:rFonts w:hint="eastAsia"/>
        </w:rPr>
        <w:t>；浮力模拟；基于物理的水体材质等。基于以上功能，</w:t>
      </w:r>
      <w:r w:rsidR="008219AA">
        <w:rPr>
          <w:rFonts w:hint="eastAsia"/>
        </w:rPr>
        <w:t>Waterline</w:t>
      </w:r>
      <w:r w:rsidR="008219AA">
        <w:t xml:space="preserve"> </w:t>
      </w:r>
      <w:r w:rsidR="008219AA">
        <w:rPr>
          <w:rFonts w:hint="eastAsia"/>
        </w:rPr>
        <w:t>Pro</w:t>
      </w:r>
      <w:r w:rsidR="008219AA">
        <w:rPr>
          <w:rFonts w:hint="eastAsia"/>
        </w:rPr>
        <w:t>提供了一套完整的实时海洋模拟方案，同时可以完美结合</w:t>
      </w:r>
      <w:r w:rsidR="008219AA">
        <w:rPr>
          <w:rFonts w:hint="eastAsia"/>
        </w:rPr>
        <w:t>UE</w:t>
      </w:r>
      <w:r w:rsidR="008219AA">
        <w:rPr>
          <w:rFonts w:hint="eastAsia"/>
        </w:rPr>
        <w:t>中的大气光照等功能，实现十分逼真的水体渲染效果。</w:t>
      </w:r>
    </w:p>
    <w:p w14:paraId="749D02BE" w14:textId="766360B1" w:rsidR="00A12305" w:rsidRPr="00EB2238" w:rsidRDefault="00CA4B60" w:rsidP="00A12305">
      <w:pPr>
        <w:pStyle w:val="a7"/>
        <w:numPr>
          <w:ilvl w:val="0"/>
          <w:numId w:val="9"/>
        </w:numPr>
        <w:rPr>
          <w:sz w:val="24"/>
        </w:rPr>
      </w:pPr>
      <w:r>
        <w:rPr>
          <w:noProof/>
        </w:rPr>
        <w:drawing>
          <wp:anchor distT="0" distB="0" distL="114300" distR="114300" simplePos="0" relativeHeight="251660288" behindDoc="0" locked="0" layoutInCell="1" allowOverlap="1" wp14:anchorId="4B4E2CFC" wp14:editId="11A70066">
            <wp:simplePos x="0" y="0"/>
            <wp:positionH relativeFrom="margin">
              <wp:align>center</wp:align>
            </wp:positionH>
            <wp:positionV relativeFrom="page">
              <wp:posOffset>6162675</wp:posOffset>
            </wp:positionV>
            <wp:extent cx="3962400" cy="2228215"/>
            <wp:effectExtent l="0" t="0" r="0" b="635"/>
            <wp:wrapTopAndBottom/>
            <wp:docPr id="4" name="图片 4" descr="https://cdn1.epicgames.com/ue/product/Screenshot/logo-1920x1080-4aa4653735489e2263b58e1c38276c0c.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epicgames.com/ue/product/Screenshot/logo-1920x1080-4aa4653735489e2263b58e1c38276c0c.jpg?resize=1&amp;w=19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400" cy="2228215"/>
                    </a:xfrm>
                    <a:prstGeom prst="rect">
                      <a:avLst/>
                    </a:prstGeom>
                    <a:noFill/>
                    <a:ln>
                      <a:noFill/>
                    </a:ln>
                  </pic:spPr>
                </pic:pic>
              </a:graphicData>
            </a:graphic>
          </wp:anchor>
        </w:drawing>
      </w:r>
      <w:r w:rsidR="00A12305" w:rsidRPr="00A12305">
        <w:rPr>
          <w:sz w:val="24"/>
        </w:rPr>
        <w:t>UIWS(Unified Interactive Water System</w:t>
      </w:r>
      <w:r w:rsidR="00A12305" w:rsidRPr="00A12305">
        <w:rPr>
          <w:rFonts w:hint="eastAsia"/>
          <w:sz w:val="24"/>
        </w:rPr>
        <w:t>)</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_Ref126590400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[14]</w:t>
      </w:r>
      <w:r w:rsidR="00E40FC8" w:rsidRPr="00E40FC8">
        <w:rPr>
          <w:sz w:val="24"/>
          <w:vertAlign w:val="superscript"/>
        </w:rPr>
        <w:fldChar w:fldCharType="end"/>
      </w:r>
    </w:p>
    <w:p w14:paraId="29EDF6F4" w14:textId="7A8FF30B" w:rsidR="00EB2238" w:rsidRDefault="00EB2238" w:rsidP="00EB2238">
      <w:pPr>
        <w:ind w:firstLineChars="0" w:firstLine="0"/>
        <w:jc w:val="center"/>
      </w:pPr>
      <w:r>
        <w:rPr>
          <w:rFonts w:hint="eastAsia"/>
        </w:rPr>
        <w:t>图</w:t>
      </w:r>
      <w:r>
        <w:rPr>
          <w:rFonts w:hint="eastAsia"/>
        </w:rPr>
        <w:t>1</w:t>
      </w:r>
      <w:r>
        <w:t xml:space="preserve">.3    </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p>
    <w:p w14:paraId="7F6BDE36" w14:textId="2C1BCB0E" w:rsidR="00EB2238" w:rsidRDefault="00EB2238" w:rsidP="00EB2238">
      <w:pPr>
        <w:ind w:firstLine="480"/>
      </w:pPr>
      <w:r>
        <w:rPr>
          <w:rFonts w:hint="eastAsia"/>
        </w:rPr>
        <w:t>不同于上面两款水体模拟项目，</w:t>
      </w:r>
      <w:r>
        <w:rPr>
          <w:rFonts w:hint="eastAsia"/>
        </w:rPr>
        <w:t>UIWS</w:t>
      </w:r>
      <w:r>
        <w:rPr>
          <w:rFonts w:hint="eastAsia"/>
        </w:rPr>
        <w:t>在波形生成方面比较简单一些，它着重于水体交互方面，提供了和场景、人物等碰撞交互功能。同时也提供了基于样条的瀑布和河流的实现。</w:t>
      </w:r>
    </w:p>
    <w:p w14:paraId="41499CA5" w14:textId="5D8D264C" w:rsidR="00EB2238" w:rsidRPr="00EB2238" w:rsidRDefault="00EB2238" w:rsidP="00EB2238">
      <w:pPr>
        <w:ind w:firstLine="480"/>
      </w:pPr>
      <w:r>
        <w:rPr>
          <w:rFonts w:hint="eastAsia"/>
        </w:rPr>
        <w:t>以上三款都是在基于</w:t>
      </w:r>
      <w:r>
        <w:rPr>
          <w:rFonts w:hint="eastAsia"/>
        </w:rPr>
        <w:t>UE</w:t>
      </w:r>
      <w:r>
        <w:rPr>
          <w:rFonts w:hint="eastAsia"/>
        </w:rPr>
        <w:t>的水体渲染方向鼎鼎大名的水体模拟项目，它们均采取</w:t>
      </w:r>
      <w:r>
        <w:rPr>
          <w:rFonts w:hint="eastAsia"/>
        </w:rPr>
        <w:lastRenderedPageBreak/>
        <w:t>了比较成熟的基于高度图的波形生成方法。</w:t>
      </w:r>
      <w:r w:rsidR="001C1A8B">
        <w:rPr>
          <w:rFonts w:hint="eastAsia"/>
        </w:rPr>
        <w:t>而</w:t>
      </w:r>
      <w:r>
        <w:rPr>
          <w:rFonts w:hint="eastAsia"/>
        </w:rPr>
        <w:t>基于流体力学模拟的水体渲染在</w:t>
      </w:r>
      <w:r>
        <w:rPr>
          <w:rFonts w:hint="eastAsia"/>
        </w:rPr>
        <w:t>UE</w:t>
      </w:r>
      <w:r>
        <w:rPr>
          <w:rFonts w:hint="eastAsia"/>
        </w:rPr>
        <w:t>中还并未</w:t>
      </w:r>
      <w:r w:rsidR="001C1A8B">
        <w:rPr>
          <w:rFonts w:hint="eastAsia"/>
        </w:rPr>
        <w:t>开始</w:t>
      </w:r>
      <w:r>
        <w:rPr>
          <w:rFonts w:hint="eastAsia"/>
        </w:rPr>
        <w:t>流行</w:t>
      </w:r>
      <w:r w:rsidR="001C1A8B">
        <w:rPr>
          <w:rFonts w:hint="eastAsia"/>
        </w:rPr>
        <w:t>，但是随着计算机硬件的发展，为该方法提供了基础支撑，同时它相比其他方法在物理上的准确性更高，可以得到精美的水体渲染效果。</w:t>
      </w:r>
    </w:p>
    <w:p w14:paraId="19CC52F8" w14:textId="248786BE" w:rsidR="009F409D" w:rsidRDefault="005B6A99" w:rsidP="005B6A99">
      <w:pPr>
        <w:pStyle w:val="30"/>
      </w:pPr>
      <w:bookmarkStart w:id="21" w:name="_Toc126921131"/>
      <w:r>
        <w:rPr>
          <w:rFonts w:hint="eastAsia"/>
        </w:rPr>
        <w:t>文献综述</w:t>
      </w:r>
      <w:bookmarkEnd w:id="21"/>
    </w:p>
    <w:p w14:paraId="2FB83A20" w14:textId="380654C4" w:rsidR="003829EE" w:rsidRPr="002E6978" w:rsidRDefault="003829EE" w:rsidP="003829EE">
      <w:pPr>
        <w:pStyle w:val="a7"/>
        <w:numPr>
          <w:ilvl w:val="0"/>
          <w:numId w:val="8"/>
        </w:numPr>
        <w:rPr>
          <w:sz w:val="24"/>
        </w:rPr>
      </w:pPr>
      <w:r w:rsidRPr="002E6978">
        <w:rPr>
          <w:rFonts w:hint="eastAsia"/>
          <w:sz w:val="24"/>
        </w:rPr>
        <w:t>《</w:t>
      </w:r>
      <w:r w:rsidRPr="002E6978">
        <w:rPr>
          <w:rFonts w:hint="eastAsia"/>
          <w:sz w:val="24"/>
        </w:rPr>
        <w:t>Fluid</w:t>
      </w:r>
      <w:r w:rsidRPr="002E6978">
        <w:rPr>
          <w:sz w:val="24"/>
        </w:rPr>
        <w:t xml:space="preserve"> </w:t>
      </w:r>
      <w:r w:rsidRPr="002E6978">
        <w:rPr>
          <w:rFonts w:hint="eastAsia"/>
          <w:sz w:val="24"/>
        </w:rPr>
        <w:t>Simulation</w:t>
      </w:r>
      <w:r w:rsidRPr="002E6978">
        <w:rPr>
          <w:sz w:val="24"/>
        </w:rPr>
        <w:t xml:space="preserve"> </w:t>
      </w:r>
      <w:r w:rsidR="00687F3D" w:rsidRPr="002E6978">
        <w:rPr>
          <w:rFonts w:hint="eastAsia"/>
          <w:sz w:val="24"/>
        </w:rPr>
        <w:t>for</w:t>
      </w:r>
      <w:r w:rsidR="00687F3D" w:rsidRPr="002E6978">
        <w:rPr>
          <w:sz w:val="24"/>
        </w:rPr>
        <w:t xml:space="preserve"> Computer Graphics 2rd</w:t>
      </w:r>
      <w:r w:rsidRPr="002E6978">
        <w:rPr>
          <w:rFonts w:hint="eastAsia"/>
          <w:sz w:val="24"/>
        </w:rPr>
        <w:t>》</w:t>
      </w:r>
      <w:r w:rsidR="00B80ED6" w:rsidRPr="00A12305">
        <w:rPr>
          <w:sz w:val="24"/>
          <w:vertAlign w:val="superscript"/>
        </w:rPr>
        <w:fldChar w:fldCharType="begin"/>
      </w:r>
      <w:r w:rsidR="00B80ED6" w:rsidRPr="00A12305">
        <w:rPr>
          <w:sz w:val="24"/>
          <w:vertAlign w:val="superscript"/>
        </w:rPr>
        <w:instrText xml:space="preserve"> </w:instrText>
      </w:r>
      <w:r w:rsidR="00B80ED6" w:rsidRPr="00A12305">
        <w:rPr>
          <w:rFonts w:hint="eastAsia"/>
          <w:sz w:val="24"/>
          <w:vertAlign w:val="superscript"/>
        </w:rPr>
        <w:instrText>REF _Ref126164759 \r \h</w:instrText>
      </w:r>
      <w:r w:rsidR="00B80ED6" w:rsidRPr="00A12305">
        <w:rPr>
          <w:sz w:val="24"/>
          <w:vertAlign w:val="superscript"/>
        </w:rPr>
        <w:instrText xml:space="preserve">  \* MERGEFORMAT </w:instrText>
      </w:r>
      <w:r w:rsidR="00B80ED6" w:rsidRPr="00A12305">
        <w:rPr>
          <w:sz w:val="24"/>
          <w:vertAlign w:val="superscript"/>
        </w:rPr>
      </w:r>
      <w:r w:rsidR="00B80ED6" w:rsidRPr="00A12305">
        <w:rPr>
          <w:sz w:val="24"/>
          <w:vertAlign w:val="superscript"/>
        </w:rPr>
        <w:fldChar w:fldCharType="separate"/>
      </w:r>
      <w:r w:rsidR="00B80ED6" w:rsidRPr="00A12305">
        <w:rPr>
          <w:sz w:val="24"/>
          <w:vertAlign w:val="superscript"/>
        </w:rPr>
        <w:t>[2]</w:t>
      </w:r>
      <w:r w:rsidR="00B80ED6" w:rsidRPr="00A12305">
        <w:rPr>
          <w:sz w:val="24"/>
          <w:vertAlign w:val="superscript"/>
        </w:rPr>
        <w:fldChar w:fldCharType="end"/>
      </w:r>
    </w:p>
    <w:p w14:paraId="28C55C1E" w14:textId="67ABA48C" w:rsidR="00687F3D" w:rsidRDefault="00687F3D" w:rsidP="00687F3D">
      <w:pPr>
        <w:ind w:firstLine="480"/>
      </w:pPr>
      <w:r>
        <w:rPr>
          <w:rFonts w:hint="eastAsia"/>
        </w:rPr>
        <w:t>本书是流体模拟的入门书籍。总共分为三个部分。第一部分介绍了流体模拟领域的基本方程，也就是</w:t>
      </w:r>
      <w:proofErr w:type="spellStart"/>
      <w:r>
        <w:rPr>
          <w:rFonts w:hint="eastAsia"/>
        </w:rPr>
        <w:t>Navier</w:t>
      </w:r>
      <w:proofErr w:type="spellEnd"/>
      <w:r>
        <w:t>-</w:t>
      </w:r>
      <w:r>
        <w:rPr>
          <w:rFonts w:hint="eastAsia"/>
        </w:rPr>
        <w:t>Stokes</w:t>
      </w:r>
      <w:r>
        <w:rPr>
          <w:rFonts w:hint="eastAsia"/>
        </w:rPr>
        <w:t>方程的推导过程，以及欧拉视角和拉格朗日视角的求解方法。同时也介绍了数值模拟方法的原理和实现。第二部分则介绍了具体流体类型，如火、水等的模拟方法。第三部分介绍了</w:t>
      </w:r>
      <w:r w:rsidR="00B80ED6">
        <w:rPr>
          <w:rFonts w:hint="eastAsia"/>
        </w:rPr>
        <w:t>涡方法、流体和固体的</w:t>
      </w:r>
      <w:proofErr w:type="gramStart"/>
      <w:r w:rsidR="00B80ED6">
        <w:rPr>
          <w:rFonts w:hint="eastAsia"/>
        </w:rPr>
        <w:t>交互等</w:t>
      </w:r>
      <w:proofErr w:type="gramEnd"/>
      <w:r w:rsidR="00B80ED6">
        <w:rPr>
          <w:rFonts w:hint="eastAsia"/>
        </w:rPr>
        <w:t>算法。</w:t>
      </w:r>
    </w:p>
    <w:p w14:paraId="2D3D88B5" w14:textId="420A2A8F" w:rsidR="00B80ED6" w:rsidRDefault="00B80ED6" w:rsidP="00687F3D">
      <w:pPr>
        <w:ind w:firstLine="480"/>
      </w:pPr>
      <w:r>
        <w:rPr>
          <w:rFonts w:hint="eastAsia"/>
        </w:rPr>
        <w:t>本书深入浅出，由表及里地讲述了流体模拟的基础框架结构</w:t>
      </w:r>
      <w:r w:rsidR="00AD6232">
        <w:rPr>
          <w:rFonts w:hint="eastAsia"/>
        </w:rPr>
        <w:t>，十分适合入门流体模拟领域使用。同时其中也加入了很多优化方法和解决方案，例如水体表面张力的实现、海洋模型等。为读者研究流体模拟和理解相关概念提供了十分有利的参考。</w:t>
      </w:r>
    </w:p>
    <w:p w14:paraId="5C3A5E85" w14:textId="5AC42AD7" w:rsidR="00AD6232" w:rsidRPr="002E6978" w:rsidRDefault="00A646B8" w:rsidP="00A646B8">
      <w:pPr>
        <w:pStyle w:val="a7"/>
        <w:numPr>
          <w:ilvl w:val="0"/>
          <w:numId w:val="8"/>
        </w:numPr>
        <w:rPr>
          <w:sz w:val="24"/>
        </w:rPr>
      </w:pPr>
      <w:r w:rsidRPr="002E6978">
        <w:rPr>
          <w:sz w:val="24"/>
        </w:rPr>
        <w:t>Smoothed Particle Hydrodynamics Techniques for the Physics Based Simulation of Fluids and Solids</w:t>
      </w:r>
      <w:r w:rsidRPr="00A12305">
        <w:rPr>
          <w:sz w:val="24"/>
          <w:vertAlign w:val="superscript"/>
        </w:rPr>
        <w:fldChar w:fldCharType="begin"/>
      </w:r>
      <w:r w:rsidRPr="00A12305">
        <w:rPr>
          <w:sz w:val="24"/>
          <w:vertAlign w:val="superscript"/>
        </w:rPr>
        <w:instrText xml:space="preserve"> REF _Ref126162885 \r \h  \* MERGEFORMAT </w:instrText>
      </w:r>
      <w:r w:rsidRPr="00A12305">
        <w:rPr>
          <w:sz w:val="24"/>
          <w:vertAlign w:val="superscript"/>
        </w:rPr>
      </w:r>
      <w:r w:rsidRPr="00A12305">
        <w:rPr>
          <w:sz w:val="24"/>
          <w:vertAlign w:val="superscript"/>
        </w:rPr>
        <w:fldChar w:fldCharType="separate"/>
      </w:r>
      <w:r w:rsidRPr="00A12305">
        <w:rPr>
          <w:sz w:val="24"/>
          <w:vertAlign w:val="superscript"/>
        </w:rPr>
        <w:t>[7]</w:t>
      </w:r>
      <w:r w:rsidRPr="00A12305">
        <w:rPr>
          <w:sz w:val="24"/>
          <w:vertAlign w:val="superscript"/>
        </w:rPr>
        <w:fldChar w:fldCharType="end"/>
      </w:r>
    </w:p>
    <w:p w14:paraId="4612A5E2" w14:textId="2070BC09" w:rsidR="00A646B8" w:rsidRDefault="00F906F8" w:rsidP="008026C0">
      <w:pPr>
        <w:ind w:firstLine="480"/>
      </w:pPr>
      <w:r>
        <w:rPr>
          <w:rFonts w:hint="eastAsia"/>
        </w:rPr>
        <w:t>该论文</w:t>
      </w:r>
      <w:r w:rsidR="00A646B8">
        <w:rPr>
          <w:rFonts w:hint="eastAsia"/>
        </w:rPr>
        <w:t>是</w:t>
      </w:r>
      <w:r w:rsidR="00A646B8">
        <w:rPr>
          <w:rFonts w:hint="eastAsia"/>
        </w:rPr>
        <w:t>SPH</w:t>
      </w:r>
      <w:r w:rsidR="00A646B8">
        <w:rPr>
          <w:rFonts w:hint="eastAsia"/>
        </w:rPr>
        <w:t>的入门</w:t>
      </w:r>
      <w:r>
        <w:rPr>
          <w:rFonts w:hint="eastAsia"/>
        </w:rPr>
        <w:t>文章，详细讲述了</w:t>
      </w:r>
      <w:r>
        <w:rPr>
          <w:rFonts w:hint="eastAsia"/>
        </w:rPr>
        <w:t>SPH</w:t>
      </w:r>
      <w:r>
        <w:rPr>
          <w:rFonts w:hint="eastAsia"/>
        </w:rPr>
        <w:t>方法的前世今生</w:t>
      </w:r>
      <w:r w:rsidR="00A646B8">
        <w:rPr>
          <w:rFonts w:hint="eastAsia"/>
        </w:rPr>
        <w:t>。前两章主要介绍了</w:t>
      </w:r>
      <w:r w:rsidR="00A646B8">
        <w:rPr>
          <w:rFonts w:hint="eastAsia"/>
        </w:rPr>
        <w:t>SPH</w:t>
      </w:r>
      <w:r w:rsidR="00A646B8">
        <w:rPr>
          <w:rFonts w:hint="eastAsia"/>
        </w:rPr>
        <w:t>的原理以及离散化形式的求解方法。</w:t>
      </w:r>
      <w:r w:rsidR="008026C0">
        <w:rPr>
          <w:rFonts w:hint="eastAsia"/>
        </w:rPr>
        <w:t>第三章</w:t>
      </w:r>
      <w:r w:rsidR="00A646B8">
        <w:rPr>
          <w:rFonts w:hint="eastAsia"/>
        </w:rPr>
        <w:t>介绍了近邻搜索等空间加速结构。</w:t>
      </w:r>
      <w:r w:rsidR="008026C0">
        <w:rPr>
          <w:rFonts w:hint="eastAsia"/>
        </w:rPr>
        <w:t>第四章主要介绍压力求解，以及各种不同的求解方法，例如预测矫正的</w:t>
      </w:r>
      <w:r w:rsidR="008026C0">
        <w:rPr>
          <w:rFonts w:hint="eastAsia"/>
        </w:rPr>
        <w:t>SPH</w:t>
      </w:r>
      <w:r w:rsidR="008026C0">
        <w:rPr>
          <w:rFonts w:hint="eastAsia"/>
        </w:rPr>
        <w:t>，</w:t>
      </w:r>
      <w:r w:rsidR="008026C0">
        <w:rPr>
          <w:rFonts w:hint="eastAsia"/>
        </w:rPr>
        <w:t>Divergence</w:t>
      </w:r>
      <w:r w:rsidR="008026C0">
        <w:t>-</w:t>
      </w:r>
      <w:r w:rsidR="008026C0">
        <w:rPr>
          <w:rFonts w:hint="eastAsia"/>
        </w:rPr>
        <w:t>Free</w:t>
      </w:r>
      <w:r w:rsidR="008026C0">
        <w:t xml:space="preserve"> SPH</w:t>
      </w:r>
      <w:r w:rsidR="008026C0">
        <w:rPr>
          <w:rFonts w:hint="eastAsia"/>
        </w:rPr>
        <w:t>等。第五、六、七三章则分别介绍了边界条件、粘度求解、表面张力求解的方法。最后则是对于一些特殊流体和弹性物体的模拟。</w:t>
      </w:r>
    </w:p>
    <w:p w14:paraId="7B415136" w14:textId="52F88098" w:rsidR="008026C0" w:rsidRDefault="00F906F8" w:rsidP="008026C0">
      <w:pPr>
        <w:ind w:firstLine="480"/>
      </w:pPr>
      <w:r>
        <w:rPr>
          <w:rFonts w:hint="eastAsia"/>
        </w:rPr>
        <w:t>该论文</w:t>
      </w:r>
      <w:r w:rsidR="008026C0">
        <w:rPr>
          <w:rFonts w:hint="eastAsia"/>
        </w:rPr>
        <w:t>介绍的</w:t>
      </w:r>
      <w:r>
        <w:rPr>
          <w:rFonts w:hint="eastAsia"/>
        </w:rPr>
        <w:t>基础</w:t>
      </w:r>
      <w:r w:rsidR="008026C0">
        <w:rPr>
          <w:rFonts w:hint="eastAsia"/>
        </w:rPr>
        <w:t>SPH</w:t>
      </w:r>
      <w:r w:rsidR="008026C0">
        <w:rPr>
          <w:rFonts w:hint="eastAsia"/>
        </w:rPr>
        <w:t>方法原理简单</w:t>
      </w:r>
      <w:r>
        <w:rPr>
          <w:rFonts w:hint="eastAsia"/>
        </w:rPr>
        <w:t>，</w:t>
      </w:r>
      <w:r w:rsidR="008026C0">
        <w:rPr>
          <w:rFonts w:hint="eastAsia"/>
        </w:rPr>
        <w:t>方便在</w:t>
      </w:r>
      <w:r w:rsidR="008026C0">
        <w:rPr>
          <w:rFonts w:hint="eastAsia"/>
        </w:rPr>
        <w:t>UE</w:t>
      </w:r>
      <w:r w:rsidR="008026C0">
        <w:rPr>
          <w:rFonts w:hint="eastAsia"/>
        </w:rPr>
        <w:t>中使用</w:t>
      </w:r>
      <w:r w:rsidR="008026C0">
        <w:rPr>
          <w:rFonts w:hint="eastAsia"/>
        </w:rPr>
        <w:t>Niagara</w:t>
      </w:r>
      <w:r w:rsidR="008026C0">
        <w:rPr>
          <w:rFonts w:hint="eastAsia"/>
        </w:rPr>
        <w:t>进行部署，</w:t>
      </w:r>
      <w:r>
        <w:rPr>
          <w:rFonts w:hint="eastAsia"/>
        </w:rPr>
        <w:t>搭建了流体模拟从理论到实践的桥梁</w:t>
      </w:r>
      <w:r w:rsidR="008026C0">
        <w:rPr>
          <w:rFonts w:hint="eastAsia"/>
        </w:rPr>
        <w:t>。</w:t>
      </w:r>
    </w:p>
    <w:p w14:paraId="226A2795" w14:textId="3DC82408" w:rsidR="001877A1" w:rsidRDefault="00803F1B" w:rsidP="001877A1">
      <w:pPr>
        <w:pStyle w:val="a7"/>
        <w:numPr>
          <w:ilvl w:val="0"/>
          <w:numId w:val="8"/>
        </w:numPr>
        <w:rPr>
          <w:sz w:val="24"/>
        </w:rPr>
      </w:pPr>
      <w:r w:rsidRPr="00803F1B">
        <w:rPr>
          <w:sz w:val="24"/>
        </w:rPr>
        <w:t>Position Based Fluids</w:t>
      </w:r>
      <w:r>
        <w:rPr>
          <w:sz w:val="24"/>
        </w:rPr>
        <w:fldChar w:fldCharType="begin"/>
      </w:r>
      <w:r>
        <w:rPr>
          <w:sz w:val="24"/>
        </w:rPr>
        <w:instrText xml:space="preserve"> REF _Ref126590307 \r \h </w:instrText>
      </w:r>
      <w:r>
        <w:rPr>
          <w:sz w:val="24"/>
        </w:rPr>
      </w:r>
      <w:r>
        <w:rPr>
          <w:sz w:val="24"/>
        </w:rPr>
        <w:fldChar w:fldCharType="separate"/>
      </w:r>
      <w:r>
        <w:rPr>
          <w:sz w:val="24"/>
        </w:rPr>
        <w:t>[8]</w:t>
      </w:r>
      <w:r>
        <w:rPr>
          <w:sz w:val="24"/>
        </w:rPr>
        <w:fldChar w:fldCharType="end"/>
      </w:r>
    </w:p>
    <w:p w14:paraId="421B1668" w14:textId="35709F1A" w:rsidR="00803F1B" w:rsidRPr="00803F1B" w:rsidRDefault="006072E6" w:rsidP="00803F1B">
      <w:pPr>
        <w:ind w:firstLine="480"/>
      </w:pPr>
      <w:r>
        <w:rPr>
          <w:rFonts w:hint="eastAsia"/>
        </w:rPr>
        <w:t>该文章详细讲述了</w:t>
      </w:r>
      <w:r>
        <w:rPr>
          <w:rFonts w:hint="eastAsia"/>
        </w:rPr>
        <w:t>PBF</w:t>
      </w:r>
      <w:r>
        <w:rPr>
          <w:rFonts w:hint="eastAsia"/>
        </w:rPr>
        <w:t>中对不可压缩项、表面张力和粘度项的解决方法。同时给出了对比实验结果。</w:t>
      </w:r>
      <w:r w:rsidR="00803F1B" w:rsidRPr="00803F1B">
        <w:rPr>
          <w:rFonts w:hint="eastAsia"/>
        </w:rPr>
        <w:t>PBF</w:t>
      </w:r>
      <w:r w:rsidR="00803F1B" w:rsidRPr="00803F1B">
        <w:rPr>
          <w:rFonts w:hint="eastAsia"/>
        </w:rPr>
        <w:t>方法是基于</w:t>
      </w:r>
      <w:r w:rsidR="00803F1B" w:rsidRPr="00803F1B">
        <w:rPr>
          <w:rFonts w:hint="eastAsia"/>
        </w:rPr>
        <w:t>PBD</w:t>
      </w:r>
      <w:r w:rsidR="00803F1B" w:rsidRPr="00803F1B">
        <w:rPr>
          <w:rFonts w:hint="eastAsia"/>
        </w:rPr>
        <w:t>的流体模拟方法，它和</w:t>
      </w:r>
      <w:r w:rsidR="00803F1B" w:rsidRPr="00803F1B">
        <w:rPr>
          <w:rFonts w:hint="eastAsia"/>
        </w:rPr>
        <w:t>SPH</w:t>
      </w:r>
      <w:r w:rsidR="00803F1B" w:rsidRPr="00803F1B">
        <w:rPr>
          <w:rFonts w:hint="eastAsia"/>
        </w:rPr>
        <w:t>方法不同之处在于使用约束来实现</w:t>
      </w:r>
      <w:r w:rsidR="00803F1B">
        <w:rPr>
          <w:rFonts w:hint="eastAsia"/>
        </w:rPr>
        <w:t>对压力、粘度、密度等物理量的更新。弥补了</w:t>
      </w:r>
      <w:r w:rsidR="00803F1B">
        <w:rPr>
          <w:rFonts w:hint="eastAsia"/>
        </w:rPr>
        <w:t>SPH</w:t>
      </w:r>
      <w:r w:rsidR="00803F1B">
        <w:rPr>
          <w:rFonts w:hint="eastAsia"/>
        </w:rPr>
        <w:t>方法在交互反馈上的弱势</w:t>
      </w:r>
      <w:r>
        <w:rPr>
          <w:rFonts w:hint="eastAsia"/>
        </w:rPr>
        <w:t>。这也是本项目着重实验和使用的方法之一。</w:t>
      </w:r>
    </w:p>
    <w:p w14:paraId="0A6D310D" w14:textId="1DEE21E4" w:rsidR="008026C0" w:rsidRPr="002E6978" w:rsidRDefault="00F906F8" w:rsidP="008026C0">
      <w:pPr>
        <w:pStyle w:val="a7"/>
        <w:numPr>
          <w:ilvl w:val="0"/>
          <w:numId w:val="8"/>
        </w:numPr>
        <w:rPr>
          <w:sz w:val="24"/>
        </w:rPr>
      </w:pPr>
      <w:r w:rsidRPr="002E6978">
        <w:rPr>
          <w:rFonts w:hint="eastAsia"/>
          <w:sz w:val="24"/>
        </w:rPr>
        <w:t>《虚拟现实引擎特效制作》</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_Ref126590470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[10]</w:t>
      </w:r>
      <w:r w:rsidR="00E40FC8" w:rsidRPr="00E40FC8">
        <w:rPr>
          <w:sz w:val="24"/>
          <w:vertAlign w:val="superscript"/>
        </w:rPr>
        <w:fldChar w:fldCharType="end"/>
      </w:r>
    </w:p>
    <w:p w14:paraId="2472E268" w14:textId="0231EE72" w:rsidR="009C5D5F" w:rsidRDefault="009C5D5F" w:rsidP="009C5D5F">
      <w:pPr>
        <w:ind w:firstLine="480"/>
      </w:pPr>
      <w:r>
        <w:rPr>
          <w:rFonts w:hint="eastAsia"/>
        </w:rPr>
        <w:t>游戏特效中对于粒子效果的模拟是不可或缺的一部分，流体的模拟也可以用粒子实现。所以对于</w:t>
      </w:r>
      <w:r>
        <w:rPr>
          <w:rFonts w:hint="eastAsia"/>
        </w:rPr>
        <w:t>UE</w:t>
      </w:r>
      <w:r>
        <w:rPr>
          <w:rFonts w:hint="eastAsia"/>
        </w:rPr>
        <w:t>中粒子系统的学习和研究也是十分有必要的一环。</w:t>
      </w:r>
    </w:p>
    <w:p w14:paraId="65A56743" w14:textId="2A2D8EAE" w:rsidR="00F906F8" w:rsidRPr="003829EE" w:rsidRDefault="00AF2684" w:rsidP="009C5D5F">
      <w:pPr>
        <w:ind w:firstLine="480"/>
      </w:pPr>
      <w:r>
        <w:rPr>
          <w:rFonts w:hint="eastAsia"/>
        </w:rPr>
        <w:t>本书主要介绍了</w:t>
      </w:r>
      <w:r>
        <w:rPr>
          <w:rFonts w:hint="eastAsia"/>
        </w:rPr>
        <w:t>UE</w:t>
      </w:r>
      <w:r>
        <w:rPr>
          <w:rFonts w:hint="eastAsia"/>
        </w:rPr>
        <w:t>中</w:t>
      </w:r>
      <w:r>
        <w:rPr>
          <w:rFonts w:hint="eastAsia"/>
        </w:rPr>
        <w:t>Cascade</w:t>
      </w:r>
      <w:r>
        <w:rPr>
          <w:rFonts w:hint="eastAsia"/>
        </w:rPr>
        <w:t>和</w:t>
      </w:r>
      <w:r>
        <w:rPr>
          <w:rFonts w:hint="eastAsia"/>
        </w:rPr>
        <w:t>Niagara</w:t>
      </w:r>
      <w:r>
        <w:rPr>
          <w:rFonts w:hint="eastAsia"/>
        </w:rPr>
        <w:t>两种特效系统的</w:t>
      </w:r>
      <w:r w:rsidR="009C5D5F">
        <w:rPr>
          <w:rFonts w:hint="eastAsia"/>
        </w:rPr>
        <w:t>基础</w:t>
      </w:r>
      <w:r>
        <w:rPr>
          <w:rFonts w:hint="eastAsia"/>
        </w:rPr>
        <w:t>使用方法。</w:t>
      </w:r>
      <w:r w:rsidR="009C5D5F">
        <w:rPr>
          <w:rFonts w:hint="eastAsia"/>
        </w:rPr>
        <w:t>提供了包括力场特效、云层、角色粒子等特效案例，方便读者深入研究和理解</w:t>
      </w:r>
      <w:r w:rsidR="009C5D5F">
        <w:rPr>
          <w:rFonts w:hint="eastAsia"/>
        </w:rPr>
        <w:t>Niagara</w:t>
      </w:r>
      <w:r w:rsidR="009C5D5F">
        <w:rPr>
          <w:rFonts w:hint="eastAsia"/>
        </w:rPr>
        <w:t>粒子系统。</w:t>
      </w:r>
    </w:p>
    <w:p w14:paraId="5D87F3F6" w14:textId="780F4003" w:rsidR="007352C1" w:rsidRDefault="005B6A99" w:rsidP="007352C1">
      <w:pPr>
        <w:pStyle w:val="20"/>
      </w:pPr>
      <w:bookmarkStart w:id="22" w:name="_Toc126921132"/>
      <w:r>
        <w:rPr>
          <w:rFonts w:hint="eastAsia"/>
        </w:rPr>
        <w:lastRenderedPageBreak/>
        <w:t>本文主要工作</w:t>
      </w:r>
      <w:bookmarkEnd w:id="22"/>
    </w:p>
    <w:p w14:paraId="2DA5831D" w14:textId="514B90EC" w:rsidR="006B083F" w:rsidRDefault="005B6A99" w:rsidP="006B083F">
      <w:pPr>
        <w:ind w:firstLine="480"/>
      </w:pPr>
      <w:r>
        <w:rPr>
          <w:rFonts w:hint="eastAsia"/>
        </w:rPr>
        <w:t>本文的主要工作有：</w:t>
      </w:r>
    </w:p>
    <w:p w14:paraId="20261593" w14:textId="359972AC" w:rsidR="002E6978" w:rsidRPr="002E6978" w:rsidRDefault="002E6978" w:rsidP="002E6978">
      <w:pPr>
        <w:pStyle w:val="a7"/>
        <w:numPr>
          <w:ilvl w:val="0"/>
          <w:numId w:val="7"/>
        </w:numPr>
        <w:rPr>
          <w:sz w:val="24"/>
          <w:szCs w:val="24"/>
        </w:rPr>
      </w:pPr>
      <w:r w:rsidRPr="002E6978">
        <w:rPr>
          <w:rFonts w:hint="eastAsia"/>
          <w:sz w:val="24"/>
          <w:szCs w:val="24"/>
        </w:rPr>
        <w:t>对实现基于流体模拟的水体渲染所需要的相关技术进行研究学习并分析游戏项目中的需求。主要包括</w:t>
      </w:r>
      <w:r>
        <w:rPr>
          <w:rFonts w:hint="eastAsia"/>
          <w:sz w:val="24"/>
          <w:szCs w:val="24"/>
        </w:rPr>
        <w:t>利用</w:t>
      </w:r>
      <w:r>
        <w:rPr>
          <w:rFonts w:hint="eastAsia"/>
          <w:sz w:val="24"/>
          <w:szCs w:val="24"/>
        </w:rPr>
        <w:t>UE</w:t>
      </w:r>
      <w:r>
        <w:rPr>
          <w:rFonts w:hint="eastAsia"/>
          <w:sz w:val="24"/>
          <w:szCs w:val="24"/>
        </w:rPr>
        <w:t>进行游戏开发以及</w:t>
      </w:r>
      <w:r w:rsidRPr="002E6978">
        <w:rPr>
          <w:rFonts w:hint="eastAsia"/>
          <w:sz w:val="24"/>
          <w:szCs w:val="24"/>
        </w:rPr>
        <w:t>Niagara</w:t>
      </w:r>
      <w:r w:rsidRPr="002E6978">
        <w:rPr>
          <w:rFonts w:hint="eastAsia"/>
          <w:sz w:val="24"/>
          <w:szCs w:val="24"/>
        </w:rPr>
        <w:t>粒子系统</w:t>
      </w:r>
      <w:r>
        <w:rPr>
          <w:rFonts w:hint="eastAsia"/>
          <w:sz w:val="24"/>
          <w:szCs w:val="24"/>
        </w:rPr>
        <w:t>相关技术</w:t>
      </w:r>
      <w:r w:rsidRPr="002E6978">
        <w:rPr>
          <w:rFonts w:hint="eastAsia"/>
          <w:sz w:val="24"/>
          <w:szCs w:val="24"/>
        </w:rPr>
        <w:t>。</w:t>
      </w:r>
    </w:p>
    <w:p w14:paraId="5CEDEA69" w14:textId="3E65B37B" w:rsidR="005B6A99" w:rsidRPr="002E6978" w:rsidRDefault="00A33640" w:rsidP="005B6A99">
      <w:pPr>
        <w:pStyle w:val="a7"/>
        <w:numPr>
          <w:ilvl w:val="0"/>
          <w:numId w:val="7"/>
        </w:numPr>
        <w:rPr>
          <w:sz w:val="24"/>
          <w:szCs w:val="24"/>
        </w:rPr>
      </w:pPr>
      <w:r>
        <w:rPr>
          <w:rFonts w:hint="eastAsia"/>
          <w:sz w:val="24"/>
          <w:szCs w:val="24"/>
        </w:rPr>
        <w:t>基于</w:t>
      </w:r>
      <w:r>
        <w:rPr>
          <w:rFonts w:hint="eastAsia"/>
          <w:sz w:val="24"/>
          <w:szCs w:val="24"/>
        </w:rPr>
        <w:t>Niagara</w:t>
      </w:r>
      <w:r>
        <w:rPr>
          <w:rFonts w:hint="eastAsia"/>
          <w:sz w:val="24"/>
          <w:szCs w:val="24"/>
        </w:rPr>
        <w:t>实现各种流体模拟算法，进行比较和测试，找到了适合实时交互的流体模拟、材质渲染、场景交互的方法</w:t>
      </w:r>
      <w:r w:rsidR="00C06516" w:rsidRPr="002E6978">
        <w:rPr>
          <w:rFonts w:hint="eastAsia"/>
          <w:sz w:val="24"/>
          <w:szCs w:val="24"/>
        </w:rPr>
        <w:t>。</w:t>
      </w:r>
      <w:r>
        <w:rPr>
          <w:rFonts w:hint="eastAsia"/>
          <w:sz w:val="24"/>
          <w:szCs w:val="24"/>
        </w:rPr>
        <w:t>通过对</w:t>
      </w:r>
      <w:r w:rsidR="005D6D41">
        <w:rPr>
          <w:rFonts w:hint="eastAsia"/>
          <w:sz w:val="24"/>
          <w:szCs w:val="24"/>
        </w:rPr>
        <w:t>各种算法的测试和改造，</w:t>
      </w:r>
      <w:r w:rsidR="00156545">
        <w:rPr>
          <w:rFonts w:hint="eastAsia"/>
          <w:sz w:val="24"/>
          <w:szCs w:val="24"/>
        </w:rPr>
        <w:t>提升渲染和模拟的效率，使得可以在当前硬件水平流畅运行。</w:t>
      </w:r>
    </w:p>
    <w:p w14:paraId="19210BC6" w14:textId="0074B386" w:rsidR="00C06516" w:rsidRDefault="00C00341" w:rsidP="005B6A99">
      <w:pPr>
        <w:pStyle w:val="a7"/>
        <w:numPr>
          <w:ilvl w:val="0"/>
          <w:numId w:val="7"/>
        </w:numPr>
        <w:rPr>
          <w:sz w:val="24"/>
          <w:szCs w:val="24"/>
        </w:rPr>
      </w:pPr>
      <w:r>
        <w:rPr>
          <w:rFonts w:hint="eastAsia"/>
          <w:sz w:val="24"/>
          <w:szCs w:val="24"/>
        </w:rPr>
        <w:t>利用</w:t>
      </w:r>
      <w:r>
        <w:rPr>
          <w:rFonts w:hint="eastAsia"/>
          <w:sz w:val="24"/>
          <w:szCs w:val="24"/>
        </w:rPr>
        <w:t>UE</w:t>
      </w:r>
      <w:r>
        <w:rPr>
          <w:rFonts w:hint="eastAsia"/>
          <w:sz w:val="24"/>
          <w:szCs w:val="24"/>
        </w:rPr>
        <w:t>的插件机制，部署水体渲染插件，并根据用户需求提供相关可调节参数</w:t>
      </w:r>
      <w:r w:rsidR="00C06516" w:rsidRPr="002E6978">
        <w:rPr>
          <w:rFonts w:hint="eastAsia"/>
          <w:sz w:val="24"/>
          <w:szCs w:val="24"/>
        </w:rPr>
        <w:t>。</w:t>
      </w:r>
      <w:r>
        <w:rPr>
          <w:rFonts w:hint="eastAsia"/>
          <w:sz w:val="24"/>
          <w:szCs w:val="24"/>
        </w:rPr>
        <w:t>同时搭建示例关卡，展示水体模拟的不同使用场景。</w:t>
      </w:r>
    </w:p>
    <w:p w14:paraId="1817DEE5" w14:textId="53F6CE4E" w:rsidR="00C00341" w:rsidRPr="002E6978" w:rsidRDefault="00C00341" w:rsidP="005B6A99">
      <w:pPr>
        <w:pStyle w:val="a7"/>
        <w:numPr>
          <w:ilvl w:val="0"/>
          <w:numId w:val="7"/>
        </w:numPr>
        <w:rPr>
          <w:sz w:val="24"/>
          <w:szCs w:val="24"/>
        </w:rPr>
      </w:pPr>
      <w:r>
        <w:rPr>
          <w:rFonts w:hint="eastAsia"/>
          <w:sz w:val="24"/>
          <w:szCs w:val="24"/>
        </w:rPr>
        <w:t>在项目中暴露的性能问题和渲染问题进行修复和调优。完成</w:t>
      </w:r>
      <w:r>
        <w:rPr>
          <w:rFonts w:hint="eastAsia"/>
          <w:sz w:val="24"/>
          <w:szCs w:val="24"/>
        </w:rPr>
        <w:t>UE</w:t>
      </w:r>
      <w:r>
        <w:rPr>
          <w:rFonts w:hint="eastAsia"/>
          <w:sz w:val="24"/>
          <w:szCs w:val="24"/>
        </w:rPr>
        <w:t>蓝图和特效系统的协作。</w:t>
      </w:r>
    </w:p>
    <w:p w14:paraId="4EF82FB0" w14:textId="641CD933" w:rsidR="007352C1" w:rsidRDefault="007352C1" w:rsidP="007352C1">
      <w:pPr>
        <w:pStyle w:val="20"/>
      </w:pPr>
      <w:bookmarkStart w:id="23" w:name="_Toc126921133"/>
      <w:r>
        <w:rPr>
          <w:rFonts w:hint="eastAsia"/>
        </w:rPr>
        <w:t>本章小结</w:t>
      </w:r>
      <w:bookmarkEnd w:id="23"/>
    </w:p>
    <w:p w14:paraId="35B21A40" w14:textId="06815390" w:rsidR="008A4D1D" w:rsidRDefault="00486C5F" w:rsidP="008A4D1D">
      <w:pPr>
        <w:ind w:firstLine="480"/>
      </w:pPr>
      <w:r>
        <w:rPr>
          <w:rFonts w:hint="eastAsia"/>
        </w:rPr>
        <w:t>本章主要讨论了水体渲染技术</w:t>
      </w:r>
      <w:r w:rsidR="00214ED6">
        <w:rPr>
          <w:rFonts w:hint="eastAsia"/>
        </w:rPr>
        <w:t>的背景，以及</w:t>
      </w:r>
      <w:r>
        <w:rPr>
          <w:rFonts w:hint="eastAsia"/>
        </w:rPr>
        <w:t>在游戏中的应用现状。</w:t>
      </w:r>
      <w:r w:rsidR="00214ED6">
        <w:rPr>
          <w:rFonts w:hint="eastAsia"/>
        </w:rPr>
        <w:t>不论是写实画风或者风格化的游戏项目，抑或其他实时渲染项目，水体渲染都是不可或缺的一环。基于流体力学的模拟方法在离线渲染</w:t>
      </w:r>
      <w:r w:rsidR="00AC590C">
        <w:rPr>
          <w:rFonts w:hint="eastAsia"/>
        </w:rPr>
        <w:t>中因其优异的视觉效果从而得到了广泛的应用，但在实时渲染中由于性能原因并未普及。但随着计算机软硬件技术的发展，在游戏中部署基于流体力学的水体渲染的时机越来越成熟，所以目前对于此方面的探索和开发也是十分有必要的。随后本章对</w:t>
      </w:r>
      <w:r>
        <w:rPr>
          <w:rFonts w:hint="eastAsia"/>
        </w:rPr>
        <w:t>现有的水体渲染技术方法，以及目前较为流行的水体渲染方案</w:t>
      </w:r>
      <w:r w:rsidR="00AC590C">
        <w:rPr>
          <w:rFonts w:hint="eastAsia"/>
        </w:rPr>
        <w:t>进行了探讨和论述，最后对主要参考文献进行了介绍。</w:t>
      </w:r>
      <w:r w:rsidR="008A4D1D">
        <w:rPr>
          <w:rFonts w:hint="eastAsia"/>
        </w:rPr>
        <w:t>下一章将具体介绍流体模拟的理论基础和实现的技术基础。</w:t>
      </w: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pgSz w:w="11906" w:h="16838"/>
          <w:pgMar w:top="1701" w:right="1474" w:bottom="1418" w:left="1474" w:header="1134" w:footer="992" w:gutter="0"/>
          <w:pgNumType w:start="1"/>
          <w:cols w:space="425"/>
          <w:noEndnote/>
          <w:docGrid w:type="lines" w:linePitch="326"/>
        </w:sectPr>
      </w:pPr>
    </w:p>
    <w:p w14:paraId="6B2408FC" w14:textId="1B455754" w:rsidR="00FB12F0" w:rsidRDefault="00A60E2D" w:rsidP="00C436E7">
      <w:pPr>
        <w:pStyle w:val="10"/>
      </w:pPr>
      <w:bookmarkStart w:id="24" w:name="_Toc126921134"/>
      <w:r>
        <w:rPr>
          <w:rFonts w:hint="eastAsia"/>
        </w:rPr>
        <w:lastRenderedPageBreak/>
        <w:t>流体模拟的理论基础</w:t>
      </w:r>
      <w:r w:rsidR="006C0CE7">
        <w:rPr>
          <w:rFonts w:hint="eastAsia"/>
        </w:rPr>
        <w:t>和技术分析</w:t>
      </w:r>
      <w:bookmarkEnd w:id="24"/>
    </w:p>
    <w:p w14:paraId="195B2559" w14:textId="3FC91226" w:rsidR="00E93193" w:rsidRDefault="00E93193" w:rsidP="00FB12F0">
      <w:pPr>
        <w:pStyle w:val="20"/>
      </w:pPr>
      <w:bookmarkStart w:id="25" w:name="_Toc126921135"/>
      <w:r>
        <w:rPr>
          <w:rFonts w:hint="eastAsia"/>
        </w:rPr>
        <w:t>流体模拟理论基础</w:t>
      </w:r>
      <w:bookmarkEnd w:id="25"/>
    </w:p>
    <w:p w14:paraId="1C19D3B4" w14:textId="0B1CE208" w:rsidR="00E93193" w:rsidRDefault="00E93193" w:rsidP="00FB12F0">
      <w:pPr>
        <w:pStyle w:val="30"/>
      </w:pPr>
      <w:bookmarkStart w:id="26" w:name="_Toc126921136"/>
      <w:proofErr w:type="spellStart"/>
      <w:r>
        <w:rPr>
          <w:rFonts w:hint="eastAsia"/>
        </w:rPr>
        <w:t>Navier</w:t>
      </w:r>
      <w:proofErr w:type="spellEnd"/>
      <w:r>
        <w:t>-</w:t>
      </w:r>
      <w:r>
        <w:rPr>
          <w:rFonts w:hint="eastAsia"/>
        </w:rPr>
        <w:t>Stokes</w:t>
      </w:r>
      <w:r>
        <w:rPr>
          <w:rFonts w:hint="eastAsia"/>
        </w:rPr>
        <w:t>方程</w:t>
      </w:r>
      <w:bookmarkEnd w:id="26"/>
    </w:p>
    <w:p w14:paraId="6E17F7B0" w14:textId="5A093811" w:rsidR="00E93193" w:rsidRDefault="00E93193" w:rsidP="00E93193">
      <w:pPr>
        <w:pStyle w:val="30"/>
      </w:pPr>
      <w:bookmarkStart w:id="27" w:name="_Toc126921137"/>
      <w:r>
        <w:rPr>
          <w:rFonts w:hint="eastAsia"/>
        </w:rPr>
        <w:t>基于拉格朗日视角的</w:t>
      </w:r>
      <w:r>
        <w:rPr>
          <w:rFonts w:hint="eastAsia"/>
        </w:rPr>
        <w:t>SPH</w:t>
      </w:r>
      <w:r>
        <w:rPr>
          <w:rFonts w:hint="eastAsia"/>
        </w:rPr>
        <w:t>方法</w:t>
      </w:r>
      <w:bookmarkEnd w:id="27"/>
    </w:p>
    <w:p w14:paraId="6DBE6E37" w14:textId="00234C50" w:rsidR="00E93193" w:rsidRDefault="00E93193" w:rsidP="00E93193">
      <w:pPr>
        <w:pStyle w:val="30"/>
      </w:pPr>
      <w:bookmarkStart w:id="28" w:name="_Toc126921138"/>
      <w:r>
        <w:rPr>
          <w:rFonts w:hint="eastAsia"/>
        </w:rPr>
        <w:t>基于拉格朗日视角的</w:t>
      </w:r>
      <w:r>
        <w:rPr>
          <w:rFonts w:hint="eastAsia"/>
        </w:rPr>
        <w:t>PBF</w:t>
      </w:r>
      <w:r>
        <w:rPr>
          <w:rFonts w:hint="eastAsia"/>
        </w:rPr>
        <w:t>方法</w:t>
      </w:r>
      <w:bookmarkEnd w:id="28"/>
    </w:p>
    <w:p w14:paraId="65335BD2" w14:textId="7F9023CA" w:rsidR="00E93193" w:rsidRDefault="00E93193" w:rsidP="00E93193">
      <w:pPr>
        <w:pStyle w:val="30"/>
      </w:pPr>
      <w:bookmarkStart w:id="29" w:name="_Toc126921139"/>
      <w:r>
        <w:rPr>
          <w:rFonts w:hint="eastAsia"/>
        </w:rPr>
        <w:t>基于混合视角的</w:t>
      </w:r>
      <w:r>
        <w:rPr>
          <w:rFonts w:hint="eastAsia"/>
        </w:rPr>
        <w:t>APIC</w:t>
      </w:r>
      <w:r>
        <w:rPr>
          <w:rFonts w:hint="eastAsia"/>
        </w:rPr>
        <w:t>方法</w:t>
      </w:r>
      <w:bookmarkEnd w:id="29"/>
    </w:p>
    <w:p w14:paraId="2C243D74" w14:textId="04F015B4" w:rsidR="00347C35" w:rsidRDefault="006C0CE7" w:rsidP="00347C35">
      <w:pPr>
        <w:pStyle w:val="20"/>
      </w:pPr>
      <w:bookmarkStart w:id="30" w:name="_Toc126921140"/>
      <w:r>
        <w:rPr>
          <w:rFonts w:hint="eastAsia"/>
        </w:rPr>
        <w:t>Unreal</w:t>
      </w:r>
      <w:r>
        <w:t xml:space="preserve">  </w:t>
      </w:r>
      <w:r>
        <w:rPr>
          <w:rFonts w:hint="eastAsia"/>
        </w:rPr>
        <w:t>Engine</w:t>
      </w:r>
      <w:r>
        <w:t xml:space="preserve"> 5</w:t>
      </w:r>
      <w:r>
        <w:rPr>
          <w:rFonts w:hint="eastAsia"/>
        </w:rPr>
        <w:t>的</w:t>
      </w:r>
      <w:r>
        <w:rPr>
          <w:rFonts w:hint="eastAsia"/>
        </w:rPr>
        <w:t>Niagara</w:t>
      </w:r>
      <w:r>
        <w:rPr>
          <w:rFonts w:hint="eastAsia"/>
        </w:rPr>
        <w:t>粒子系统</w:t>
      </w:r>
      <w:bookmarkEnd w:id="30"/>
    </w:p>
    <w:p w14:paraId="5F1FC195" w14:textId="29734B38" w:rsidR="006C0CE7" w:rsidRDefault="006C0CE7" w:rsidP="006C0CE7">
      <w:pPr>
        <w:pStyle w:val="30"/>
      </w:pPr>
      <w:bookmarkStart w:id="31" w:name="_Toc126921141"/>
      <w:r>
        <w:rPr>
          <w:rFonts w:hint="eastAsia"/>
        </w:rPr>
        <w:t>Niagara</w:t>
      </w:r>
      <w:bookmarkEnd w:id="31"/>
      <w:r w:rsidR="00F125DC">
        <w:rPr>
          <w:rFonts w:hint="eastAsia"/>
        </w:rPr>
        <w:t>概述</w:t>
      </w:r>
    </w:p>
    <w:p w14:paraId="42C82C72" w14:textId="7A2D9ABC" w:rsidR="00F125DC" w:rsidRDefault="00F125DC" w:rsidP="00F125DC">
      <w:pPr>
        <w:ind w:firstLine="480"/>
      </w:pPr>
      <w:r>
        <w:rPr>
          <w:rFonts w:hint="eastAsia"/>
        </w:rPr>
        <w:t>Niagara</w:t>
      </w:r>
      <w:r>
        <w:rPr>
          <w:rFonts w:hint="eastAsia"/>
        </w:rPr>
        <w:t>粒子系统是</w:t>
      </w:r>
      <w:r>
        <w:rPr>
          <w:rFonts w:hint="eastAsia"/>
        </w:rPr>
        <w:t>UE</w:t>
      </w:r>
      <w:r>
        <w:rPr>
          <w:rFonts w:hint="eastAsia"/>
        </w:rPr>
        <w:t>最新最强大的特效系统，它提供了一套完整灵活的接口，</w:t>
      </w:r>
      <w:r>
        <w:rPr>
          <w:rFonts w:hint="eastAsia"/>
        </w:rPr>
        <w:t>封装了</w:t>
      </w:r>
      <w:r>
        <w:rPr>
          <w:rFonts w:hint="eastAsia"/>
        </w:rPr>
        <w:t>GPU</w:t>
      </w:r>
      <w:r>
        <w:rPr>
          <w:rFonts w:hint="eastAsia"/>
        </w:rPr>
        <w:t>并行编程的底层逻辑和数据结构，</w:t>
      </w:r>
      <w:r>
        <w:rPr>
          <w:rFonts w:hint="eastAsia"/>
        </w:rPr>
        <w:t>方便美术</w:t>
      </w:r>
      <w:r>
        <w:rPr>
          <w:rFonts w:hint="eastAsia"/>
        </w:rPr>
        <w:t>人员</w:t>
      </w:r>
      <w:r>
        <w:rPr>
          <w:rFonts w:hint="eastAsia"/>
        </w:rPr>
        <w:t>在</w:t>
      </w:r>
      <w:r>
        <w:rPr>
          <w:rFonts w:hint="eastAsia"/>
        </w:rPr>
        <w:t>不</w:t>
      </w:r>
      <w:r>
        <w:rPr>
          <w:rFonts w:hint="eastAsia"/>
        </w:rPr>
        <w:t>知道底层逻辑的情况下可以编写各种</w:t>
      </w:r>
      <w:r>
        <w:rPr>
          <w:rFonts w:hint="eastAsia"/>
        </w:rPr>
        <w:t>精美的</w:t>
      </w:r>
      <w:r>
        <w:rPr>
          <w:rFonts w:hint="eastAsia"/>
        </w:rPr>
        <w:t>视觉特效</w:t>
      </w:r>
      <w:r>
        <w:rPr>
          <w:rFonts w:hint="eastAsia"/>
        </w:rPr>
        <w:t>。同时得益于</w:t>
      </w:r>
      <w:r>
        <w:rPr>
          <w:rFonts w:hint="eastAsia"/>
        </w:rPr>
        <w:t>GPU</w:t>
      </w:r>
      <w:r>
        <w:rPr>
          <w:rFonts w:hint="eastAsia"/>
        </w:rPr>
        <w:t>的强大并行性，它还可以模拟海量的粒子运动，对其进行物理解算，可以模拟诸如布料、群集运动、流体、弹性体等真实世界中的各类物体。</w:t>
      </w:r>
    </w:p>
    <w:p w14:paraId="4296241E" w14:textId="17181C3D" w:rsidR="00C13329" w:rsidRDefault="00C13329" w:rsidP="00F125DC">
      <w:pPr>
        <w:ind w:firstLine="480"/>
      </w:pPr>
      <w:r>
        <w:rPr>
          <w:rFonts w:hint="eastAsia"/>
        </w:rPr>
        <w:t>Niagara</w:t>
      </w:r>
      <w:r>
        <w:rPr>
          <w:rFonts w:hint="eastAsia"/>
        </w:rPr>
        <w:t>的核心组件包括</w:t>
      </w:r>
      <w:r w:rsidR="004E2A82">
        <w:rPr>
          <w:rFonts w:hint="eastAsia"/>
        </w:rPr>
        <w:t>：系统、发射器、模块、参数</w:t>
      </w:r>
      <w:r w:rsidR="009D51A8" w:rsidRPr="009D51A8">
        <w:rPr>
          <w:vertAlign w:val="superscript"/>
        </w:rPr>
        <w:fldChar w:fldCharType="begin"/>
      </w:r>
      <w:r w:rsidR="009D51A8" w:rsidRPr="009D51A8">
        <w:rPr>
          <w:vertAlign w:val="superscript"/>
        </w:rPr>
        <w:instrText xml:space="preserve"> </w:instrText>
      </w:r>
      <w:r w:rsidR="009D51A8" w:rsidRPr="009D51A8">
        <w:rPr>
          <w:rFonts w:hint="eastAsia"/>
          <w:vertAlign w:val="superscript"/>
        </w:rPr>
        <w:instrText>REF _Ref126943825 \r \h</w:instrText>
      </w:r>
      <w:r w:rsidR="009D51A8" w:rsidRPr="009D51A8">
        <w:rPr>
          <w:vertAlign w:val="superscript"/>
        </w:rPr>
        <w:instrText xml:space="preserve"> </w:instrText>
      </w:r>
      <w:r w:rsidR="009D51A8" w:rsidRPr="009D51A8">
        <w:rPr>
          <w:vertAlign w:val="superscript"/>
        </w:rPr>
      </w:r>
      <w:r w:rsidR="009D51A8">
        <w:rPr>
          <w:vertAlign w:val="superscript"/>
        </w:rPr>
        <w:instrText xml:space="preserve"> \* MERGEFORMAT </w:instrText>
      </w:r>
      <w:r w:rsidR="009D51A8" w:rsidRPr="009D51A8">
        <w:rPr>
          <w:vertAlign w:val="superscript"/>
        </w:rPr>
        <w:fldChar w:fldCharType="separate"/>
      </w:r>
      <w:r w:rsidR="009D51A8" w:rsidRPr="009D51A8">
        <w:rPr>
          <w:vertAlign w:val="superscript"/>
        </w:rPr>
        <w:t>[15]</w:t>
      </w:r>
      <w:r w:rsidR="009D51A8" w:rsidRPr="009D51A8">
        <w:rPr>
          <w:vertAlign w:val="superscript"/>
        </w:rPr>
        <w:fldChar w:fldCharType="end"/>
      </w:r>
      <w:r w:rsidR="009D51A8">
        <w:rPr>
          <w:rFonts w:hint="eastAsia"/>
        </w:rPr>
        <w:t>。</w:t>
      </w:r>
    </w:p>
    <w:p w14:paraId="761C74B6" w14:textId="25DD9708" w:rsidR="004E2A82" w:rsidRDefault="004E2A82" w:rsidP="004E2A82">
      <w:pPr>
        <w:pStyle w:val="a7"/>
        <w:numPr>
          <w:ilvl w:val="0"/>
          <w:numId w:val="10"/>
        </w:numPr>
        <w:rPr>
          <w:sz w:val="24"/>
          <w:szCs w:val="24"/>
        </w:rPr>
      </w:pPr>
      <w:r w:rsidRPr="004E2A82">
        <w:rPr>
          <w:rFonts w:hint="eastAsia"/>
          <w:sz w:val="24"/>
          <w:szCs w:val="24"/>
        </w:rPr>
        <w:t>系统</w:t>
      </w:r>
    </w:p>
    <w:p w14:paraId="40F7CE92" w14:textId="6CF0CA32" w:rsidR="004E2A82" w:rsidRPr="004E2A82" w:rsidRDefault="004E2A82" w:rsidP="004E2A82">
      <w:pPr>
        <w:ind w:firstLineChars="0" w:firstLine="0"/>
        <w:rPr>
          <w:rFonts w:hint="eastAsia"/>
          <w:szCs w:val="24"/>
        </w:rPr>
      </w:pPr>
      <w:r>
        <w:rPr>
          <w:rFonts w:hint="eastAsia"/>
          <w:szCs w:val="24"/>
        </w:rPr>
        <w:t>一个</w:t>
      </w:r>
      <w:r>
        <w:rPr>
          <w:rFonts w:hint="eastAsia"/>
          <w:szCs w:val="24"/>
        </w:rPr>
        <w:t>Niagara</w:t>
      </w:r>
      <w:r>
        <w:rPr>
          <w:rFonts w:hint="eastAsia"/>
          <w:szCs w:val="24"/>
        </w:rPr>
        <w:t>系统可以包括多个发射器</w:t>
      </w:r>
    </w:p>
    <w:p w14:paraId="409F9E5B" w14:textId="77777777" w:rsidR="00F125DC" w:rsidRPr="00F125DC" w:rsidRDefault="00F125DC" w:rsidP="00F125DC">
      <w:pPr>
        <w:ind w:firstLine="480"/>
        <w:rPr>
          <w:rFonts w:hint="eastAsia"/>
        </w:rPr>
      </w:pPr>
      <w:bookmarkStart w:id="32" w:name="_GoBack"/>
      <w:bookmarkEnd w:id="32"/>
    </w:p>
    <w:p w14:paraId="1A8289BE" w14:textId="2A8F5D93" w:rsidR="006C0CE7" w:rsidRDefault="006C0CE7" w:rsidP="006C0CE7">
      <w:pPr>
        <w:pStyle w:val="30"/>
      </w:pPr>
      <w:bookmarkStart w:id="33" w:name="_Toc126921142"/>
      <w:r>
        <w:rPr>
          <w:rFonts w:hint="eastAsia"/>
        </w:rPr>
        <w:t>Niagara</w:t>
      </w:r>
      <w:r>
        <w:rPr>
          <w:rFonts w:hint="eastAsia"/>
        </w:rPr>
        <w:t>中的空间加速结构</w:t>
      </w:r>
      <w:bookmarkEnd w:id="33"/>
    </w:p>
    <w:p w14:paraId="4DFB8529" w14:textId="26FD0889" w:rsidR="006C0CE7" w:rsidRDefault="006C0CE7" w:rsidP="006C0CE7">
      <w:pPr>
        <w:pStyle w:val="30"/>
      </w:pPr>
      <w:bookmarkStart w:id="34" w:name="_Toc126921143"/>
      <w:r>
        <w:rPr>
          <w:rFonts w:hint="eastAsia"/>
        </w:rPr>
        <w:t>Niagara</w:t>
      </w:r>
      <w:r>
        <w:rPr>
          <w:rFonts w:hint="eastAsia"/>
        </w:rPr>
        <w:t>中的</w:t>
      </w:r>
      <w:r>
        <w:rPr>
          <w:rFonts w:hint="eastAsia"/>
        </w:rPr>
        <w:t>Simulation</w:t>
      </w:r>
      <w:r>
        <w:t xml:space="preserve"> </w:t>
      </w:r>
      <w:r>
        <w:rPr>
          <w:rFonts w:hint="eastAsia"/>
        </w:rPr>
        <w:t>Stage</w:t>
      </w:r>
      <w:bookmarkEnd w:id="34"/>
    </w:p>
    <w:p w14:paraId="6FE2CEA7" w14:textId="77777777" w:rsidR="006C0CE7" w:rsidRDefault="006C0CE7" w:rsidP="006C0CE7">
      <w:pPr>
        <w:ind w:firstLineChars="0" w:firstLine="0"/>
      </w:pPr>
    </w:p>
    <w:p w14:paraId="76DCCA4E" w14:textId="77777777" w:rsidR="006C0CE7" w:rsidRPr="006C0CE7" w:rsidRDefault="006C0CE7" w:rsidP="006C0CE7">
      <w:pPr>
        <w:ind w:firstLineChars="0" w:firstLine="0"/>
        <w:sectPr w:rsidR="006C0CE7" w:rsidRPr="006C0CE7" w:rsidSect="00BF5803">
          <w:footerReference w:type="even" r:id="rId21"/>
          <w:pgSz w:w="11906" w:h="16838"/>
          <w:pgMar w:top="1701" w:right="1474" w:bottom="1418" w:left="1474" w:header="1134" w:footer="992" w:gutter="0"/>
          <w:cols w:space="425"/>
          <w:noEndnote/>
          <w:docGrid w:type="lines" w:linePitch="326"/>
        </w:sectPr>
      </w:pPr>
    </w:p>
    <w:p w14:paraId="0F53EF64" w14:textId="4B7346AC" w:rsidR="00FB12F0" w:rsidRDefault="00A60E2D" w:rsidP="00347C35">
      <w:pPr>
        <w:pStyle w:val="10"/>
      </w:pPr>
      <w:bookmarkStart w:id="35" w:name="_Toc126921144"/>
      <w:r>
        <w:rPr>
          <w:rFonts w:hint="eastAsia"/>
        </w:rPr>
        <w:lastRenderedPageBreak/>
        <w:t>水体渲染系统的架构和实现方案</w:t>
      </w:r>
      <w:bookmarkEnd w:id="35"/>
    </w:p>
    <w:p w14:paraId="63BE714A" w14:textId="3AD8EEDD" w:rsidR="00FB12F0" w:rsidRDefault="00347C35" w:rsidP="00347C35">
      <w:pPr>
        <w:pStyle w:val="20"/>
      </w:pPr>
      <w:bookmarkStart w:id="36" w:name="_Toc126921145"/>
      <w:r>
        <w:rPr>
          <w:rFonts w:hint="eastAsia"/>
        </w:rPr>
        <w:t>水体渲染系统需求分析</w:t>
      </w:r>
      <w:bookmarkEnd w:id="36"/>
    </w:p>
    <w:p w14:paraId="215FD605" w14:textId="4A380ECE" w:rsidR="00347C35" w:rsidRDefault="00347C35" w:rsidP="00FB12F0">
      <w:pPr>
        <w:pStyle w:val="30"/>
      </w:pPr>
      <w:bookmarkStart w:id="37" w:name="_Toc126921146"/>
      <w:r>
        <w:rPr>
          <w:rFonts w:hint="eastAsia"/>
        </w:rPr>
        <w:t>水体波形</w:t>
      </w:r>
      <w:bookmarkEnd w:id="37"/>
    </w:p>
    <w:p w14:paraId="39AAD12A" w14:textId="2A6BA71B" w:rsidR="00FB12F0" w:rsidRDefault="00347C35" w:rsidP="009A69E9">
      <w:pPr>
        <w:pStyle w:val="30"/>
      </w:pPr>
      <w:bookmarkStart w:id="38" w:name="_Toc126921147"/>
      <w:r>
        <w:rPr>
          <w:rFonts w:hint="eastAsia"/>
        </w:rPr>
        <w:t>水体材质渲染</w:t>
      </w:r>
      <w:bookmarkEnd w:id="38"/>
    </w:p>
    <w:p w14:paraId="7EF6918B" w14:textId="6A4FBE86" w:rsidR="009A69E9" w:rsidRDefault="009A69E9" w:rsidP="009A69E9">
      <w:pPr>
        <w:pStyle w:val="30"/>
      </w:pPr>
      <w:bookmarkStart w:id="39" w:name="_Toc126921148"/>
      <w:r>
        <w:rPr>
          <w:rFonts w:hint="eastAsia"/>
        </w:rPr>
        <w:t>场景交互设计</w:t>
      </w:r>
      <w:bookmarkEnd w:id="39"/>
    </w:p>
    <w:p w14:paraId="449AC213" w14:textId="77777777" w:rsidR="009A69E9" w:rsidRPr="009A69E9" w:rsidRDefault="009A69E9" w:rsidP="009A69E9">
      <w:pPr>
        <w:ind w:firstLineChars="0" w:firstLine="0"/>
      </w:pPr>
    </w:p>
    <w:p w14:paraId="1AA571AF" w14:textId="23A3FF7D" w:rsidR="009A69E9" w:rsidRDefault="009A69E9" w:rsidP="009A69E9">
      <w:pPr>
        <w:pStyle w:val="20"/>
      </w:pPr>
      <w:bookmarkStart w:id="40" w:name="_Toc126921149"/>
      <w:r>
        <w:rPr>
          <w:rFonts w:hint="eastAsia"/>
        </w:rPr>
        <w:t>水体渲染系统设计</w:t>
      </w:r>
      <w:bookmarkEnd w:id="40"/>
    </w:p>
    <w:p w14:paraId="658D2BF5" w14:textId="0BCB1EEE" w:rsidR="00DD5742" w:rsidRDefault="00DD5742" w:rsidP="00DD5742">
      <w:pPr>
        <w:pStyle w:val="30"/>
      </w:pPr>
      <w:bookmarkStart w:id="41" w:name="_Toc126921150"/>
      <w:r>
        <w:rPr>
          <w:rFonts w:hint="eastAsia"/>
        </w:rPr>
        <w:t>静态水体</w:t>
      </w:r>
      <w:bookmarkEnd w:id="41"/>
    </w:p>
    <w:p w14:paraId="0FB7529E" w14:textId="70739A22" w:rsidR="00DD5742" w:rsidRDefault="00DD5742" w:rsidP="00DD5742">
      <w:pPr>
        <w:pStyle w:val="30"/>
      </w:pPr>
      <w:bookmarkStart w:id="42" w:name="_Toc126921151"/>
      <w:r>
        <w:rPr>
          <w:rFonts w:hint="eastAsia"/>
        </w:rPr>
        <w:t>河流</w:t>
      </w:r>
      <w:bookmarkEnd w:id="42"/>
    </w:p>
    <w:p w14:paraId="383E8C30" w14:textId="77777777" w:rsidR="00DD5742" w:rsidRPr="00DD5742" w:rsidRDefault="00DD5742" w:rsidP="00DD5742">
      <w:pPr>
        <w:ind w:firstLineChars="0" w:firstLine="0"/>
      </w:pPr>
    </w:p>
    <w:p w14:paraId="76AD6B07" w14:textId="761F4CA3" w:rsidR="009A69E9" w:rsidRDefault="009A69E9" w:rsidP="009A69E9">
      <w:pPr>
        <w:pStyle w:val="20"/>
      </w:pPr>
      <w:bookmarkStart w:id="43" w:name="_Toc126921152"/>
      <w:r>
        <w:rPr>
          <w:rFonts w:hint="eastAsia"/>
        </w:rPr>
        <w:t>水体渲染系统具体实现</w:t>
      </w:r>
      <w:bookmarkEnd w:id="43"/>
    </w:p>
    <w:p w14:paraId="1A63222A" w14:textId="4CB7885E" w:rsidR="009A69E9" w:rsidRDefault="009418C0" w:rsidP="009418C0">
      <w:pPr>
        <w:pStyle w:val="30"/>
      </w:pPr>
      <w:bookmarkStart w:id="44" w:name="_Toc126921153"/>
      <w:r>
        <w:rPr>
          <w:rFonts w:hint="eastAsia"/>
        </w:rPr>
        <w:t>粒子模拟</w:t>
      </w:r>
      <w:bookmarkEnd w:id="44"/>
    </w:p>
    <w:p w14:paraId="0AD48E3A" w14:textId="4096CA51" w:rsidR="009418C0" w:rsidRDefault="009418C0" w:rsidP="009418C0">
      <w:pPr>
        <w:pStyle w:val="30"/>
      </w:pPr>
      <w:bookmarkStart w:id="45" w:name="_Toc126921154"/>
      <w:r>
        <w:rPr>
          <w:rFonts w:hint="eastAsia"/>
        </w:rPr>
        <w:t>水体渲染</w:t>
      </w:r>
      <w:bookmarkEnd w:id="45"/>
    </w:p>
    <w:p w14:paraId="6707ACBA" w14:textId="6B9E7823" w:rsidR="009418C0" w:rsidRDefault="009418C0" w:rsidP="009418C0">
      <w:pPr>
        <w:pStyle w:val="30"/>
      </w:pPr>
      <w:bookmarkStart w:id="46" w:name="_Toc126921155"/>
      <w:r>
        <w:rPr>
          <w:rFonts w:hint="eastAsia"/>
        </w:rPr>
        <w:t>场景交互</w:t>
      </w:r>
      <w:bookmarkEnd w:id="46"/>
    </w:p>
    <w:p w14:paraId="275EF1DD" w14:textId="77777777" w:rsidR="009418C0" w:rsidRDefault="009418C0" w:rsidP="00347C35">
      <w:pPr>
        <w:ind w:firstLineChars="0" w:firstLine="0"/>
      </w:pPr>
    </w:p>
    <w:p w14:paraId="692707D4" w14:textId="77777777" w:rsidR="00FB12F0" w:rsidRDefault="00FB12F0" w:rsidP="00FB12F0">
      <w:pPr>
        <w:ind w:firstLine="480"/>
      </w:pPr>
    </w:p>
    <w:p w14:paraId="19644C79" w14:textId="77777777" w:rsidR="00FB12F0" w:rsidRDefault="00FB12F0" w:rsidP="00FB12F0">
      <w:pPr>
        <w:ind w:firstLine="480"/>
        <w:sectPr w:rsidR="00FB12F0" w:rsidSect="00687684">
          <w:pgSz w:w="11906" w:h="16838"/>
          <w:pgMar w:top="1701" w:right="1474" w:bottom="1418" w:left="1474" w:header="1134" w:footer="992" w:gutter="0"/>
          <w:cols w:space="425"/>
          <w:noEndnote/>
          <w:docGrid w:type="lines" w:linePitch="326"/>
        </w:sectPr>
      </w:pPr>
    </w:p>
    <w:p w14:paraId="3CD8324F" w14:textId="2A3F4F85" w:rsidR="00FB12F0" w:rsidRDefault="00A60E2D" w:rsidP="00A60E2D">
      <w:pPr>
        <w:pStyle w:val="10"/>
      </w:pPr>
      <w:bookmarkStart w:id="47" w:name="_Toc126921156"/>
      <w:r>
        <w:rPr>
          <w:rFonts w:hint="eastAsia"/>
        </w:rPr>
        <w:lastRenderedPageBreak/>
        <w:t>水体渲染系统的测试和性能优化</w:t>
      </w:r>
      <w:bookmarkEnd w:id="47"/>
    </w:p>
    <w:p w14:paraId="6243B233" w14:textId="7D52CC7E" w:rsidR="00A60E2D" w:rsidRPr="00A60E2D" w:rsidRDefault="00DD5742" w:rsidP="00DD5742">
      <w:pPr>
        <w:pStyle w:val="20"/>
      </w:pPr>
      <w:bookmarkStart w:id="48" w:name="_Toc126921157"/>
      <w:r>
        <w:rPr>
          <w:rFonts w:hint="eastAsia"/>
        </w:rPr>
        <w:t>测试方案设计</w:t>
      </w:r>
      <w:bookmarkEnd w:id="48"/>
    </w:p>
    <w:p w14:paraId="13FE6681" w14:textId="3EE9E3AB" w:rsidR="00DD5742" w:rsidRDefault="00DD5742" w:rsidP="00DD5742">
      <w:pPr>
        <w:pStyle w:val="30"/>
      </w:pPr>
      <w:bookmarkStart w:id="49" w:name="_Toc126921158"/>
      <w:r>
        <w:rPr>
          <w:rFonts w:hint="eastAsia"/>
        </w:rPr>
        <w:t>算法性能测试</w:t>
      </w:r>
      <w:bookmarkEnd w:id="49"/>
    </w:p>
    <w:p w14:paraId="49D8E4B3" w14:textId="7E6EB873" w:rsidR="00DD5742" w:rsidRDefault="00DD5742" w:rsidP="00DD5742">
      <w:pPr>
        <w:pStyle w:val="20"/>
      </w:pPr>
      <w:bookmarkStart w:id="50" w:name="_Toc126921159"/>
      <w:r>
        <w:rPr>
          <w:rFonts w:hint="eastAsia"/>
        </w:rPr>
        <w:t>系统优化</w:t>
      </w:r>
      <w:bookmarkEnd w:id="50"/>
    </w:p>
    <w:p w14:paraId="33893133" w14:textId="209BD12A" w:rsidR="00DD5742" w:rsidRDefault="00DD5742" w:rsidP="00DD5742">
      <w:pPr>
        <w:pStyle w:val="30"/>
      </w:pPr>
      <w:bookmarkStart w:id="51" w:name="_Toc126921160"/>
      <w:r>
        <w:rPr>
          <w:rFonts w:hint="eastAsia"/>
        </w:rPr>
        <w:t>渲染效率优化</w:t>
      </w:r>
      <w:bookmarkEnd w:id="51"/>
    </w:p>
    <w:p w14:paraId="1172D80E" w14:textId="65406B03" w:rsidR="00DD5742" w:rsidRDefault="0008138F" w:rsidP="00DD5742">
      <w:pPr>
        <w:pStyle w:val="30"/>
      </w:pPr>
      <w:bookmarkStart w:id="52" w:name="_Toc126921161"/>
      <w:r>
        <w:rPr>
          <w:rFonts w:hint="eastAsia"/>
        </w:rPr>
        <w:t>性能</w:t>
      </w:r>
      <w:r w:rsidR="00DD5742">
        <w:rPr>
          <w:rFonts w:hint="eastAsia"/>
        </w:rPr>
        <w:t>优化</w:t>
      </w:r>
      <w:bookmarkEnd w:id="52"/>
    </w:p>
    <w:p w14:paraId="127713A4" w14:textId="77777777" w:rsidR="00DD5742" w:rsidRDefault="00DD5742" w:rsidP="000904F3">
      <w:pPr>
        <w:ind w:firstLineChars="0" w:firstLine="0"/>
      </w:pPr>
    </w:p>
    <w:p w14:paraId="39E4A9A8" w14:textId="77777777" w:rsidR="00DD5742" w:rsidRDefault="00DD5742" w:rsidP="000904F3">
      <w:pPr>
        <w:ind w:firstLineChars="0" w:firstLine="0"/>
        <w:sectPr w:rsidR="00DD5742" w:rsidSect="00FB12F0">
          <w:pgSz w:w="11906" w:h="16838"/>
          <w:pgMar w:top="1701" w:right="1474" w:bottom="1418" w:left="1474" w:header="1134" w:footer="992" w:gutter="0"/>
          <w:cols w:space="425"/>
          <w:noEndnote/>
          <w:docGrid w:type="lines" w:linePitch="326"/>
        </w:sectPr>
      </w:pPr>
    </w:p>
    <w:p w14:paraId="0E40DA40" w14:textId="77777777" w:rsidR="00687684" w:rsidRDefault="00687684" w:rsidP="00687684">
      <w:pPr>
        <w:pStyle w:val="10"/>
        <w:ind w:firstLine="883"/>
      </w:pPr>
      <w:bookmarkStart w:id="53" w:name="_Toc126921162"/>
      <w:r>
        <w:rPr>
          <w:rFonts w:hint="eastAsia"/>
        </w:rPr>
        <w:lastRenderedPageBreak/>
        <w:t>总结与展望</w:t>
      </w:r>
      <w:bookmarkEnd w:id="53"/>
    </w:p>
    <w:p w14:paraId="690184D1" w14:textId="77777777" w:rsidR="00687684" w:rsidRDefault="00687684" w:rsidP="00687684">
      <w:pPr>
        <w:pStyle w:val="20"/>
        <w:ind w:firstLine="640"/>
      </w:pPr>
      <w:bookmarkStart w:id="54" w:name="_Toc126921163"/>
      <w:r>
        <w:rPr>
          <w:rFonts w:hint="eastAsia"/>
        </w:rPr>
        <w:t>项目总结</w:t>
      </w:r>
      <w:bookmarkEnd w:id="54"/>
    </w:p>
    <w:p w14:paraId="7A512F46" w14:textId="77777777" w:rsidR="00687684" w:rsidRDefault="00687684" w:rsidP="00687684">
      <w:pPr>
        <w:pStyle w:val="20"/>
        <w:ind w:firstLine="640"/>
      </w:pPr>
      <w:bookmarkStart w:id="55" w:name="_Toc126921164"/>
      <w:r>
        <w:rPr>
          <w:rFonts w:hint="eastAsia"/>
        </w:rPr>
        <w:t>未来展望</w:t>
      </w:r>
      <w:bookmarkEnd w:id="55"/>
    </w:p>
    <w:p w14:paraId="178F791B" w14:textId="77777777" w:rsidR="00687684" w:rsidRDefault="00687684" w:rsidP="00687684">
      <w:pPr>
        <w:ind w:firstLine="480"/>
      </w:pPr>
    </w:p>
    <w:p w14:paraId="7625D134" w14:textId="77777777" w:rsidR="00687684" w:rsidRDefault="00687684" w:rsidP="00687684">
      <w:pPr>
        <w:ind w:firstLine="480"/>
      </w:pPr>
    </w:p>
    <w:p w14:paraId="732395E6" w14:textId="77777777" w:rsidR="00FB12F0" w:rsidRPr="00A60E2D" w:rsidRDefault="00FB12F0" w:rsidP="00FB12F0">
      <w:pPr>
        <w:ind w:firstLine="480"/>
        <w:sectPr w:rsidR="00FB12F0" w:rsidRPr="00A60E2D"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56" w:name="_Toc126921165"/>
      <w:r>
        <w:rPr>
          <w:rFonts w:hint="eastAsia"/>
        </w:rPr>
        <w:lastRenderedPageBreak/>
        <w:t>参考文献</w:t>
      </w:r>
      <w:bookmarkStart w:id="57" w:name="_RefsStartLoc"/>
      <w:bookmarkEnd w:id="56"/>
      <w:bookmarkEnd w:id="57"/>
    </w:p>
    <w:p w14:paraId="5CB2CB6E" w14:textId="5B681D70" w:rsidR="00FB12F0" w:rsidRDefault="00BA5564" w:rsidP="00FB12F0">
      <w:pPr>
        <w:pStyle w:val="a7"/>
        <w:numPr>
          <w:ilvl w:val="0"/>
          <w:numId w:val="3"/>
        </w:numPr>
      </w:pPr>
      <w:bookmarkStart w:id="58" w:name="_Ref125646263"/>
      <w:r>
        <w:rPr>
          <w:rFonts w:hint="eastAsia"/>
        </w:rPr>
        <w:t>2</w:t>
      </w:r>
      <w:r>
        <w:t>022</w:t>
      </w:r>
      <w:r>
        <w:rPr>
          <w:rFonts w:hint="eastAsia"/>
        </w:rPr>
        <w:t>年</w:t>
      </w:r>
      <w:r>
        <w:rPr>
          <w:rFonts w:hint="eastAsia"/>
        </w:rPr>
        <w:t>1</w:t>
      </w:r>
      <w:r>
        <w:t>-6</w:t>
      </w:r>
      <w:r w:rsidR="006E0757">
        <w:rPr>
          <w:rFonts w:hint="eastAsia"/>
        </w:rPr>
        <w:t>月中国游戏产业报告</w:t>
      </w:r>
      <w:r w:rsidR="006E0757">
        <w:rPr>
          <w:rFonts w:hint="eastAsia"/>
        </w:rPr>
        <w:t>,</w:t>
      </w:r>
      <w:r>
        <w:rPr>
          <w:rFonts w:hint="eastAsia"/>
        </w:rPr>
        <w:t>2</w:t>
      </w:r>
      <w:r>
        <w:t>022</w:t>
      </w:r>
      <w:bookmarkEnd w:id="58"/>
    </w:p>
    <w:p w14:paraId="443E4B5F" w14:textId="76901802" w:rsidR="00421A81" w:rsidRDefault="00421A81" w:rsidP="00FB12F0">
      <w:pPr>
        <w:pStyle w:val="a7"/>
        <w:numPr>
          <w:ilvl w:val="0"/>
          <w:numId w:val="3"/>
        </w:numPr>
      </w:pPr>
      <w:bookmarkStart w:id="59" w:name="_Ref126164759"/>
      <w:proofErr w:type="spellStart"/>
      <w:r w:rsidRPr="00421A81">
        <w:t>Bridson</w:t>
      </w:r>
      <w:proofErr w:type="spellEnd"/>
      <w:r w:rsidRPr="00421A81">
        <w:t>, Robert. Fluid simulation for computer graphics. CRC Press, 2015</w:t>
      </w:r>
      <w:bookmarkEnd w:id="59"/>
    </w:p>
    <w:p w14:paraId="0DBDBF23" w14:textId="3AF2A17F" w:rsidR="00A33462" w:rsidRDefault="00A33462" w:rsidP="00FB12F0">
      <w:pPr>
        <w:pStyle w:val="a7"/>
        <w:numPr>
          <w:ilvl w:val="0"/>
          <w:numId w:val="3"/>
        </w:numPr>
      </w:pPr>
      <w:r w:rsidRPr="00661F7C">
        <w:rPr>
          <w:rFonts w:ascii="Arial" w:hAnsi="Arial" w:cs="Arial"/>
          <w:color w:val="202122"/>
          <w:szCs w:val="21"/>
          <w:shd w:val="clear" w:color="auto" w:fill="FFFFFF"/>
        </w:rPr>
        <w:t> </w:t>
      </w:r>
      <w:bookmarkStart w:id="60" w:name="_Ref126590162"/>
      <w:r w:rsidR="00516B1F">
        <w:fldChar w:fldCharType="begin"/>
      </w:r>
      <w:r w:rsidR="00516B1F">
        <w:instrText xml:space="preserve"> HYPERLINK "https://en.wikipedia.org/wiki/Franti%C5%A1ek_Josef_Gerstner" \o "František Josef Gerstner" </w:instrText>
      </w:r>
      <w:r w:rsidR="00516B1F">
        <w:fldChar w:fldCharType="separate"/>
      </w:r>
      <w:r w:rsidR="006E0757" w:rsidRPr="00661F7C">
        <w:t>Gerstner, F.J.</w:t>
      </w:r>
      <w:r w:rsidR="00516B1F">
        <w:fldChar w:fldCharType="end"/>
      </w:r>
      <w:r w:rsidR="006E0757">
        <w:rPr>
          <w:iCs/>
        </w:rPr>
        <w:t xml:space="preserve"> </w:t>
      </w:r>
      <w:r w:rsidR="006E0757" w:rsidRPr="006E0757">
        <w:rPr>
          <w:iCs/>
        </w:rPr>
        <w:t>"</w:t>
      </w:r>
      <w:proofErr w:type="spellStart"/>
      <w:r w:rsidR="006E0757" w:rsidRPr="006E0757">
        <w:rPr>
          <w:iCs/>
        </w:rPr>
        <w:t>Theorie</w:t>
      </w:r>
      <w:proofErr w:type="spellEnd"/>
      <w:r w:rsidR="006E0757" w:rsidRPr="006E0757">
        <w:rPr>
          <w:iCs/>
        </w:rPr>
        <w:t xml:space="preserve"> der </w:t>
      </w:r>
      <w:proofErr w:type="spellStart"/>
      <w:r w:rsidR="006E0757" w:rsidRPr="006E0757">
        <w:rPr>
          <w:iCs/>
        </w:rPr>
        <w:t>Wellen</w:t>
      </w:r>
      <w:proofErr w:type="spellEnd"/>
      <w:r w:rsidR="006E0757" w:rsidRPr="006E0757">
        <w:rPr>
          <w:iCs/>
        </w:rPr>
        <w:t>", </w:t>
      </w:r>
      <w:proofErr w:type="spellStart"/>
      <w:r w:rsidR="006E0757" w:rsidRPr="006E0757">
        <w:rPr>
          <w:iCs/>
        </w:rPr>
        <w:t>Abhandlunger</w:t>
      </w:r>
      <w:proofErr w:type="spellEnd"/>
      <w:r w:rsidR="006E0757" w:rsidRPr="006E0757">
        <w:rPr>
          <w:iCs/>
        </w:rPr>
        <w:t xml:space="preserve"> der </w:t>
      </w:r>
      <w:proofErr w:type="spellStart"/>
      <w:r w:rsidR="006E0757" w:rsidRPr="006E0757">
        <w:rPr>
          <w:iCs/>
        </w:rPr>
        <w:t>Königlichen</w:t>
      </w:r>
      <w:proofErr w:type="spellEnd"/>
      <w:r w:rsidR="006E0757" w:rsidRPr="006E0757">
        <w:rPr>
          <w:iCs/>
        </w:rPr>
        <w:t xml:space="preserve"> </w:t>
      </w:r>
      <w:proofErr w:type="spellStart"/>
      <w:r w:rsidR="006E0757" w:rsidRPr="006E0757">
        <w:rPr>
          <w:iCs/>
        </w:rPr>
        <w:t>Böhmischen</w:t>
      </w:r>
      <w:proofErr w:type="spellEnd"/>
      <w:r w:rsidR="006E0757" w:rsidRPr="006E0757">
        <w:rPr>
          <w:iCs/>
        </w:rPr>
        <w:t xml:space="preserve"> </w:t>
      </w:r>
      <w:proofErr w:type="spellStart"/>
      <w:r w:rsidR="006E0757" w:rsidRPr="006E0757">
        <w:rPr>
          <w:iCs/>
        </w:rPr>
        <w:t>Geselschaft</w:t>
      </w:r>
      <w:proofErr w:type="spellEnd"/>
      <w:r w:rsidR="006E0757" w:rsidRPr="006E0757">
        <w:rPr>
          <w:iCs/>
        </w:rPr>
        <w:t xml:space="preserve"> der </w:t>
      </w:r>
      <w:proofErr w:type="spellStart"/>
      <w:r w:rsidR="006E0757" w:rsidRPr="006E0757">
        <w:rPr>
          <w:iCs/>
        </w:rPr>
        <w:t>Wissenschaften</w:t>
      </w:r>
      <w:proofErr w:type="spellEnd"/>
      <w:r w:rsidR="006E0757" w:rsidRPr="006E0757">
        <w:rPr>
          <w:iCs/>
        </w:rPr>
        <w:t>, Prague</w:t>
      </w:r>
      <w:r w:rsidR="006E0757" w:rsidRPr="006E0757">
        <w:t>. Reprinted in: </w:t>
      </w:r>
      <w:proofErr w:type="spellStart"/>
      <w:r w:rsidR="006E0757" w:rsidRPr="006E0757">
        <w:t>Annalen</w:t>
      </w:r>
      <w:proofErr w:type="spellEnd"/>
      <w:r w:rsidR="006E0757" w:rsidRPr="006E0757">
        <w:t xml:space="preserve"> der </w:t>
      </w:r>
      <w:proofErr w:type="spellStart"/>
      <w:r w:rsidR="006E0757" w:rsidRPr="006E0757">
        <w:t>Physik</w:t>
      </w:r>
      <w:proofErr w:type="spellEnd"/>
      <w:r w:rsidR="006E0757" w:rsidRPr="006E0757">
        <w:t> 32</w:t>
      </w:r>
      <w:r w:rsidR="006E0757">
        <w:t>(8)</w:t>
      </w:r>
      <w:r w:rsidR="006E0757">
        <w:rPr>
          <w:rFonts w:hint="eastAsia"/>
        </w:rPr>
        <w:t>,</w:t>
      </w:r>
      <w:r w:rsidR="00A12305">
        <w:t xml:space="preserve"> </w:t>
      </w:r>
      <w:r w:rsidR="006E0757" w:rsidRPr="006E0757">
        <w:t>pp. 412–445, 1809</w:t>
      </w:r>
      <w:bookmarkEnd w:id="60"/>
    </w:p>
    <w:p w14:paraId="001241A3" w14:textId="6523A2F6" w:rsidR="00661F7C" w:rsidRDefault="00661F7C" w:rsidP="00FB12F0">
      <w:pPr>
        <w:pStyle w:val="a7"/>
        <w:numPr>
          <w:ilvl w:val="0"/>
          <w:numId w:val="3"/>
        </w:numPr>
      </w:pPr>
      <w:bookmarkStart w:id="61" w:name="_Ref126153429"/>
      <w:r>
        <w:t xml:space="preserve">Jerry </w:t>
      </w:r>
      <w:proofErr w:type="spellStart"/>
      <w:r>
        <w:t>Tessendor</w:t>
      </w:r>
      <w:r>
        <w:rPr>
          <w:rFonts w:hint="eastAsia"/>
        </w:rPr>
        <w:t>f</w:t>
      </w:r>
      <w:proofErr w:type="spellEnd"/>
      <w:r w:rsidR="00AA47A1">
        <w:t>.</w:t>
      </w:r>
      <w:r w:rsidR="00A12305">
        <w:t xml:space="preserve"> </w:t>
      </w:r>
      <w:r>
        <w:t>Simulation Ocean Water,</w:t>
      </w:r>
      <w:r w:rsidR="00A12305">
        <w:t xml:space="preserve"> </w:t>
      </w:r>
      <w:r>
        <w:t>SIGGRAPH 2001</w:t>
      </w:r>
      <w:bookmarkEnd w:id="61"/>
    </w:p>
    <w:p w14:paraId="69A6CF5F" w14:textId="20A98AD1" w:rsidR="00DE3022" w:rsidRDefault="00DE3022" w:rsidP="00FB12F0">
      <w:pPr>
        <w:pStyle w:val="a7"/>
        <w:numPr>
          <w:ilvl w:val="0"/>
          <w:numId w:val="3"/>
        </w:numPr>
      </w:pPr>
      <w:bookmarkStart w:id="62" w:name="_Ref126162878"/>
      <w:r>
        <w:t>Lucy L B. A numerical approach to the testing of the fission hypothesis. The Astrophysical Journal. 1977, 8(12): 1013-1024.</w:t>
      </w:r>
      <w:bookmarkEnd w:id="62"/>
    </w:p>
    <w:p w14:paraId="233F2D06" w14:textId="11FB3286" w:rsidR="0031180D" w:rsidRDefault="0031180D" w:rsidP="00FB12F0">
      <w:pPr>
        <w:pStyle w:val="a7"/>
        <w:numPr>
          <w:ilvl w:val="0"/>
          <w:numId w:val="3"/>
        </w:numPr>
      </w:pPr>
      <w:bookmarkStart w:id="63" w:name="_Ref126163216"/>
      <w:r>
        <w:t xml:space="preserve">Matthias Müller, David </w:t>
      </w:r>
      <w:proofErr w:type="spellStart"/>
      <w:r>
        <w:t>Charypar</w:t>
      </w:r>
      <w:proofErr w:type="spellEnd"/>
      <w:r>
        <w:t xml:space="preserve"> and Markus Gross</w:t>
      </w:r>
      <w:r>
        <w:rPr>
          <w:rFonts w:hint="eastAsia"/>
        </w:rPr>
        <w:t>.</w:t>
      </w:r>
      <w:r w:rsidRPr="0031180D">
        <w:t xml:space="preserve"> </w:t>
      </w:r>
      <w:r>
        <w:t>Particle-Based Fluid Simulation for Interactive Applications.</w:t>
      </w:r>
      <w:r w:rsidRPr="0031180D">
        <w:t xml:space="preserve"> </w:t>
      </w:r>
      <w:proofErr w:type="spellStart"/>
      <w:r>
        <w:t>Eurographics</w:t>
      </w:r>
      <w:proofErr w:type="spellEnd"/>
      <w:r>
        <w:t>/SIGGRAPH Symposium on Computer Animation (2003)</w:t>
      </w:r>
      <w:bookmarkEnd w:id="63"/>
    </w:p>
    <w:p w14:paraId="5A923D43" w14:textId="6D4BA79F" w:rsidR="00DE3022" w:rsidRDefault="00CE5376" w:rsidP="00FB12F0">
      <w:pPr>
        <w:pStyle w:val="a7"/>
        <w:numPr>
          <w:ilvl w:val="0"/>
          <w:numId w:val="3"/>
        </w:numPr>
      </w:pPr>
      <w:bookmarkStart w:id="64" w:name="_Ref126162885"/>
      <w:proofErr w:type="spellStart"/>
      <w:r>
        <w:t>Koschier</w:t>
      </w:r>
      <w:proofErr w:type="spellEnd"/>
      <w:r>
        <w:t xml:space="preserve"> D, </w:t>
      </w:r>
      <w:r w:rsidR="00DE3022">
        <w:t xml:space="preserve">Bender J, </w:t>
      </w:r>
      <w:proofErr w:type="spellStart"/>
      <w:r w:rsidR="00DE3022">
        <w:t>Solenthaler</w:t>
      </w:r>
      <w:proofErr w:type="spellEnd"/>
      <w:r w:rsidR="00DE3022">
        <w:t xml:space="preserve"> B, and </w:t>
      </w:r>
      <w:proofErr w:type="spellStart"/>
      <w:r w:rsidR="00DE3022">
        <w:t>Teschner</w:t>
      </w:r>
      <w:proofErr w:type="spellEnd"/>
      <w:r w:rsidR="00DE3022">
        <w:t xml:space="preserve"> M. Smoothed Particle Hydrodynamics Techniques for the Physics Based Simulation of Fluids and Solids. In: </w:t>
      </w:r>
      <w:proofErr w:type="spellStart"/>
      <w:r w:rsidR="00DE3022">
        <w:t>Eurographics</w:t>
      </w:r>
      <w:proofErr w:type="spellEnd"/>
      <w:r w:rsidR="00DE3022">
        <w:t xml:space="preserve"> Proceedings. Tutorials. 2019</w:t>
      </w:r>
      <w:bookmarkEnd w:id="64"/>
    </w:p>
    <w:p w14:paraId="514F9B8C" w14:textId="201A6905" w:rsidR="00CE5376" w:rsidRDefault="00CE5376" w:rsidP="00FB12F0">
      <w:pPr>
        <w:pStyle w:val="a7"/>
        <w:numPr>
          <w:ilvl w:val="0"/>
          <w:numId w:val="3"/>
        </w:numPr>
      </w:pPr>
      <w:bookmarkStart w:id="65" w:name="_Ref126590307"/>
      <w:r>
        <w:t>Miles Macklin, Matthias Muller. Position Based Fluids. ACM</w:t>
      </w:r>
      <w:r w:rsidR="00AA47A1">
        <w:t xml:space="preserve"> </w:t>
      </w:r>
      <w:proofErr w:type="spellStart"/>
      <w:r w:rsidR="00AA47A1">
        <w:t>Transcations</w:t>
      </w:r>
      <w:proofErr w:type="spellEnd"/>
      <w:r w:rsidR="00AA47A1">
        <w:t xml:space="preserve"> on Graphics(TOG)</w:t>
      </w:r>
      <w:r>
        <w:t xml:space="preserve"> 32</w:t>
      </w:r>
      <w:r w:rsidR="00AA47A1">
        <w:t>.</w:t>
      </w:r>
      <w:r>
        <w:t>4</w:t>
      </w:r>
      <w:r w:rsidR="00AA47A1">
        <w:t xml:space="preserve"> (2013):104</w:t>
      </w:r>
      <w:bookmarkEnd w:id="65"/>
    </w:p>
    <w:p w14:paraId="1F3BD634" w14:textId="1AF26153" w:rsidR="0031180D" w:rsidRDefault="0031180D" w:rsidP="00FB12F0">
      <w:pPr>
        <w:pStyle w:val="a7"/>
        <w:numPr>
          <w:ilvl w:val="0"/>
          <w:numId w:val="3"/>
        </w:numPr>
      </w:pPr>
      <w:bookmarkStart w:id="66" w:name="_Ref126163410"/>
      <w:r>
        <w:t xml:space="preserve">Matthias Müller Bruno Heidelberger Marcus </w:t>
      </w:r>
      <w:proofErr w:type="spellStart"/>
      <w:r>
        <w:t>Hennix</w:t>
      </w:r>
      <w:proofErr w:type="spellEnd"/>
      <w:r>
        <w:t xml:space="preserve"> John Ratcliff</w:t>
      </w:r>
      <w:r>
        <w:rPr>
          <w:rFonts w:hint="eastAsia"/>
        </w:rPr>
        <w:t>.</w:t>
      </w:r>
      <w:r>
        <w:t xml:space="preserve"> Position Based Dynamics.</w:t>
      </w:r>
      <w:r w:rsidRPr="0031180D">
        <w:t xml:space="preserve"> </w:t>
      </w:r>
      <w:r>
        <w:t>3rd Workshop in Virtual Reality Interactions and Physical Simulation "VRIPHYS" (2006)</w:t>
      </w:r>
      <w:bookmarkEnd w:id="66"/>
    </w:p>
    <w:p w14:paraId="5F8C6712" w14:textId="46208110" w:rsidR="00A12305" w:rsidRDefault="00A12305" w:rsidP="00FB12F0">
      <w:pPr>
        <w:pStyle w:val="a7"/>
        <w:numPr>
          <w:ilvl w:val="0"/>
          <w:numId w:val="3"/>
        </w:numPr>
      </w:pPr>
      <w:bookmarkStart w:id="67" w:name="_Ref126590470"/>
      <w:r>
        <w:rPr>
          <w:rFonts w:hint="eastAsia"/>
        </w:rPr>
        <w:t>刘跃军</w:t>
      </w:r>
      <w:r>
        <w:rPr>
          <w:rFonts w:hint="eastAsia"/>
        </w:rPr>
        <w:t>,</w:t>
      </w:r>
      <w:r>
        <w:t xml:space="preserve"> </w:t>
      </w:r>
      <w:r>
        <w:rPr>
          <w:rFonts w:hint="eastAsia"/>
        </w:rPr>
        <w:t>龙姝羽</w:t>
      </w:r>
      <w:r>
        <w:rPr>
          <w:rFonts w:hint="eastAsia"/>
        </w:rPr>
        <w:t>.</w:t>
      </w:r>
      <w:r>
        <w:t xml:space="preserve"> </w:t>
      </w:r>
      <w:r>
        <w:rPr>
          <w:rFonts w:hint="eastAsia"/>
        </w:rPr>
        <w:t>虚拟现实引擎特效制作</w:t>
      </w:r>
      <w:r>
        <w:rPr>
          <w:rFonts w:hint="eastAsia"/>
        </w:rPr>
        <w:t>.</w:t>
      </w:r>
      <w:bookmarkEnd w:id="67"/>
      <w:r>
        <w:t xml:space="preserve"> </w:t>
      </w:r>
    </w:p>
    <w:p w14:paraId="7B15FEA2" w14:textId="3A70160D" w:rsidR="00421A81" w:rsidRDefault="00421A81" w:rsidP="00421A81">
      <w:pPr>
        <w:pStyle w:val="a7"/>
        <w:numPr>
          <w:ilvl w:val="0"/>
          <w:numId w:val="3"/>
        </w:numPr>
      </w:pPr>
      <w:bookmarkStart w:id="68" w:name="_Ref126164334"/>
      <w:proofErr w:type="gramStart"/>
      <w:r>
        <w:rPr>
          <w:rFonts w:hint="eastAsia"/>
        </w:rPr>
        <w:t>浅墨</w:t>
      </w:r>
      <w:proofErr w:type="gramEnd"/>
      <w:r>
        <w:rPr>
          <w:rFonts w:hint="eastAsia"/>
        </w:rPr>
        <w:t>.</w:t>
      </w:r>
      <w:r>
        <w:t xml:space="preserve"> </w:t>
      </w:r>
      <w:r>
        <w:rPr>
          <w:rFonts w:hint="eastAsia"/>
        </w:rPr>
        <w:t>真实感水体渲染技术总结</w:t>
      </w:r>
      <w:r>
        <w:rPr>
          <w:rFonts w:hint="eastAsia"/>
        </w:rPr>
        <w:t>.</w:t>
      </w:r>
      <w:r>
        <w:t xml:space="preserve"> [EB/OL]. </w:t>
      </w:r>
      <w:hyperlink r:id="rId22" w:history="1">
        <w:r w:rsidR="00A12305" w:rsidRPr="00A95EA9">
          <w:rPr>
            <w:rStyle w:val="a8"/>
          </w:rPr>
          <w:t>https://zhuanlan.zhihu.com/p/95917609. 2021</w:t>
        </w:r>
      </w:hyperlink>
      <w:bookmarkEnd w:id="68"/>
    </w:p>
    <w:p w14:paraId="3782ECD2" w14:textId="7E41EB18" w:rsidR="00A12305" w:rsidRDefault="00A12305" w:rsidP="00A12305">
      <w:pPr>
        <w:pStyle w:val="a7"/>
        <w:numPr>
          <w:ilvl w:val="0"/>
          <w:numId w:val="3"/>
        </w:numPr>
      </w:pPr>
      <w:bookmarkStart w:id="69" w:name="_Ref126589927"/>
      <w:r>
        <w:rPr>
          <w:rFonts w:hint="eastAsia"/>
        </w:rPr>
        <w:t>Epic</w:t>
      </w:r>
      <w:r>
        <w:t xml:space="preserve"> Game Marketplace. Fluid Flux. [EB/OL]. </w:t>
      </w:r>
      <w:hyperlink r:id="rId23" w:history="1">
        <w:r w:rsidRPr="00A95EA9">
          <w:rPr>
            <w:rStyle w:val="a8"/>
          </w:rPr>
          <w:t>https://www.unrealengine.com/marketplace/zh-CN/product/fluid-flux</w:t>
        </w:r>
      </w:hyperlink>
      <w:bookmarkEnd w:id="69"/>
    </w:p>
    <w:p w14:paraId="03B195CA" w14:textId="68F1595D" w:rsidR="00A12305" w:rsidRDefault="00A12305" w:rsidP="00A12305">
      <w:pPr>
        <w:pStyle w:val="a7"/>
        <w:numPr>
          <w:ilvl w:val="0"/>
          <w:numId w:val="3"/>
        </w:numPr>
      </w:pPr>
      <w:bookmarkStart w:id="70" w:name="_Ref126590396"/>
      <w:r>
        <w:rPr>
          <w:rFonts w:hint="eastAsia"/>
        </w:rPr>
        <w:t>E</w:t>
      </w:r>
      <w:r>
        <w:t xml:space="preserve">pic </w:t>
      </w:r>
      <w:r>
        <w:rPr>
          <w:rFonts w:hint="eastAsia"/>
        </w:rPr>
        <w:t>Game</w:t>
      </w:r>
      <w:r>
        <w:t xml:space="preserve"> Marketplace. Waterline </w:t>
      </w:r>
      <w:r>
        <w:rPr>
          <w:rFonts w:hint="eastAsia"/>
        </w:rPr>
        <w:t>Pro</w:t>
      </w:r>
      <w:r>
        <w:t xml:space="preserve">. [EB/OL]. </w:t>
      </w:r>
      <w:hyperlink r:id="rId24" w:history="1">
        <w:r w:rsidRPr="00A95EA9">
          <w:rPr>
            <w:rStyle w:val="a8"/>
          </w:rPr>
          <w:t>https://www.unrealengine.com/marketplace/zh-CN/product/waterline</w:t>
        </w:r>
      </w:hyperlink>
      <w:bookmarkEnd w:id="70"/>
    </w:p>
    <w:p w14:paraId="0C420CE8" w14:textId="4680D10E" w:rsidR="00A12305" w:rsidRDefault="00A12305" w:rsidP="00A12305">
      <w:pPr>
        <w:pStyle w:val="a7"/>
        <w:numPr>
          <w:ilvl w:val="0"/>
          <w:numId w:val="3"/>
        </w:numPr>
      </w:pPr>
      <w:bookmarkStart w:id="71" w:name="_Ref126590400"/>
      <w:r>
        <w:t xml:space="preserve">Epic Game Marketplace. </w:t>
      </w:r>
      <w:r>
        <w:rPr>
          <w:rFonts w:hint="eastAsia"/>
        </w:rPr>
        <w:t>UIWS</w:t>
      </w:r>
      <w:r>
        <w:t>-</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r>
        <w:t xml:space="preserve"> [EB/OL]. </w:t>
      </w:r>
      <w:hyperlink r:id="rId25" w:history="1">
        <w:r w:rsidRPr="00A95EA9">
          <w:rPr>
            <w:rStyle w:val="a8"/>
          </w:rPr>
          <w:t>https://www.unrealengine.com/marketplace/zh-CN/product/uiws-unified-interactive-water-system?sessionInvalidated=true</w:t>
        </w:r>
      </w:hyperlink>
      <w:bookmarkEnd w:id="71"/>
    </w:p>
    <w:p w14:paraId="641EA734" w14:textId="1129B8AD" w:rsidR="00A12305" w:rsidRDefault="004E2A82" w:rsidP="004E2A82">
      <w:pPr>
        <w:pStyle w:val="a7"/>
        <w:numPr>
          <w:ilvl w:val="0"/>
          <w:numId w:val="3"/>
        </w:numPr>
      </w:pPr>
      <w:bookmarkStart w:id="72" w:name="_Ref126943825"/>
      <w:r>
        <w:rPr>
          <w:rFonts w:hint="eastAsia"/>
        </w:rPr>
        <w:t>Epic</w:t>
      </w:r>
      <w:r>
        <w:t xml:space="preserve"> </w:t>
      </w:r>
      <w:r>
        <w:rPr>
          <w:rFonts w:hint="eastAsia"/>
        </w:rPr>
        <w:t>Document.</w:t>
      </w:r>
      <w:r>
        <w:t xml:space="preserve"> </w:t>
      </w:r>
      <w:r>
        <w:rPr>
          <w:rFonts w:hint="eastAsia"/>
        </w:rPr>
        <w:t>Niagara</w:t>
      </w:r>
      <w:r>
        <w:rPr>
          <w:rFonts w:hint="eastAsia"/>
        </w:rPr>
        <w:t>概览</w:t>
      </w:r>
      <w:r>
        <w:rPr>
          <w:rFonts w:hint="eastAsia"/>
        </w:rPr>
        <w:t>.</w:t>
      </w:r>
      <w:r>
        <w:t xml:space="preserve"> [EB/OL]. </w:t>
      </w:r>
      <w:r w:rsidRPr="004E2A82">
        <w:t>https://docs.unrealengine.com/4.27/zh-CN/RenderingAndGraphics/Niagara/Overview/</w:t>
      </w:r>
      <w:bookmarkEnd w:id="72"/>
    </w:p>
    <w:p w14:paraId="523311BA" w14:textId="77777777" w:rsidR="00FB12F0" w:rsidRDefault="00FB12F0" w:rsidP="00FB12F0">
      <w:pPr>
        <w:ind w:firstLine="480"/>
      </w:pPr>
      <w:bookmarkStart w:id="73" w:name="_RefsEndLoc"/>
      <w:bookmarkEnd w:id="73"/>
    </w:p>
    <w:p w14:paraId="0C3BF373" w14:textId="77777777" w:rsidR="00FB12F0" w:rsidRPr="0031180D" w:rsidRDefault="00FB12F0" w:rsidP="00FB12F0">
      <w:pPr>
        <w:ind w:firstLine="480"/>
        <w:sectPr w:rsidR="00FB12F0" w:rsidRPr="0031180D"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74" w:name="_AppendicesStart"/>
      <w:bookmarkStart w:id="75" w:name="_Toc126921166"/>
      <w:bookmarkEnd w:id="74"/>
      <w:bookmarkEnd w:id="75"/>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76" w:name="_Toc398804278"/>
      <w:bookmarkStart w:id="77" w:name="_Toc5063"/>
      <w:bookmarkStart w:id="78" w:name="_Toc531127159"/>
      <w:bookmarkStart w:id="79" w:name="_Ref531961736"/>
      <w:bookmarkStart w:id="80" w:name="_Toc126921167"/>
      <w:r w:rsidRPr="00D24FFB">
        <w:lastRenderedPageBreak/>
        <w:t>致</w:t>
      </w:r>
      <w:r w:rsidRPr="00D24FFB">
        <w:rPr>
          <w:rFonts w:hint="eastAsia"/>
        </w:rPr>
        <w:t xml:space="preserve"> </w:t>
      </w:r>
      <w:r w:rsidRPr="00D24FFB">
        <w:t xml:space="preserve"> </w:t>
      </w:r>
      <w:r w:rsidRPr="00D24FFB">
        <w:t>谢</w:t>
      </w:r>
      <w:bookmarkEnd w:id="76"/>
      <w:bookmarkEnd w:id="77"/>
      <w:bookmarkEnd w:id="78"/>
      <w:bookmarkEnd w:id="79"/>
      <w:bookmarkEnd w:id="80"/>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81" w:name="_Toc398804279"/>
      <w:bookmarkStart w:id="82" w:name="_Toc16499"/>
      <w:bookmarkStart w:id="83" w:name="_Toc531127160"/>
      <w:bookmarkStart w:id="84" w:name="_Ref531961738"/>
      <w:bookmarkStart w:id="85" w:name="_Toc126921168"/>
      <w:r w:rsidRPr="008A2807">
        <w:lastRenderedPageBreak/>
        <w:t>北京大学学位论文原创性声明和使用授权说明</w:t>
      </w:r>
      <w:bookmarkEnd w:id="81"/>
      <w:bookmarkEnd w:id="82"/>
      <w:bookmarkEnd w:id="83"/>
      <w:bookmarkEnd w:id="84"/>
      <w:bookmarkEnd w:id="85"/>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A14E12">
      <w:headerReference w:type="default" r:id="rId26"/>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2F213" w14:textId="77777777" w:rsidR="00152FBA" w:rsidRDefault="00152FBA" w:rsidP="00FB12F0">
      <w:pPr>
        <w:spacing w:line="240" w:lineRule="auto"/>
        <w:ind w:firstLine="480"/>
      </w:pPr>
      <w:r>
        <w:separator/>
      </w:r>
    </w:p>
  </w:endnote>
  <w:endnote w:type="continuationSeparator" w:id="0">
    <w:p w14:paraId="4E70BEB7" w14:textId="77777777" w:rsidR="00152FBA" w:rsidRDefault="00152FBA"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5DB59" w14:textId="77777777" w:rsidR="008275CC" w:rsidRDefault="008275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1312" w14:textId="77777777" w:rsidR="008275CC" w:rsidRDefault="008275CC"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8167" w14:textId="77777777" w:rsidR="008275CC" w:rsidRDefault="008275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6F03" w14:textId="63BF8900" w:rsidR="008275CC" w:rsidRPr="00FB12F0" w:rsidRDefault="008275CC" w:rsidP="00E31B35">
    <w:pPr>
      <w:pStyle w:val="a5"/>
    </w:pPr>
    <w:r>
      <w:fldChar w:fldCharType="begin"/>
    </w:r>
    <w:r>
      <w:instrText xml:space="preserve"> PAGE  \* MERGEFORMAT </w:instrText>
    </w:r>
    <w:r>
      <w:fldChar w:fldCharType="separate"/>
    </w:r>
    <w:r w:rsidR="009D51A8">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E706" w14:textId="195A5E0E" w:rsidR="008275CC" w:rsidRDefault="008275CC">
    <w:pPr>
      <w:pStyle w:val="a5"/>
    </w:pPr>
    <w:r>
      <w:fldChar w:fldCharType="begin"/>
    </w:r>
    <w:r>
      <w:instrText xml:space="preserve"> PAGE  \* MERGEFORMAT </w:instrText>
    </w:r>
    <w:r>
      <w:fldChar w:fldCharType="separate"/>
    </w:r>
    <w:r w:rsidR="009D51A8">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B4A12" w14:textId="77777777" w:rsidR="00152FBA" w:rsidRDefault="00152FBA" w:rsidP="00FB12F0">
      <w:pPr>
        <w:spacing w:line="240" w:lineRule="auto"/>
        <w:ind w:firstLine="480"/>
      </w:pPr>
      <w:r>
        <w:separator/>
      </w:r>
    </w:p>
  </w:footnote>
  <w:footnote w:type="continuationSeparator" w:id="0">
    <w:p w14:paraId="41603E3B" w14:textId="77777777" w:rsidR="00152FBA" w:rsidRDefault="00152FBA"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B804" w14:textId="77777777" w:rsidR="008275CC" w:rsidRDefault="008275CC"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2B9C" w14:textId="77777777" w:rsidR="008275CC" w:rsidRDefault="008275CC"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4B3E" w14:textId="77777777" w:rsidR="008275CC" w:rsidRDefault="008275CC">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5AA" w14:textId="0511788F" w:rsidR="008275CC" w:rsidRDefault="008275CC">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1921" w14:textId="690B76A0" w:rsidR="008275CC" w:rsidRDefault="008275CC"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9D51A8">
      <w:rPr>
        <w:noProof/>
      </w:rPr>
      <w:instrText>0</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9D51A8">
      <w:rPr>
        <w:rFonts w:hint="eastAsia"/>
        <w:noProof/>
      </w:rPr>
      <w:instrText>参考文献</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9D51A8">
      <w:rPr>
        <w:rFonts w:hint="eastAsia"/>
        <w:noProof/>
      </w:rPr>
      <w:instrText>第五章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9D51A8">
      <w:rPr>
        <w:rFonts w:hint="eastAsia"/>
        <w:noProof/>
      </w:rPr>
      <w:instrText>总结与展望</w:instrText>
    </w:r>
    <w:r>
      <w:fldChar w:fldCharType="end"/>
    </w:r>
    <w:r>
      <w:rPr>
        <w:rFonts w:hint="eastAsia"/>
      </w:rPr>
      <w:instrText>"</w:instrText>
    </w:r>
    <w:r>
      <w:instrText xml:space="preserve"> </w:instrText>
    </w:r>
    <w:r>
      <w:fldChar w:fldCharType="separate"/>
    </w:r>
    <w:r w:rsidR="009D51A8">
      <w:rPr>
        <w:rFonts w:hint="eastAsia"/>
        <w:noProof/>
      </w:rPr>
      <w:t>参考文献</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2EE1" w14:textId="77777777" w:rsidR="008275CC" w:rsidRPr="00C21204" w:rsidRDefault="008275CC" w:rsidP="00A14E12">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48F"/>
    <w:multiLevelType w:val="hybridMultilevel"/>
    <w:tmpl w:val="F6F6F60A"/>
    <w:lvl w:ilvl="0" w:tplc="49AE2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30472"/>
    <w:multiLevelType w:val="hybridMultilevel"/>
    <w:tmpl w:val="88E8A36E"/>
    <w:lvl w:ilvl="0" w:tplc="4AFAD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4" w15:restartNumberingAfterBreak="0">
    <w:nsid w:val="2944624A"/>
    <w:multiLevelType w:val="hybridMultilevel"/>
    <w:tmpl w:val="E7D0D63E"/>
    <w:lvl w:ilvl="0" w:tplc="9E42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6" w15:restartNumberingAfterBreak="0">
    <w:nsid w:val="3CF84837"/>
    <w:multiLevelType w:val="hybridMultilevel"/>
    <w:tmpl w:val="0A8E4D48"/>
    <w:lvl w:ilvl="0" w:tplc="FAF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8" w15:restartNumberingAfterBreak="0">
    <w:nsid w:val="57CF6C09"/>
    <w:multiLevelType w:val="hybridMultilevel"/>
    <w:tmpl w:val="2B1C1990"/>
    <w:lvl w:ilvl="0" w:tplc="19D0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5"/>
  </w:num>
  <w:num w:numId="3">
    <w:abstractNumId w:val="2"/>
  </w:num>
  <w:num w:numId="4">
    <w:abstractNumId w:val="3"/>
  </w:num>
  <w:num w:numId="5">
    <w:abstractNumId w:val="9"/>
  </w:num>
  <w:num w:numId="6">
    <w:abstractNumId w:val="1"/>
  </w:num>
  <w:num w:numId="7">
    <w:abstractNumId w:val="8"/>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0"/>
    <w:rsid w:val="00017D86"/>
    <w:rsid w:val="000651D3"/>
    <w:rsid w:val="0007314E"/>
    <w:rsid w:val="0008138F"/>
    <w:rsid w:val="00084B59"/>
    <w:rsid w:val="00085207"/>
    <w:rsid w:val="000904F3"/>
    <w:rsid w:val="000F55C6"/>
    <w:rsid w:val="00112DFA"/>
    <w:rsid w:val="00117B83"/>
    <w:rsid w:val="001442F2"/>
    <w:rsid w:val="00152FBA"/>
    <w:rsid w:val="001546D6"/>
    <w:rsid w:val="00156545"/>
    <w:rsid w:val="00182B1E"/>
    <w:rsid w:val="001852E8"/>
    <w:rsid w:val="001877A1"/>
    <w:rsid w:val="00194C18"/>
    <w:rsid w:val="001951FB"/>
    <w:rsid w:val="001A30A1"/>
    <w:rsid w:val="001A5F77"/>
    <w:rsid w:val="001C1A8B"/>
    <w:rsid w:val="001C7D94"/>
    <w:rsid w:val="001D768D"/>
    <w:rsid w:val="001E7F15"/>
    <w:rsid w:val="00210E8B"/>
    <w:rsid w:val="00212BF9"/>
    <w:rsid w:val="00214ED6"/>
    <w:rsid w:val="0025210D"/>
    <w:rsid w:val="00252D4A"/>
    <w:rsid w:val="00263A1F"/>
    <w:rsid w:val="00276AE5"/>
    <w:rsid w:val="002B04E3"/>
    <w:rsid w:val="002B7704"/>
    <w:rsid w:val="002B7F49"/>
    <w:rsid w:val="002E6978"/>
    <w:rsid w:val="002F3FDC"/>
    <w:rsid w:val="00302685"/>
    <w:rsid w:val="00303A8C"/>
    <w:rsid w:val="00303AB6"/>
    <w:rsid w:val="0031180D"/>
    <w:rsid w:val="00312388"/>
    <w:rsid w:val="00347C35"/>
    <w:rsid w:val="0035610F"/>
    <w:rsid w:val="00360BA7"/>
    <w:rsid w:val="00365F4C"/>
    <w:rsid w:val="0037452F"/>
    <w:rsid w:val="003829EE"/>
    <w:rsid w:val="00386F71"/>
    <w:rsid w:val="003C7ABD"/>
    <w:rsid w:val="003D1DE5"/>
    <w:rsid w:val="003D5101"/>
    <w:rsid w:val="003E433A"/>
    <w:rsid w:val="003E729E"/>
    <w:rsid w:val="0042001A"/>
    <w:rsid w:val="00421A81"/>
    <w:rsid w:val="00434B72"/>
    <w:rsid w:val="00450A4E"/>
    <w:rsid w:val="00467B8D"/>
    <w:rsid w:val="00472272"/>
    <w:rsid w:val="0047645A"/>
    <w:rsid w:val="00486C5F"/>
    <w:rsid w:val="004C5B37"/>
    <w:rsid w:val="004E2A82"/>
    <w:rsid w:val="004F0CA2"/>
    <w:rsid w:val="004F54EF"/>
    <w:rsid w:val="00516B1F"/>
    <w:rsid w:val="00522A8A"/>
    <w:rsid w:val="00531AC2"/>
    <w:rsid w:val="00532EFC"/>
    <w:rsid w:val="00547E5A"/>
    <w:rsid w:val="00573E0F"/>
    <w:rsid w:val="00575F6C"/>
    <w:rsid w:val="00590345"/>
    <w:rsid w:val="005A2B69"/>
    <w:rsid w:val="005B6A99"/>
    <w:rsid w:val="005C53B0"/>
    <w:rsid w:val="005D3E55"/>
    <w:rsid w:val="005D51EA"/>
    <w:rsid w:val="005D6D41"/>
    <w:rsid w:val="00601911"/>
    <w:rsid w:val="006072E6"/>
    <w:rsid w:val="00611BE5"/>
    <w:rsid w:val="006129E4"/>
    <w:rsid w:val="00617D3A"/>
    <w:rsid w:val="0064140D"/>
    <w:rsid w:val="00654EAF"/>
    <w:rsid w:val="00661F7C"/>
    <w:rsid w:val="00667DD1"/>
    <w:rsid w:val="006727C7"/>
    <w:rsid w:val="00687684"/>
    <w:rsid w:val="00687F3D"/>
    <w:rsid w:val="006B083F"/>
    <w:rsid w:val="006C0203"/>
    <w:rsid w:val="006C0CE7"/>
    <w:rsid w:val="006C48EA"/>
    <w:rsid w:val="006E0757"/>
    <w:rsid w:val="0070002C"/>
    <w:rsid w:val="00706351"/>
    <w:rsid w:val="007306A5"/>
    <w:rsid w:val="00733B8E"/>
    <w:rsid w:val="007352C1"/>
    <w:rsid w:val="00743C2B"/>
    <w:rsid w:val="00751B1B"/>
    <w:rsid w:val="00753212"/>
    <w:rsid w:val="00760186"/>
    <w:rsid w:val="007604FA"/>
    <w:rsid w:val="00781BD0"/>
    <w:rsid w:val="00784891"/>
    <w:rsid w:val="00785B69"/>
    <w:rsid w:val="00790F8B"/>
    <w:rsid w:val="007A122E"/>
    <w:rsid w:val="007A28B1"/>
    <w:rsid w:val="007F1EB3"/>
    <w:rsid w:val="008026C0"/>
    <w:rsid w:val="00803F1B"/>
    <w:rsid w:val="0082103F"/>
    <w:rsid w:val="008219AA"/>
    <w:rsid w:val="008275CC"/>
    <w:rsid w:val="0085159A"/>
    <w:rsid w:val="00867399"/>
    <w:rsid w:val="00872682"/>
    <w:rsid w:val="00882935"/>
    <w:rsid w:val="00882E67"/>
    <w:rsid w:val="00883BCD"/>
    <w:rsid w:val="008A2807"/>
    <w:rsid w:val="008A4D1D"/>
    <w:rsid w:val="008C10A9"/>
    <w:rsid w:val="008D656F"/>
    <w:rsid w:val="009005FF"/>
    <w:rsid w:val="00907F17"/>
    <w:rsid w:val="00932E3C"/>
    <w:rsid w:val="009418C0"/>
    <w:rsid w:val="0097026D"/>
    <w:rsid w:val="009857BA"/>
    <w:rsid w:val="0099337B"/>
    <w:rsid w:val="009A69E9"/>
    <w:rsid w:val="009B790F"/>
    <w:rsid w:val="009C5D5F"/>
    <w:rsid w:val="009D30F8"/>
    <w:rsid w:val="009D51A8"/>
    <w:rsid w:val="009E33C2"/>
    <w:rsid w:val="009F409D"/>
    <w:rsid w:val="00A02A20"/>
    <w:rsid w:val="00A12305"/>
    <w:rsid w:val="00A14E12"/>
    <w:rsid w:val="00A25600"/>
    <w:rsid w:val="00A33462"/>
    <w:rsid w:val="00A33640"/>
    <w:rsid w:val="00A60E2D"/>
    <w:rsid w:val="00A646B8"/>
    <w:rsid w:val="00A64A1E"/>
    <w:rsid w:val="00A7522F"/>
    <w:rsid w:val="00A85C4B"/>
    <w:rsid w:val="00AA431D"/>
    <w:rsid w:val="00AA47A1"/>
    <w:rsid w:val="00AC32DD"/>
    <w:rsid w:val="00AC590C"/>
    <w:rsid w:val="00AD6232"/>
    <w:rsid w:val="00AD6CEC"/>
    <w:rsid w:val="00AE1948"/>
    <w:rsid w:val="00AF2684"/>
    <w:rsid w:val="00B1582A"/>
    <w:rsid w:val="00B45F34"/>
    <w:rsid w:val="00B6113F"/>
    <w:rsid w:val="00B778CF"/>
    <w:rsid w:val="00B80ED6"/>
    <w:rsid w:val="00B83979"/>
    <w:rsid w:val="00B85EF6"/>
    <w:rsid w:val="00BA5564"/>
    <w:rsid w:val="00BC6122"/>
    <w:rsid w:val="00BD08A8"/>
    <w:rsid w:val="00BE2BEB"/>
    <w:rsid w:val="00BE7308"/>
    <w:rsid w:val="00BF5803"/>
    <w:rsid w:val="00C00341"/>
    <w:rsid w:val="00C033AD"/>
    <w:rsid w:val="00C05689"/>
    <w:rsid w:val="00C06516"/>
    <w:rsid w:val="00C065E5"/>
    <w:rsid w:val="00C13329"/>
    <w:rsid w:val="00C15443"/>
    <w:rsid w:val="00C26B74"/>
    <w:rsid w:val="00C36E78"/>
    <w:rsid w:val="00C436E7"/>
    <w:rsid w:val="00C45FF0"/>
    <w:rsid w:val="00C763E0"/>
    <w:rsid w:val="00CA4B60"/>
    <w:rsid w:val="00CD2357"/>
    <w:rsid w:val="00CD4F74"/>
    <w:rsid w:val="00CD6B43"/>
    <w:rsid w:val="00CE5376"/>
    <w:rsid w:val="00CF39E6"/>
    <w:rsid w:val="00CF4D2F"/>
    <w:rsid w:val="00D23710"/>
    <w:rsid w:val="00D433DA"/>
    <w:rsid w:val="00D43477"/>
    <w:rsid w:val="00D7726D"/>
    <w:rsid w:val="00D939D3"/>
    <w:rsid w:val="00D960DE"/>
    <w:rsid w:val="00DB44F2"/>
    <w:rsid w:val="00DC46FE"/>
    <w:rsid w:val="00DD5742"/>
    <w:rsid w:val="00DE3022"/>
    <w:rsid w:val="00E31B35"/>
    <w:rsid w:val="00E40FC8"/>
    <w:rsid w:val="00E51AF9"/>
    <w:rsid w:val="00E65106"/>
    <w:rsid w:val="00E93193"/>
    <w:rsid w:val="00EA57AB"/>
    <w:rsid w:val="00EB2238"/>
    <w:rsid w:val="00EB4AC6"/>
    <w:rsid w:val="00F040D1"/>
    <w:rsid w:val="00F071A8"/>
    <w:rsid w:val="00F10EA1"/>
    <w:rsid w:val="00F125DC"/>
    <w:rsid w:val="00F3699D"/>
    <w:rsid w:val="00F43784"/>
    <w:rsid w:val="00F54C3F"/>
    <w:rsid w:val="00F5741B"/>
    <w:rsid w:val="00F6311E"/>
    <w:rsid w:val="00F81139"/>
    <w:rsid w:val="00F84EE5"/>
    <w:rsid w:val="00F906F8"/>
    <w:rsid w:val="00FB12F0"/>
    <w:rsid w:val="00FB27FE"/>
    <w:rsid w:val="00FB606B"/>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FB12F0"/>
    <w:pPr>
      <w:spacing w:before="120"/>
      <w:ind w:firstLineChars="0" w:firstLine="0"/>
    </w:pPr>
    <w:rPr>
      <w:rFonts w:eastAsia="黑体"/>
    </w:rPr>
  </w:style>
  <w:style w:type="paragraph" w:styleId="22">
    <w:name w:val="toc 2"/>
    <w:basedOn w:val="a"/>
    <w:next w:val="a"/>
    <w:autoRedefine/>
    <w:uiPriority w:val="39"/>
    <w:unhideWhenUsed/>
    <w:rsid w:val="00FB12F0"/>
    <w:pPr>
      <w:ind w:leftChars="100" w:left="567" w:firstLineChars="0" w:firstLine="0"/>
    </w:pPr>
  </w:style>
  <w:style w:type="paragraph" w:styleId="32">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3"/>
    <w:qFormat/>
    <w:rsid w:val="00FB12F0"/>
    <w:pPr>
      <w:numPr>
        <w:numId w:val="4"/>
      </w:numPr>
    </w:pPr>
  </w:style>
  <w:style w:type="character" w:customStyle="1" w:styleId="13">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3"/>
    <w:rsid w:val="00FB12F0"/>
    <w:pPr>
      <w:numPr>
        <w:numId w:val="4"/>
      </w:numPr>
    </w:pPr>
  </w:style>
  <w:style w:type="character" w:customStyle="1" w:styleId="23">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3"/>
    <w:rsid w:val="00FB12F0"/>
    <w:pPr>
      <w:numPr>
        <w:numId w:val="4"/>
      </w:numPr>
    </w:pPr>
  </w:style>
  <w:style w:type="character" w:customStyle="1" w:styleId="33">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4">
    <w:name w:val="纯文本 字符1"/>
    <w:basedOn w:val="a0"/>
    <w:uiPriority w:val="99"/>
    <w:semiHidden/>
    <w:rsid w:val="00F10EA1"/>
    <w:rPr>
      <w:rFonts w:asciiTheme="minorEastAsia" w:hAnsi="Courier New" w:cs="Courier New"/>
      <w:sz w:val="24"/>
    </w:rPr>
  </w:style>
  <w:style w:type="character" w:styleId="ab">
    <w:name w:val="FollowedHyperlink"/>
    <w:basedOn w:val="a0"/>
    <w:uiPriority w:val="99"/>
    <w:semiHidden/>
    <w:unhideWhenUsed/>
    <w:rsid w:val="006E0757"/>
    <w:rPr>
      <w:color w:val="954F72" w:themeColor="followedHyperlink"/>
      <w:u w:val="single"/>
    </w:rPr>
  </w:style>
  <w:style w:type="character" w:styleId="HTML">
    <w:name w:val="HTML Cite"/>
    <w:basedOn w:val="a0"/>
    <w:uiPriority w:val="99"/>
    <w:semiHidden/>
    <w:unhideWhenUsed/>
    <w:rsid w:val="006E0757"/>
    <w:rPr>
      <w:i/>
      <w:iCs/>
    </w:rPr>
  </w:style>
  <w:style w:type="character" w:styleId="ac">
    <w:name w:val="Emphasis"/>
    <w:basedOn w:val="a0"/>
    <w:uiPriority w:val="20"/>
    <w:qFormat/>
    <w:rsid w:val="00661F7C"/>
    <w:rPr>
      <w:i/>
      <w:iCs/>
    </w:rPr>
  </w:style>
  <w:style w:type="paragraph" w:styleId="ad">
    <w:name w:val="Date"/>
    <w:basedOn w:val="a"/>
    <w:next w:val="a"/>
    <w:link w:val="ae"/>
    <w:uiPriority w:val="99"/>
    <w:semiHidden/>
    <w:unhideWhenUsed/>
    <w:rsid w:val="00E93193"/>
    <w:pPr>
      <w:ind w:leftChars="2500" w:left="100"/>
    </w:pPr>
  </w:style>
  <w:style w:type="character" w:customStyle="1" w:styleId="ae">
    <w:name w:val="日期 字符"/>
    <w:basedOn w:val="a0"/>
    <w:link w:val="ad"/>
    <w:uiPriority w:val="99"/>
    <w:semiHidden/>
    <w:rsid w:val="00E93193"/>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unrealengine.com/marketplace/zh-CN/product/uiws-unified-interactive-water-system?sessionInvalidated=true"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unrealengine.com/marketplace/zh-CN/product/waterlin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unrealengine.com/marketplace/zh-CN/product/fluid-flux"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zhuanlan.zhihu.com/p/95917609.%20202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B99D-1CB8-4AE0-8186-657DFF88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23</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cp:lastModifiedBy>
  <cp:revision>98</cp:revision>
  <dcterms:created xsi:type="dcterms:W3CDTF">2023-01-26T08:40:00Z</dcterms:created>
  <dcterms:modified xsi:type="dcterms:W3CDTF">2023-02-10T09:50:00Z</dcterms:modified>
</cp:coreProperties>
</file>