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8D6" w:rsidRDefault="00DE6F22">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National Institute of </w:t>
      </w:r>
      <w:r w:rsidR="00D76276">
        <w:rPr>
          <w:rFonts w:ascii="Times New Roman" w:eastAsia="Times New Roman" w:hAnsi="Times New Roman" w:cs="Times New Roman"/>
          <w:b/>
          <w:sz w:val="48"/>
          <w:szCs w:val="48"/>
        </w:rPr>
        <w:t>Technology, Raipur</w:t>
      </w:r>
    </w:p>
    <w:p w:rsidR="00AB38D6" w:rsidRDefault="00DE6F22">
      <w:pPr>
        <w:widowControl w:v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Computer Science &amp; Engineering</w:t>
      </w:r>
      <w:r>
        <w:rPr>
          <w:noProof/>
          <w:lang w:eastAsia="en-IN"/>
        </w:rPr>
        <mc:AlternateContent>
          <mc:Choice Requires="wps">
            <w:drawing>
              <wp:anchor distT="0" distB="0" distL="114300" distR="114300" simplePos="0" relativeHeight="251658240" behindDoc="0" locked="0" layoutInCell="1" hidden="0" allowOverlap="1" wp14:anchorId="35287EF8" wp14:editId="6D9BC416">
                <wp:simplePos x="0" y="0"/>
                <wp:positionH relativeFrom="margin">
                  <wp:posOffset>-927099</wp:posOffset>
                </wp:positionH>
                <wp:positionV relativeFrom="paragraph">
                  <wp:posOffset>0</wp:posOffset>
                </wp:positionV>
                <wp:extent cx="254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3714030" y="4112105"/>
                          <a:ext cx="0" cy="9421495"/>
                        </a:xfrm>
                        <a:prstGeom prst="straightConnector1">
                          <a:avLst/>
                        </a:prstGeom>
                        <a:solidFill>
                          <a:srgbClr val="FFFFFF"/>
                        </a:solidFill>
                        <a:ln w="27425"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w:pict>
              <v:shapetype w14:anchorId="65CD87F2" id="_x0000_t32" coordsize="21600,21600" o:spt="32" o:oned="t" path="m,l21600,21600e" filled="f">
                <v:path arrowok="t" fillok="f" o:connecttype="none"/>
                <o:lock v:ext="edit" shapetype="t"/>
              </v:shapetype>
              <v:shape id="Straight Arrow Connector 8" o:spid="_x0000_s1026" type="#_x0000_t32" style="position:absolute;margin-left:-73pt;margin-top:0;width:2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4GT8QEAAO0DAAAOAAAAZHJzL2Uyb0RvYy54bWysU9tu2zAMfR+wfxD0vvjSdG2NOMWQLHsZ&#10;tgDdPoCxZFuAbqDUOPn7UUqWttsehqJ+kElRPDo8pBb3B6PZXmJQzra8mpWcSds5oezQ8p8/Nh9u&#10;OQsRrADtrGz5UQZ+v3z/bjH5RtZudFpIZARiQzP5lo8x+qYoQjdKA2HmvLQU7B0aiOTiUAiEidCN&#10;Luqy/FhMDoVH18kQaHd9CvJlxu972cXvfR9kZLrlxC3mFfO6S2uxXEAzIPhRdWca8AoWBpSlSy9Q&#10;a4jAHlH9BWVUhy64Ps46ZwrX96qTuQaqpir/qOZhBC9zLSRO8BeZwtvBdt/2W2RKtJwaZcFQix4i&#10;ghrGyD4huomtnLUko0N2m9SafGgoaWW3ePaC32Iq/dCjSX8qih1oFq5uqnl5RaIfWz6vqroqr09y&#10;y0NkHZ2gUEexu3ldze9yrHhC8RjiF+kMS0bLw5nUhU2V5Yb91xCJByX+TkgUgtNKbJTW2cFht9LI&#10;9kAzsMlf4kEpL45py6aW1zfz+pp4Ac1iryGSaTypE+yQL3yREp4jl/n7F3JitoYwnhhkhJMQ6B6t&#10;ICrQjBLEZytYPHrqgKWnwhMbIwVnWtLLSlY+GUHp/zlJ5WlLVaZ+nTqUrJ0Tx9y4vE8zlXU4z38a&#10;2ud+zn56pctfAAAA//8DAFBLAwQUAAYACAAAACEAek7Je9sAAAAIAQAADwAAAGRycy9kb3ducmV2&#10;LnhtbExPTU/DMAy9I/EfIiNxQVu6CibUNZ0Q0jgMcaAMzl7jtRWJUzXZVv495sQutp+e9T7K9eSd&#10;OtEY+8AGFvMMFHETbM+tgd3HZvYIKiZkiy4wGfihCOvq+qrEwoYzv9OpTq0SEY4FGuhSGgqtY9OR&#10;xzgPA7FwhzB6TALHVtsRzyLunc6zbKk99iwOHQ703FHzXR+9ga/PB23b7eR32fbllWvc3OVvzpjb&#10;m+lpBSrRlP6f4S++RIdKMu3DkW1UzsBscb+UMsmATOEF53LtDcjSVakvC1S/AAAA//8DAFBLAQIt&#10;ABQABgAIAAAAIQC2gziS/gAAAOEBAAATAAAAAAAAAAAAAAAAAAAAAABbQ29udGVudF9UeXBlc10u&#10;eG1sUEsBAi0AFAAGAAgAAAAhADj9If/WAAAAlAEAAAsAAAAAAAAAAAAAAAAALwEAAF9yZWxzLy5y&#10;ZWxzUEsBAi0AFAAGAAgAAAAhAASrgZPxAQAA7QMAAA4AAAAAAAAAAAAAAAAALgIAAGRycy9lMm9E&#10;b2MueG1sUEsBAi0AFAAGAAgAAAAhAHpOyXvbAAAACAEAAA8AAAAAAAAAAAAAAAAASwQAAGRycy9k&#10;b3ducmV2LnhtbFBLBQYAAAAABAAEAPMAAABTBQAAAAA=&#10;" filled="t" strokeweight=".76181mm">
                <w10:wrap anchorx="margin"/>
              </v:shape>
            </w:pict>
          </mc:Fallback>
        </mc:AlternateContent>
      </w:r>
      <w:r>
        <w:rPr>
          <w:noProof/>
          <w:lang w:eastAsia="en-IN"/>
        </w:rPr>
        <mc:AlternateContent>
          <mc:Choice Requires="wps">
            <w:drawing>
              <wp:anchor distT="0" distB="0" distL="114300" distR="114300" simplePos="0" relativeHeight="251659264" behindDoc="0" locked="0" layoutInCell="1" hidden="0" allowOverlap="1" wp14:anchorId="0BBE7196" wp14:editId="2418490E">
                <wp:simplePos x="0" y="0"/>
                <wp:positionH relativeFrom="margin">
                  <wp:posOffset>-939799</wp:posOffset>
                </wp:positionH>
                <wp:positionV relativeFrom="paragraph">
                  <wp:posOffset>0</wp:posOffset>
                </wp:positionV>
                <wp:extent cx="508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6592505" y="13505659"/>
                          <a:ext cx="7135495" cy="0"/>
                        </a:xfrm>
                        <a:prstGeom prst="straightConnector1">
                          <a:avLst/>
                        </a:prstGeom>
                        <a:solidFill>
                          <a:srgbClr val="FFFFFF"/>
                        </a:solidFill>
                        <a:ln w="548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w:pict>
              <v:shape w14:anchorId="7B87B6EB" id="Straight Arrow Connector 7" o:spid="_x0000_s1026" type="#_x0000_t32" style="position:absolute;margin-left:-74pt;margin-top:0;width:4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pQ7wEAAO0DAAAOAAAAZHJzL2Uyb0RvYy54bWysU01v2zAMvQ/YfxB0X+xkTdMacYohWXYZ&#10;tgDdfgAjybYAfYFS4+Tfj1KytN12GIb5IJMS+fT4SC0fjtawg8KovWv5dFJzppzwUru+5d+/bd/d&#10;cRYTOAnGO9Xyk4r8YfX2zXIMjZr5wRupkBGIi80YWj6kFJqqimJQFuLEB+XosPNoIZGLfSURRkK3&#10;pprV9W01epQBvVAx0u7mfMhXBb/rlEhfuy6qxEzLiVsqK5Z1n9dqtYSmRwiDFhca8A8sLGhHl16h&#10;NpCAPaH+DcpqgT76Lk2Et5XvOi1UqYGqmda/VPM4QFClFhInhqtM8f/Bii+HHTItW77gzIGlFj0m&#10;BN0PiX1A9CNbe+dIRo9skdUaQ2woae12ePFi2GEu/dihzX8qih1bfju/n83rOWcnmov3ZNHGWW51&#10;TExQxIK2b+4pQlBIaUX1jBIwpk/KW5aNlscLqSubaZEbDp9jIh6U+DMhU4jeaLnVxhQH+/3aIDsA&#10;zcC2fJkHpbwKM46NLZ/f3M1pTgTQLHYGEpk2kDrR9eXCVynxJXJdvj8hZ2YbiMOZQUE4C4H+yUmi&#10;As2gQH50kqVToA44eio8s7FKcmYUvaxslcgE2vxNJJVnHFWZ+3XuULb2Xp5K48o+zVTR4TL/eWhf&#10;+iX7+ZWufgAAAP//AwBQSwMEFAAGAAgAAAAhAPgKoGTdAAAACAEAAA8AAABkcnMvZG93bnJldi54&#10;bWxMj8FOwzAQRO9I/IO1SNxauwFVJWRTVYgi4FQKH+DGJk6x11HstoGvZzmVy2pHs5p9Uy3H4MXR&#10;DqmLhDCbKhCWmmg6ahE+3teTBYiUNRntI1mEb5tgWV9eVLo08URv9rjNreAQSqVGcDn3pZSpcTbo&#10;NI29JfY+4xB0Zjm00gz6xOHBy0KpuQy6I/7gdG8fnG2+toeAsHp6fSlGdzcv/PP+Zp33j5vNj0K8&#10;vhpX9yCyHfP5GP7wGR1qZtrFA5kkPMJkdrvgMhmBJ/usFW87hEKBrCv5v0D9CwAA//8DAFBLAQIt&#10;ABQABgAIAAAAIQC2gziS/gAAAOEBAAATAAAAAAAAAAAAAAAAAAAAAABbQ29udGVudF9UeXBlc10u&#10;eG1sUEsBAi0AFAAGAAgAAAAhADj9If/WAAAAlAEAAAsAAAAAAAAAAAAAAAAALwEAAF9yZWxzLy5y&#10;ZWxzUEsBAi0AFAAGAAgAAAAhAEKkKlDvAQAA7QMAAA4AAAAAAAAAAAAAAAAALgIAAGRycy9lMm9E&#10;b2MueG1sUEsBAi0AFAAGAAgAAAAhAPgKoGTdAAAACAEAAA8AAAAAAAAAAAAAAAAASQQAAGRycy9k&#10;b3ducmV2LnhtbFBLBQYAAAAABAAEAPMAAABTBQAAAAA=&#10;" filled="t" strokeweight="1.52361mm">
                <w10:wrap anchorx="margin"/>
              </v:shape>
            </w:pict>
          </mc:Fallback>
        </mc:AlternateContent>
      </w:r>
      <w:r>
        <w:rPr>
          <w:noProof/>
          <w:lang w:eastAsia="en-IN"/>
        </w:rPr>
        <mc:AlternateContent>
          <mc:Choice Requires="wps">
            <w:drawing>
              <wp:anchor distT="0" distB="0" distL="114300" distR="114300" simplePos="0" relativeHeight="251660288" behindDoc="0" locked="0" layoutInCell="1" hidden="0" allowOverlap="1" wp14:anchorId="52B77574" wp14:editId="6321B509">
                <wp:simplePos x="0" y="0"/>
                <wp:positionH relativeFrom="margin">
                  <wp:posOffset>-927099</wp:posOffset>
                </wp:positionH>
                <wp:positionV relativeFrom="paragraph">
                  <wp:posOffset>0</wp:posOffset>
                </wp:positionV>
                <wp:extent cx="254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6605840" y="4112105"/>
                          <a:ext cx="0" cy="9421495"/>
                        </a:xfrm>
                        <a:prstGeom prst="straightConnector1">
                          <a:avLst/>
                        </a:prstGeom>
                        <a:solidFill>
                          <a:srgbClr val="FFFFFF"/>
                        </a:solidFill>
                        <a:ln w="27425"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w:pict>
              <v:shape w14:anchorId="5B1B5E52" id="Straight Arrow Connector 5" o:spid="_x0000_s1026" type="#_x0000_t32" style="position:absolute;margin-left:-73pt;margin-top:0;width:2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l7wEAAOwDAAAOAAAAZHJzL2Uyb0RvYy54bWysU9uO0zAQfUfiHyy/01zUlt2o6Qq1lBcE&#10;lRY+YOo4iSXfNPY27d8zdkt3F3hAiDw4Y8/M8Zkz49XDyWh2lBiUsy2vZiVn0grXKTu0/Pu33bs7&#10;zkIE24F2Vrb8LAN/WL99s5p8I2s3Ot1JZARiQzP5lo8x+qYoghilgTBzXlpy9g4NRNriUHQIE6Eb&#10;XdRluSwmh51HJ2QIdLq9OPk64/e9FPFr3wcZmW45cYt5xbwe0lqsV9AMCH5U4koD/oGFAWXp0hvU&#10;FiKwJ1S/QRkl0AXXx5lwpnB9r4TMNVA1VflLNY8jeJlrIXGCv8kU/h+s+HLcI1NdyxecWTDUoseI&#10;oIYxsg+IbmIbZy3J6JAtklqTDw0lbewer7vg95hKP/Vo0p+KYqeWL5fl4m5Omp9bPq+quipzPjTy&#10;FJmgAHIJ8t3P62p+n33FM4jHED9JZ1gyWh6unG5kqqw2HD+HSDQo8WdCYhCcVt1OaZ03OBw2GtkR&#10;aAR2+Ut1UMqrMG3Z1PL6/bwmIQTQKPYaIpnGkzjBDvnCVynhJXKZvz8hJ2ZbCOOFQUZIYdCge7Jd&#10;tkYJ3UfbsXj21ABLL4UnNkZ2nGlJDytZOTKC0n8TSeVpS1Wmdl0alKyD6865b/mcRirrcB3/NLMv&#10;9zn7+ZGufwAAAP//AwBQSwMEFAAGAAgAAAAhAHpOyXvbAAAACAEAAA8AAABkcnMvZG93bnJldi54&#10;bWxMT01PwzAMvSPxHyIjcUFbugom1DWdENI4DHGgDM5e47UViVM12Vb+PebELrafnvU+yvXknTrR&#10;GPvABhbzDBRxE2zPrYHdx2b2CComZIsuMBn4oQjr6vqqxMKGM7/TqU6tEhGOBRroUhoKrWPTkcc4&#10;DwOxcIcwekwCx1bbEc8i7p3Os2ypPfYsDh0O9NxR810fvYGvzwdt2+3kd9n25ZVr3Nzlb86Y25vp&#10;aQUq0ZT+n+EvvkSHSjLtw5FtVM7AbHG/lDLJgEzhBedy7Q3I0lWpLwtUvwAAAP//AwBQSwECLQAU&#10;AAYACAAAACEAtoM4kv4AAADhAQAAEwAAAAAAAAAAAAAAAAAAAAAAW0NvbnRlbnRfVHlwZXNdLnht&#10;bFBLAQItABQABgAIAAAAIQA4/SH/1gAAAJQBAAALAAAAAAAAAAAAAAAAAC8BAABfcmVscy8ucmVs&#10;c1BLAQItABQABgAIAAAAIQBIFn+l7wEAAOwDAAAOAAAAAAAAAAAAAAAAAC4CAABkcnMvZTJvRG9j&#10;LnhtbFBLAQItABQABgAIAAAAIQB6Tsl72wAAAAgBAAAPAAAAAAAAAAAAAAAAAEkEAABkcnMvZG93&#10;bnJldi54bWxQSwUGAAAAAAQABADzAAAAUQUAAAAA&#10;" filled="t" strokeweight=".76181mm">
                <w10:wrap anchorx="margin"/>
              </v:shape>
            </w:pict>
          </mc:Fallback>
        </mc:AlternateContent>
      </w:r>
      <w:r>
        <w:rPr>
          <w:noProof/>
          <w:lang w:eastAsia="en-IN"/>
        </w:rPr>
        <mc:AlternateContent>
          <mc:Choice Requires="wps">
            <w:drawing>
              <wp:anchor distT="0" distB="0" distL="114300" distR="114300" simplePos="0" relativeHeight="251661312" behindDoc="0" locked="0" layoutInCell="1" hidden="0" allowOverlap="1" wp14:anchorId="1F2B0891" wp14:editId="50F46489">
                <wp:simplePos x="0" y="0"/>
                <wp:positionH relativeFrom="margin">
                  <wp:posOffset>-939799</wp:posOffset>
                </wp:positionH>
                <wp:positionV relativeFrom="paragraph">
                  <wp:posOffset>0</wp:posOffset>
                </wp:positionV>
                <wp:extent cx="508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13700059" y="4112105"/>
                          <a:ext cx="0" cy="9421495"/>
                        </a:xfrm>
                        <a:prstGeom prst="straightConnector1">
                          <a:avLst/>
                        </a:prstGeom>
                        <a:solidFill>
                          <a:srgbClr val="FFFFFF"/>
                        </a:solidFill>
                        <a:ln w="54850"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w:pict>
              <v:shape w14:anchorId="4EA23E66" id="Straight Arrow Connector 4" o:spid="_x0000_s1026" type="#_x0000_t32" style="position:absolute;margin-left:-74pt;margin-top:0;width:4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uN8AEAAO0DAAAOAAAAZHJzL2Uyb0RvYy54bWysU9uO0zAQfUfiHyy/0yQlhW3UdIVayguC&#10;SgsfMI2dxJJvGnub9u8Zu6W7CzwgRB6c8WWOzzkzXt2fjGZHiUE52/JqVnImbeeEskPLv3/bvbnj&#10;LESwArSzsuVnGfj9+vWr1eQbOXej00IiIxAbmsm3fIzRN0URulEaCDPnpaXN3qGBSFMcCoEwEbrR&#10;xbws3xWTQ+HRdTIEWt1eNvk64/e97OLXvg8yMt1y4hbziHk8pLFYr6AZEPyouisN+AcWBpSlS29Q&#10;W4jAHlH9BmVUhy64Ps46ZwrX96qTWQOpqcpf1DyM4GXWQuYEf7Mp/D/Y7stxj0yJltecWTBUooeI&#10;oIYxsg+IbmIbZy3Z6JDVya3Jh4aSNnaP11nwe0zSTz2a9CdR7ES98PZ9WZaLJWdnAq+qeVUuLnbL&#10;U2QdnaB6dLS3rOdVvcx7xROKxxA/SWdYCloerqRubKpsNxw/h0g8KPFnQqIQnFZip7TOExwOG43s&#10;CNQDu/wlHpTy4pi2bGr5or5bJF5AvdhriBQaT+4EO+QLX6SE58gklr4/ISdmWwjjhUFGuBiB7tEK&#10;ogLNKEF8tILFs6cKWHoqPLExUnCmJb2sFOWTEZT+m5MkT1tSmep1qVCKDk6cc+HyOvVU9uHa/6lp&#10;n89z9tMrXf8AAAD//wMAUEsDBBQABgAIAAAAIQD4CqBk3QAAAAgBAAAPAAAAZHJzL2Rvd25yZXYu&#10;eG1sTI/BTsMwEETvSPyDtUjcWrsBVSVkU1WIIuBUCh/gxiZOsddR7LaBr2c5lctqR7OafVMtx+DF&#10;0Q6pi4QwmyoQlppoOmoRPt7XkwWIlDUZ7SNZhG+bYFlfXlS6NPFEb/a4za3gEEqlRnA596WUqXE2&#10;6DSNvSX2PuMQdGY5tNIM+sThwctCqbkMuiP+4HRvH5xtvraHgLB6en0pRnc3L/zz/mad94+bzY9C&#10;vL4aV/cgsh3z+Rj+8BkdambaxQOZJDzCZHa74DIZgSf7rBVvO4RCgawr+b9A/QsAAP//AwBQSwEC&#10;LQAUAAYACAAAACEAtoM4kv4AAADhAQAAEwAAAAAAAAAAAAAAAAAAAAAAW0NvbnRlbnRfVHlwZXNd&#10;LnhtbFBLAQItABQABgAIAAAAIQA4/SH/1gAAAJQBAAALAAAAAAAAAAAAAAAAAC8BAABfcmVscy8u&#10;cmVsc1BLAQItABQABgAIAAAAIQAMnsuN8AEAAO0DAAAOAAAAAAAAAAAAAAAAAC4CAABkcnMvZTJv&#10;RG9jLnhtbFBLAQItABQABgAIAAAAIQD4CqBk3QAAAAgBAAAPAAAAAAAAAAAAAAAAAEoEAABkcnMv&#10;ZG93bnJldi54bWxQSwUGAAAAAAQABADzAAAAVAUAAAAA&#10;" filled="t" strokeweight="1.52361mm">
                <w10:wrap anchorx="margin"/>
              </v:shape>
            </w:pict>
          </mc:Fallback>
        </mc:AlternateContent>
      </w:r>
      <w:r>
        <w:rPr>
          <w:noProof/>
          <w:lang w:eastAsia="en-IN"/>
        </w:rPr>
        <mc:AlternateContent>
          <mc:Choice Requires="wps">
            <w:drawing>
              <wp:anchor distT="0" distB="0" distL="114300" distR="114300" simplePos="0" relativeHeight="251662336" behindDoc="0" locked="0" layoutInCell="1" hidden="0" allowOverlap="1" wp14:anchorId="4AC1CF02" wp14:editId="082F6782">
                <wp:simplePos x="0" y="0"/>
                <wp:positionH relativeFrom="margin">
                  <wp:posOffset>-927099</wp:posOffset>
                </wp:positionH>
                <wp:positionV relativeFrom="paragraph">
                  <wp:posOffset>0</wp:posOffset>
                </wp:positionV>
                <wp:extent cx="254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6592505" y="4125440"/>
                          <a:ext cx="7135495" cy="0"/>
                        </a:xfrm>
                        <a:prstGeom prst="straightConnector1">
                          <a:avLst/>
                        </a:prstGeom>
                        <a:solidFill>
                          <a:srgbClr val="FFFFFF"/>
                        </a:solidFill>
                        <a:ln w="27425"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w:pict>
              <v:shape w14:anchorId="5AB7E864" id="Straight Arrow Connector 6" o:spid="_x0000_s1026" type="#_x0000_t32" style="position:absolute;margin-left:-73pt;margin-top:0;width:2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Jkx7gEAAOwDAAAOAAAAZHJzL2Uyb0RvYy54bWysU01v2zAMvQ/YfxB0X+x4SboacYohWXYZ&#10;tgBdfwBjybYAfYFS4+Tfj1LStN12KIb5IJMS+fQeSS3vjkazg8SgnG34dFJyJm3rhLJ9wx9+bj98&#10;4ixEsAK0s7LhJxn43er9u+Xoa1m5wWkhkRGIDfXoGz7E6OuiCO0gDYSJ89LSYefQQCQX+0IgjIRu&#10;dFGV5aIYHQqPrpUh0O7mfMhXGb/rZBt/dF2QkemGE7eYV8zrPq3Fagl1j+AH1V5owD+wMKAsXXqF&#10;2kAE9ojqDyijWnTBdXHSOlO4rlOtzBpIzbT8Tc39AF5mLVSc4K9lCv8Ptv1+2CFTouELziwYatF9&#10;RFD9ENlnRDeytbOWyuiQLVK1Rh9qSlrbHV684HeYpB87NOlPotiR8Oa31bycc3Zq+GxazWezS7Xl&#10;MbKWAm6mH+ezWwpoKSKfFc8gHkP8Kp1hyWh4uHC6kpnmasPhW4hEgxKfEhKD4LQSW6V1drDfrzWy&#10;A9AIbPOXdFDKqzBt2djw6mZWJUZAo9hpiGQaT8UJts8XvkoJL5HL/P0NOTHbQBjODDJCCoMa3aMV&#10;2RokiC9WsHjy1ABLL4UnNkYKzrSkh5WsHBlB6bdEkjxtSWVq17lBydo7ccp9y/s0UrkOl/FPM/vS&#10;z9nPj3T1CwAA//8DAFBLAwQUAAYACAAAACEAek7Je9sAAAAIAQAADwAAAGRycy9kb3ducmV2Lnht&#10;bExPTU/DMAy9I/EfIiNxQVu6CibUNZ0Q0jgMcaAMzl7jtRWJUzXZVv495sQutp+e9T7K9eSdOtEY&#10;+8AGFvMMFHETbM+tgd3HZvYIKiZkiy4wGfihCOvq+qrEwoYzv9OpTq0SEY4FGuhSGgqtY9ORxzgP&#10;A7FwhzB6TALHVtsRzyLunc6zbKk99iwOHQ703FHzXR+9ga/PB23b7eR32fbllWvc3OVvzpjbm+lp&#10;BSrRlP6f4S++RIdKMu3DkW1UzsBscb+UMsmATOEF53LtDcjSVakvC1S/AAAA//8DAFBLAQItABQA&#10;BgAIAAAAIQC2gziS/gAAAOEBAAATAAAAAAAAAAAAAAAAAAAAAABbQ29udGVudF9UeXBlc10ueG1s&#10;UEsBAi0AFAAGAAgAAAAhADj9If/WAAAAlAEAAAsAAAAAAAAAAAAAAAAALwEAAF9yZWxzLy5yZWxz&#10;UEsBAi0AFAAGAAgAAAAhAIgMmTHuAQAA7AMAAA4AAAAAAAAAAAAAAAAALgIAAGRycy9lMm9Eb2Mu&#10;eG1sUEsBAi0AFAAGAAgAAAAhAHpOyXvbAAAACAEAAA8AAAAAAAAAAAAAAAAASAQAAGRycy9kb3du&#10;cmV2LnhtbFBLBQYAAAAABAAEAPMAAABQBQAAAAA=&#10;" filled="t" strokeweight=".76181mm">
                <w10:wrap anchorx="margin"/>
              </v:shape>
            </w:pict>
          </mc:Fallback>
        </mc:AlternateContent>
      </w:r>
    </w:p>
    <w:p w:rsidR="00AB38D6" w:rsidRDefault="00AB38D6">
      <w:pPr>
        <w:widowControl w:val="0"/>
        <w:spacing w:after="0" w:line="240" w:lineRule="auto"/>
        <w:jc w:val="center"/>
        <w:rPr>
          <w:rFonts w:ascii="Times New Roman" w:eastAsia="Times New Roman" w:hAnsi="Times New Roman" w:cs="Times New Roman"/>
          <w:b/>
          <w:sz w:val="48"/>
          <w:szCs w:val="48"/>
        </w:rPr>
      </w:pPr>
    </w:p>
    <w:p w:rsidR="00AB38D6" w:rsidRDefault="00AB38D6">
      <w:pPr>
        <w:widowControl w:val="0"/>
        <w:spacing w:after="0" w:line="240" w:lineRule="auto"/>
        <w:jc w:val="center"/>
        <w:rPr>
          <w:rFonts w:ascii="Times New Roman" w:eastAsia="Times New Roman" w:hAnsi="Times New Roman" w:cs="Times New Roman"/>
          <w:b/>
          <w:sz w:val="48"/>
          <w:szCs w:val="48"/>
        </w:rPr>
      </w:pPr>
    </w:p>
    <w:p w:rsidR="00AB38D6" w:rsidRDefault="00DE6F22">
      <w:pPr>
        <w:widowControl w:val="0"/>
        <w:spacing w:after="0"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noProof/>
          <w:sz w:val="48"/>
          <w:szCs w:val="48"/>
          <w:lang w:eastAsia="en-IN"/>
        </w:rPr>
        <w:drawing>
          <wp:inline distT="0" distB="0" distL="0" distR="0" wp14:anchorId="1DA2894C" wp14:editId="7F79DC62">
            <wp:extent cx="1905000" cy="1809750"/>
            <wp:effectExtent l="0" t="0" r="0" b="0"/>
            <wp:docPr id="1" name="image4.jpg" descr="NIRR Logo"/>
            <wp:cNvGraphicFramePr/>
            <a:graphic xmlns:a="http://schemas.openxmlformats.org/drawingml/2006/main">
              <a:graphicData uri="http://schemas.openxmlformats.org/drawingml/2006/picture">
                <pic:pic xmlns:pic="http://schemas.openxmlformats.org/drawingml/2006/picture">
                  <pic:nvPicPr>
                    <pic:cNvPr id="0" name="image4.jpg" descr="NIRR Logo"/>
                    <pic:cNvPicPr preferRelativeResize="0"/>
                  </pic:nvPicPr>
                  <pic:blipFill>
                    <a:blip r:embed="rId9"/>
                    <a:srcRect/>
                    <a:stretch>
                      <a:fillRect/>
                    </a:stretch>
                  </pic:blipFill>
                  <pic:spPr>
                    <a:xfrm>
                      <a:off x="0" y="0"/>
                      <a:ext cx="1905000" cy="1809750"/>
                    </a:xfrm>
                    <a:prstGeom prst="rect">
                      <a:avLst/>
                    </a:prstGeom>
                    <a:ln/>
                  </pic:spPr>
                </pic:pic>
              </a:graphicData>
            </a:graphic>
          </wp:inline>
        </w:drawing>
      </w:r>
    </w:p>
    <w:p w:rsidR="00AB38D6" w:rsidRDefault="00AB38D6">
      <w:pPr>
        <w:widowControl w:val="0"/>
        <w:spacing w:after="0" w:line="240" w:lineRule="auto"/>
        <w:jc w:val="center"/>
        <w:rPr>
          <w:rFonts w:ascii="Times New Roman" w:eastAsia="Times New Roman" w:hAnsi="Times New Roman" w:cs="Times New Roman"/>
          <w:b/>
          <w:sz w:val="48"/>
          <w:szCs w:val="48"/>
        </w:rPr>
      </w:pPr>
    </w:p>
    <w:p w:rsidR="00AB38D6" w:rsidRDefault="00DE6F22">
      <w:pPr>
        <w:widowControl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Transmission Control Protocol </w:t>
      </w:r>
    </w:p>
    <w:p w:rsidR="00AB38D6" w:rsidRDefault="00D76276">
      <w:pPr>
        <w:widowControl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Over</w:t>
      </w:r>
      <w:r w:rsidR="00DE6F22">
        <w:rPr>
          <w:rFonts w:ascii="Times New Roman" w:eastAsia="Times New Roman" w:hAnsi="Times New Roman" w:cs="Times New Roman"/>
          <w:b/>
          <w:sz w:val="48"/>
          <w:szCs w:val="48"/>
        </w:rPr>
        <w:t xml:space="preserve"> </w:t>
      </w:r>
    </w:p>
    <w:p w:rsidR="00AB38D6" w:rsidRDefault="00DE6F22">
      <w:pPr>
        <w:widowControl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User Datagram Protocol</w:t>
      </w:r>
    </w:p>
    <w:p w:rsidR="00AB38D6" w:rsidRDefault="00AB38D6">
      <w:pPr>
        <w:widowControl w:val="0"/>
        <w:spacing w:after="0" w:line="240" w:lineRule="auto"/>
        <w:jc w:val="center"/>
        <w:rPr>
          <w:rFonts w:ascii="Times New Roman" w:eastAsia="Times New Roman" w:hAnsi="Times New Roman" w:cs="Times New Roman"/>
          <w:b/>
          <w:sz w:val="48"/>
          <w:szCs w:val="48"/>
        </w:rPr>
      </w:pPr>
    </w:p>
    <w:p w:rsidR="00AB38D6" w:rsidRDefault="00DE6F22">
      <w:pPr>
        <w:widowControl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 Term Project on Network Programming</w:t>
      </w:r>
    </w:p>
    <w:p w:rsidR="00AB38D6" w:rsidRDefault="00AB38D6">
      <w:pPr>
        <w:widowControl w:val="0"/>
        <w:spacing w:after="0" w:line="240" w:lineRule="auto"/>
        <w:jc w:val="center"/>
        <w:rPr>
          <w:rFonts w:ascii="Times New Roman" w:eastAsia="Times New Roman" w:hAnsi="Times New Roman" w:cs="Times New Roman"/>
          <w:b/>
          <w:sz w:val="48"/>
          <w:szCs w:val="48"/>
        </w:rPr>
      </w:pPr>
    </w:p>
    <w:p w:rsidR="00AB38D6" w:rsidRDefault="00DE6F22">
      <w:pPr>
        <w:widowControl w:val="0"/>
        <w:spacing w:after="0"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GitHub</w:t>
      </w:r>
      <w:proofErr w:type="spellEnd"/>
      <w:r>
        <w:rPr>
          <w:rFonts w:ascii="Times New Roman" w:eastAsia="Times New Roman" w:hAnsi="Times New Roman" w:cs="Times New Roman"/>
          <w:b/>
          <w:sz w:val="28"/>
          <w:szCs w:val="28"/>
        </w:rPr>
        <w:t xml:space="preserve"> Project Link: </w:t>
      </w:r>
    </w:p>
    <w:p w:rsidR="00AB38D6" w:rsidRDefault="00AB38D6">
      <w:pPr>
        <w:widowControl w:val="0"/>
        <w:spacing w:after="0" w:line="240" w:lineRule="auto"/>
        <w:jc w:val="center"/>
        <w:rPr>
          <w:rFonts w:ascii="Times New Roman" w:eastAsia="Times New Roman" w:hAnsi="Times New Roman" w:cs="Times New Roman"/>
          <w:b/>
          <w:sz w:val="48"/>
          <w:szCs w:val="48"/>
        </w:rPr>
      </w:pPr>
    </w:p>
    <w:p w:rsidR="005731DE" w:rsidRDefault="005731DE">
      <w:pPr>
        <w:spacing w:after="0" w:line="240" w:lineRule="auto"/>
        <w:rPr>
          <w:rFonts w:ascii="Arial" w:eastAsia="Arial" w:hAnsi="Arial" w:cs="Arial"/>
          <w:sz w:val="28"/>
          <w:szCs w:val="28"/>
        </w:rPr>
      </w:pPr>
    </w:p>
    <w:p w:rsidR="005731DE" w:rsidRDefault="005731DE">
      <w:pPr>
        <w:spacing w:after="0" w:line="240" w:lineRule="auto"/>
        <w:rPr>
          <w:rFonts w:ascii="Arial" w:eastAsia="Arial" w:hAnsi="Arial" w:cs="Arial"/>
          <w:sz w:val="28"/>
          <w:szCs w:val="28"/>
        </w:rPr>
      </w:pPr>
    </w:p>
    <w:p w:rsidR="005731DE" w:rsidRDefault="005731DE">
      <w:pPr>
        <w:spacing w:after="0" w:line="240" w:lineRule="auto"/>
        <w:rPr>
          <w:rFonts w:ascii="Arial" w:eastAsia="Arial" w:hAnsi="Arial" w:cs="Arial"/>
          <w:sz w:val="28"/>
          <w:szCs w:val="28"/>
        </w:rPr>
      </w:pPr>
    </w:p>
    <w:p w:rsidR="005731DE" w:rsidRDefault="005731DE">
      <w:pPr>
        <w:spacing w:after="0" w:line="240" w:lineRule="auto"/>
        <w:rPr>
          <w:rFonts w:ascii="Arial" w:eastAsia="Arial" w:hAnsi="Arial" w:cs="Arial"/>
          <w:sz w:val="28"/>
          <w:szCs w:val="28"/>
        </w:rPr>
      </w:pPr>
    </w:p>
    <w:p w:rsidR="00AB38D6" w:rsidRDefault="00DE6F22">
      <w:pPr>
        <w:spacing w:after="0" w:line="240" w:lineRule="auto"/>
        <w:rPr>
          <w:rFonts w:ascii="Arial" w:eastAsia="Arial" w:hAnsi="Arial" w:cs="Arial"/>
          <w:sz w:val="28"/>
          <w:szCs w:val="28"/>
        </w:rPr>
      </w:pPr>
      <w:r>
        <w:rPr>
          <w:rFonts w:ascii="Arial" w:eastAsia="Arial" w:hAnsi="Arial" w:cs="Arial"/>
          <w:sz w:val="28"/>
          <w:szCs w:val="28"/>
        </w:rPr>
        <w:t>Submitted By:</w:t>
      </w:r>
    </w:p>
    <w:p w:rsidR="00AB38D6" w:rsidRDefault="00AB38D6">
      <w:pPr>
        <w:spacing w:after="0" w:line="240" w:lineRule="auto"/>
        <w:rPr>
          <w:rFonts w:ascii="Arial" w:eastAsia="Arial" w:hAnsi="Arial" w:cs="Arial"/>
          <w:sz w:val="28"/>
          <w:szCs w:val="28"/>
        </w:rPr>
      </w:pPr>
    </w:p>
    <w:p w:rsidR="006623ED" w:rsidRDefault="006623ED">
      <w:pPr>
        <w:spacing w:after="0" w:line="240" w:lineRule="auto"/>
        <w:rPr>
          <w:rFonts w:ascii="Arial" w:eastAsia="Arial" w:hAnsi="Arial" w:cs="Arial"/>
          <w:sz w:val="28"/>
          <w:szCs w:val="28"/>
        </w:rPr>
      </w:pPr>
      <w:r>
        <w:rPr>
          <w:rFonts w:ascii="Arial" w:eastAsia="Arial" w:hAnsi="Arial" w:cs="Arial"/>
          <w:sz w:val="28"/>
          <w:szCs w:val="28"/>
        </w:rPr>
        <w:t xml:space="preserve">Roll no: 14115085                                  Name: </w:t>
      </w:r>
      <w:proofErr w:type="spellStart"/>
      <w:r>
        <w:rPr>
          <w:rFonts w:ascii="Arial" w:eastAsia="Arial" w:hAnsi="Arial" w:cs="Arial"/>
          <w:sz w:val="28"/>
          <w:szCs w:val="28"/>
        </w:rPr>
        <w:t>Shubham</w:t>
      </w:r>
      <w:proofErr w:type="spellEnd"/>
      <w:r>
        <w:rPr>
          <w:rFonts w:ascii="Arial" w:eastAsia="Arial" w:hAnsi="Arial" w:cs="Arial"/>
          <w:sz w:val="28"/>
          <w:szCs w:val="28"/>
        </w:rPr>
        <w:t xml:space="preserve"> Gupta        </w:t>
      </w:r>
    </w:p>
    <w:p w:rsidR="00AB38D6" w:rsidRDefault="00DE6F22">
      <w:pPr>
        <w:spacing w:after="0" w:line="240" w:lineRule="auto"/>
        <w:rPr>
          <w:rFonts w:ascii="Arial" w:eastAsia="Arial" w:hAnsi="Arial" w:cs="Arial"/>
          <w:sz w:val="28"/>
          <w:szCs w:val="28"/>
        </w:rPr>
      </w:pPr>
      <w:r>
        <w:rPr>
          <w:rFonts w:ascii="Arial" w:eastAsia="Arial" w:hAnsi="Arial" w:cs="Arial"/>
          <w:sz w:val="28"/>
          <w:szCs w:val="28"/>
        </w:rPr>
        <w:t>Roll no</w:t>
      </w:r>
      <w:r w:rsidR="00D76276">
        <w:rPr>
          <w:rFonts w:ascii="Arial" w:eastAsia="Arial" w:hAnsi="Arial" w:cs="Arial"/>
          <w:sz w:val="28"/>
          <w:szCs w:val="28"/>
        </w:rPr>
        <w:t>: 14115901</w:t>
      </w:r>
      <w:r>
        <w:rPr>
          <w:rFonts w:ascii="Arial" w:eastAsia="Arial" w:hAnsi="Arial" w:cs="Arial"/>
          <w:sz w:val="28"/>
          <w:szCs w:val="28"/>
        </w:rPr>
        <w:t xml:space="preserve">                                  Name: </w:t>
      </w:r>
      <w:proofErr w:type="spellStart"/>
      <w:r>
        <w:rPr>
          <w:rFonts w:ascii="Arial" w:eastAsia="Arial" w:hAnsi="Arial" w:cs="Arial"/>
          <w:sz w:val="28"/>
          <w:szCs w:val="28"/>
        </w:rPr>
        <w:t>Aishwarya</w:t>
      </w:r>
      <w:proofErr w:type="spellEnd"/>
      <w:r>
        <w:rPr>
          <w:rFonts w:ascii="Arial" w:eastAsia="Arial" w:hAnsi="Arial" w:cs="Arial"/>
          <w:sz w:val="28"/>
          <w:szCs w:val="28"/>
        </w:rPr>
        <w:t xml:space="preserve"> </w:t>
      </w:r>
      <w:proofErr w:type="spellStart"/>
      <w:r>
        <w:rPr>
          <w:rFonts w:ascii="Arial" w:eastAsia="Arial" w:hAnsi="Arial" w:cs="Arial"/>
          <w:sz w:val="28"/>
          <w:szCs w:val="28"/>
        </w:rPr>
        <w:t>Srivastava</w:t>
      </w:r>
      <w:proofErr w:type="spellEnd"/>
      <w:r>
        <w:rPr>
          <w:rFonts w:ascii="Arial" w:eastAsia="Arial" w:hAnsi="Arial" w:cs="Arial"/>
          <w:sz w:val="28"/>
          <w:szCs w:val="28"/>
        </w:rPr>
        <w:t xml:space="preserve">         </w:t>
      </w:r>
    </w:p>
    <w:p w:rsidR="00AB38D6" w:rsidRDefault="00DE6F22">
      <w:pPr>
        <w:spacing w:after="0" w:line="240" w:lineRule="auto"/>
        <w:rPr>
          <w:rFonts w:ascii="Times New Roman" w:eastAsia="Times New Roman" w:hAnsi="Times New Roman" w:cs="Times New Roman"/>
          <w:b/>
          <w:sz w:val="32"/>
          <w:szCs w:val="32"/>
          <w:u w:val="single"/>
        </w:rPr>
      </w:pPr>
      <w:r>
        <w:rPr>
          <w:rFonts w:ascii="Arial" w:eastAsia="Arial" w:hAnsi="Arial" w:cs="Arial"/>
          <w:sz w:val="28"/>
          <w:szCs w:val="28"/>
        </w:rPr>
        <w:t>Roll no</w:t>
      </w:r>
      <w:r w:rsidR="00D76276">
        <w:rPr>
          <w:rFonts w:ascii="Arial" w:eastAsia="Arial" w:hAnsi="Arial" w:cs="Arial"/>
          <w:sz w:val="28"/>
          <w:szCs w:val="28"/>
        </w:rPr>
        <w:t>: 14115902</w:t>
      </w:r>
      <w:r>
        <w:rPr>
          <w:rFonts w:ascii="Arial" w:eastAsia="Arial" w:hAnsi="Arial" w:cs="Arial"/>
          <w:sz w:val="28"/>
          <w:szCs w:val="28"/>
        </w:rPr>
        <w:t xml:space="preserve">                                  Name: </w:t>
      </w:r>
      <w:proofErr w:type="spellStart"/>
      <w:r>
        <w:rPr>
          <w:rFonts w:ascii="Arial" w:eastAsia="Arial" w:hAnsi="Arial" w:cs="Arial"/>
          <w:sz w:val="28"/>
          <w:szCs w:val="28"/>
        </w:rPr>
        <w:t>Ekta</w:t>
      </w:r>
      <w:proofErr w:type="spellEnd"/>
      <w:r>
        <w:rPr>
          <w:rFonts w:ascii="Arial" w:eastAsia="Arial" w:hAnsi="Arial" w:cs="Arial"/>
          <w:sz w:val="28"/>
          <w:szCs w:val="28"/>
        </w:rPr>
        <w:t xml:space="preserve"> </w:t>
      </w:r>
      <w:proofErr w:type="spellStart"/>
      <w:r>
        <w:rPr>
          <w:rFonts w:ascii="Arial" w:eastAsia="Arial" w:hAnsi="Arial" w:cs="Arial"/>
          <w:sz w:val="28"/>
          <w:szCs w:val="28"/>
        </w:rPr>
        <w:t>Agrawal</w:t>
      </w:r>
      <w:proofErr w:type="spellEnd"/>
      <w:r>
        <w:rPr>
          <w:rFonts w:ascii="Arial" w:eastAsia="Arial" w:hAnsi="Arial" w:cs="Arial"/>
          <w:sz w:val="28"/>
          <w:szCs w:val="28"/>
        </w:rPr>
        <w:t xml:space="preserve">        </w:t>
      </w:r>
    </w:p>
    <w:p w:rsidR="005731DE" w:rsidRDefault="00DE6F22" w:rsidP="00913F5F">
      <w:pPr>
        <w:spacing w:after="0" w:line="240" w:lineRule="auto"/>
        <w:rPr>
          <w:rFonts w:ascii="Times New Roman" w:eastAsia="Times New Roman" w:hAnsi="Times New Roman" w:cs="Times New Roman"/>
          <w:b/>
          <w:sz w:val="32"/>
          <w:szCs w:val="32"/>
          <w:u w:val="single"/>
        </w:rPr>
      </w:pPr>
      <w:r>
        <w:rPr>
          <w:rFonts w:ascii="Arial" w:eastAsia="Arial" w:hAnsi="Arial" w:cs="Arial"/>
          <w:sz w:val="28"/>
          <w:szCs w:val="28"/>
        </w:rPr>
        <w:t>Roll no</w:t>
      </w:r>
      <w:r w:rsidR="00D76276">
        <w:rPr>
          <w:rFonts w:ascii="Arial" w:eastAsia="Arial" w:hAnsi="Arial" w:cs="Arial"/>
          <w:sz w:val="28"/>
          <w:szCs w:val="28"/>
        </w:rPr>
        <w:t>: 14115904</w:t>
      </w:r>
      <w:r>
        <w:rPr>
          <w:rFonts w:ascii="Arial" w:eastAsia="Arial" w:hAnsi="Arial" w:cs="Arial"/>
          <w:sz w:val="28"/>
          <w:szCs w:val="28"/>
        </w:rPr>
        <w:t xml:space="preserve">                                  Name: </w:t>
      </w:r>
      <w:proofErr w:type="spellStart"/>
      <w:r>
        <w:rPr>
          <w:rFonts w:ascii="Arial" w:eastAsia="Arial" w:hAnsi="Arial" w:cs="Arial"/>
          <w:sz w:val="28"/>
          <w:szCs w:val="28"/>
        </w:rPr>
        <w:t>Vipul</w:t>
      </w:r>
      <w:proofErr w:type="spellEnd"/>
      <w:r>
        <w:rPr>
          <w:rFonts w:ascii="Arial" w:eastAsia="Arial" w:hAnsi="Arial" w:cs="Arial"/>
          <w:sz w:val="28"/>
          <w:szCs w:val="28"/>
        </w:rPr>
        <w:t xml:space="preserve"> Bajaj        </w:t>
      </w:r>
    </w:p>
    <w:p w:rsidR="00AB38D6" w:rsidRPr="00E0626D" w:rsidRDefault="00DE6F22" w:rsidP="009F113F">
      <w:pPr>
        <w:pStyle w:val="Heading10"/>
        <w:spacing w:line="276" w:lineRule="auto"/>
        <w:rPr>
          <w:b/>
        </w:rPr>
      </w:pPr>
      <w:bookmarkStart w:id="0" w:name="_Toc496825065"/>
      <w:r w:rsidRPr="00E0626D">
        <w:rPr>
          <w:b/>
        </w:rPr>
        <w:lastRenderedPageBreak/>
        <w:t>Abstract</w:t>
      </w:r>
      <w:bookmarkEnd w:id="0"/>
    </w:p>
    <w:p w:rsidR="00AB38D6" w:rsidRDefault="00AB38D6" w:rsidP="009F113F">
      <w:pPr>
        <w:widowControl w:val="0"/>
        <w:spacing w:after="0"/>
        <w:jc w:val="both"/>
        <w:rPr>
          <w:rFonts w:ascii="Times New Roman" w:eastAsia="Times New Roman" w:hAnsi="Times New Roman" w:cs="Times New Roman"/>
          <w:b/>
          <w:sz w:val="32"/>
          <w:szCs w:val="32"/>
          <w:u w:val="single"/>
        </w:rPr>
      </w:pPr>
    </w:p>
    <w:p w:rsidR="00AB38D6" w:rsidRDefault="00DE6F22" w:rsidP="009F113F">
      <w:pPr>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Implementation of the functionality of TCP using UDP.</w:t>
      </w:r>
      <w:proofErr w:type="gramEnd"/>
      <w:r>
        <w:rPr>
          <w:rFonts w:ascii="Times New Roman" w:eastAsia="Times New Roman" w:hAnsi="Times New Roman" w:cs="Times New Roman"/>
          <w:b/>
          <w:i/>
          <w:sz w:val="24"/>
          <w:szCs w:val="24"/>
        </w:rPr>
        <w:t xml:space="preserve"> We have simulated features of TCP like flow control, message reliability, congestion control etc. using UDP.</w:t>
      </w:r>
    </w:p>
    <w:p w:rsidR="00AB38D6" w:rsidRDefault="00DE6F22" w:rsidP="009F11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computer networking, 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in order to set up communication channels or data paths.</w:t>
      </w:r>
      <w:r>
        <w:t xml:space="preserve"> </w:t>
      </w:r>
      <w:r>
        <w:rPr>
          <w:rFonts w:ascii="Times New Roman" w:eastAsia="Times New Roman" w:hAnsi="Times New Roman" w:cs="Times New Roman"/>
          <w:sz w:val="24"/>
          <w:szCs w:val="24"/>
        </w:rPr>
        <w:t>The User Datagram Protocol (UDP) is called a connectionless, unreliable transport protocol. It does not add anything to the services of IP except to provide process-to-process communication instead of host-to-host communication. Also, it performs very limited error checking.</w:t>
      </w:r>
    </w:p>
    <w:p w:rsidR="00AB38D6" w:rsidRDefault="00DE6F22" w:rsidP="009F11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UDP is suitable for purposes where error checking and correction are either not necessary or are performed in the application; UDP avoids the overhead of such processing in the protocol stack. Time-sensitive applications often use UDP because dropping packets is preferable to waiting for packets delayed due to retransmission, which may not be an option in a real-time system.</w:t>
      </w:r>
      <w:r>
        <w:rPr>
          <w:rFonts w:ascii="Arial" w:eastAsia="Arial" w:hAnsi="Arial" w:cs="Arial"/>
          <w:color w:val="222222"/>
          <w:sz w:val="18"/>
          <w:szCs w:val="18"/>
          <w:highlight w:val="white"/>
        </w:rPr>
        <w:t xml:space="preserve"> </w:t>
      </w:r>
      <w:r>
        <w:rPr>
          <w:rFonts w:ascii="Times New Roman" w:eastAsia="Times New Roman" w:hAnsi="Times New Roman" w:cs="Times New Roman"/>
          <w:sz w:val="24"/>
          <w:szCs w:val="24"/>
        </w:rPr>
        <w:t>Applications use datagram sockets to establish host-to-host communications. An application binds a socket to its endpoint of data transmission, which is a combination of an IP address and a service port. A port is a software structure that is identified by the port number, a 16 bit integer value, allowing for port numbers between 0 and 65535. Port 0 is reserved, but is a permissible source port value if the sending process does not expect messages in response.</w:t>
      </w:r>
    </w:p>
    <w:p w:rsidR="00AB38D6" w:rsidRDefault="00DE6F22" w:rsidP="009F113F">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UDP provides application multiplexing (via port numbers) and integrity verification (via checksum) of the header and payload. If transmission reliability is desired, it must be implemented in the user's application. </w:t>
      </w:r>
      <w:r>
        <w:rPr>
          <w:rFonts w:ascii="Times New Roman" w:eastAsia="Times New Roman" w:hAnsi="Times New Roman" w:cs="Times New Roman"/>
          <w:sz w:val="24"/>
          <w:szCs w:val="24"/>
        </w:rPr>
        <w:t>Lacking reliability, UDP applications must generally be willing to accept some loss, errors or duplication. Some applications, such as TFTP, may add rudimentary reliability mechanisms into the application layer as needed.</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Most often, UDP applications do not employ reliability mechanisms and may even be hindered by them. Streaming media, real-time multiplayer games and voice over IP (VoIP) are examples of applications that often use UDP. In these particular applications, loss of packets is not usually a fatal problem.</w:t>
      </w:r>
    </w:p>
    <w:p w:rsidR="00AB38D6" w:rsidRDefault="00DE6F22" w:rsidP="009F113F">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tried to solve this problem of unreliability in this connectionless protocol for data transfer by adding flow control and error control mechanisms</w:t>
      </w:r>
      <w:r w:rsidR="00A707BA" w:rsidRPr="00A707BA">
        <w:rPr>
          <w:rFonts w:ascii="Times New Roman" w:eastAsia="Times New Roman" w:hAnsi="Times New Roman" w:cs="Times New Roman"/>
          <w:b/>
          <w:sz w:val="24"/>
          <w:szCs w:val="24"/>
        </w:rPr>
        <w:fldChar w:fldCharType="begin" w:fldLock="1"/>
      </w:r>
      <w:r w:rsidR="00A707BA" w:rsidRPr="00A707BA">
        <w:rPr>
          <w:rFonts w:ascii="Times New Roman" w:eastAsia="Times New Roman" w:hAnsi="Times New Roman" w:cs="Times New Roman"/>
          <w:b/>
          <w:sz w:val="24"/>
          <w:szCs w:val="24"/>
        </w:rPr>
        <w:instrText>ADDIN CSL_CITATION { "citationItems" : [ { "id" : "ITEM-1", "itemData" : { "DOI" : "10.1109/ICITST.2013.6750205", "ISBN" : "9781908320209", "abstract" : "Various reliable UDP with flow control schemes have been widely adopted to enhance the native UDP protocol. However, all existing schemes exhibit one or more drawbacks that prevent them from achieving the optimal performance in practice. For example, some schemes under-utilize the available bandwidth; some schemes enforce high overhead logic; and some schemes have rigid policies and parameters that do not adapt to ever-changing system runtime and network conditions. In this paper, we propose RUFC, an efficient and flexible framework to support Reliable UDP with Flow Control. Our framework fits between the transport layer employing UDP and the application layer. While providing the common functionalities and interfaces for both layers, RUFC is capable of supporting policy customization and parameter tuning to achieve the optimal application performance. Extensive experimental data shows that RUFC significantly outperforms the native UDP protocol as well as the two state-of-the-art UDP-based protocols (UDT and Tsunami) in terms of throughput and error rate.", "author" : [ { "dropping-particle" : "", "family" : "Atya", "given" : "Ahmed Osama Fathy", "non-dropping-particle" : "", "parse-names" : false, "suffix" : "" }, { "dropping-particle" : "", "family" : "Kuang", "given" : "Jilong", "non-dropping-particle" : "", "parse-names" : false, "suffix" : "" } ], "container-title" : "2013 8th International Conference for Internet Technology and Secured Transactions, ICITST 2013", "id" : "ITEM-1", "issued" : { "date-parts" : [ [ "2013" ] ] }, "page" : "276-281", "title" : "RUFC: A flexible framework for reliable UDP with flow control", "type" : "article-journal" }, "uris" : [ "http://www.mendeley.com/documents/?uuid=2280efe4-327d-4d51-83d1-e03eebddc485" ] } ], "mendeley" : { "formattedCitation" : "[1]", "plainTextFormattedCitation" : "[1]", "previouslyFormattedCitation" : "[1]" }, "properties" : { "noteIndex" : 2 }, "schema" : "https://github.com/citation-style-language/schema/raw/master/csl-citation.json" }</w:instrText>
      </w:r>
      <w:r w:rsidR="00A707BA" w:rsidRPr="00A707BA">
        <w:rPr>
          <w:rFonts w:ascii="Times New Roman" w:eastAsia="Times New Roman" w:hAnsi="Times New Roman" w:cs="Times New Roman"/>
          <w:b/>
          <w:sz w:val="24"/>
          <w:szCs w:val="24"/>
        </w:rPr>
        <w:fldChar w:fldCharType="separate"/>
      </w:r>
      <w:r w:rsidR="00A707BA" w:rsidRPr="00A707BA">
        <w:rPr>
          <w:rFonts w:ascii="Times New Roman" w:eastAsia="Times New Roman" w:hAnsi="Times New Roman" w:cs="Times New Roman"/>
          <w:b/>
          <w:noProof/>
          <w:sz w:val="24"/>
          <w:szCs w:val="24"/>
        </w:rPr>
        <w:t>[1]</w:t>
      </w:r>
      <w:r w:rsidR="00A707BA" w:rsidRPr="00A707BA">
        <w:rPr>
          <w:rFonts w:ascii="Times New Roman" w:eastAsia="Times New Roman" w:hAnsi="Times New Roman" w:cs="Times New Roman"/>
          <w:b/>
          <w:sz w:val="24"/>
          <w:szCs w:val="24"/>
        </w:rPr>
        <w:fldChar w:fldCharType="end"/>
      </w:r>
      <w:r>
        <w:rPr>
          <w:rFonts w:ascii="Times New Roman" w:eastAsia="Times New Roman" w:hAnsi="Times New Roman" w:cs="Times New Roman"/>
          <w:sz w:val="24"/>
          <w:szCs w:val="24"/>
        </w:rPr>
        <w:t xml:space="preserve"> similar to that present in TCP. Flow control refers to a set of procedures used to restrict the amount of data that the sender can send before waiting for acknowledgment. Error control in the data link layer is based on automatic repeat request, which is the retransmission of data. We have implemented Stop and Wait and Go-Back-N ARQ Protocols for adding reliability to UDP. </w:t>
      </w:r>
    </w:p>
    <w:p w:rsidR="00AB38D6" w:rsidRDefault="00AB38D6" w:rsidP="009F113F">
      <w:pPr>
        <w:widowControl w:val="0"/>
        <w:spacing w:after="0"/>
        <w:rPr>
          <w:rFonts w:ascii="Times New Roman" w:eastAsia="Times New Roman" w:hAnsi="Times New Roman" w:cs="Times New Roman"/>
          <w:b/>
          <w:sz w:val="32"/>
          <w:szCs w:val="32"/>
          <w:u w:val="single"/>
        </w:rPr>
      </w:pPr>
    </w:p>
    <w:p w:rsidR="00735DD8" w:rsidRDefault="00735DD8" w:rsidP="009F113F">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br w:type="page"/>
      </w:r>
    </w:p>
    <w:p w:rsidR="00AB38D6" w:rsidRDefault="00DE6F22" w:rsidP="009F113F">
      <w:pPr>
        <w:pStyle w:val="Heading10"/>
        <w:spacing w:line="276" w:lineRule="auto"/>
        <w:rPr>
          <w:b/>
        </w:rPr>
      </w:pPr>
      <w:bookmarkStart w:id="1" w:name="_Toc496825066"/>
      <w:r>
        <w:rPr>
          <w:b/>
        </w:rPr>
        <w:lastRenderedPageBreak/>
        <w:t>List of Figures</w:t>
      </w:r>
      <w:bookmarkEnd w:id="1"/>
    </w:p>
    <w:p w:rsidR="00AB38D6" w:rsidRDefault="00AB38D6" w:rsidP="009F113F">
      <w:pPr>
        <w:widowControl w:val="0"/>
        <w:spacing w:after="0"/>
        <w:jc w:val="both"/>
        <w:rPr>
          <w:rFonts w:ascii="Times New Roman" w:eastAsia="Times New Roman" w:hAnsi="Times New Roman" w:cs="Times New Roman"/>
          <w:sz w:val="24"/>
          <w:szCs w:val="24"/>
        </w:rPr>
      </w:pPr>
    </w:p>
    <w:p w:rsidR="00AB38D6" w:rsidRDefault="00AB38D6" w:rsidP="009F113F">
      <w:pPr>
        <w:widowControl w:val="0"/>
        <w:spacing w:after="0"/>
        <w:jc w:val="both"/>
        <w:rPr>
          <w:rFonts w:ascii="Times New Roman" w:eastAsia="Times New Roman" w:hAnsi="Times New Roman" w:cs="Times New Roman"/>
          <w:sz w:val="24"/>
          <w:szCs w:val="24"/>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9670C2" w:rsidRPr="00E51C9B" w:rsidRDefault="009670C2" w:rsidP="009F113F">
      <w:pPr>
        <w:pStyle w:val="TableofFigures"/>
        <w:tabs>
          <w:tab w:val="right" w:leader="dot" w:pos="9016"/>
        </w:tabs>
        <w:rPr>
          <w:noProof/>
          <w:sz w:val="24"/>
        </w:rPr>
      </w:pPr>
      <w:r>
        <w:rPr>
          <w:rFonts w:ascii="Times New Roman" w:eastAsia="Times New Roman" w:hAnsi="Times New Roman" w:cs="Times New Roman"/>
          <w:b/>
          <w:sz w:val="32"/>
          <w:szCs w:val="32"/>
          <w:u w:val="single"/>
        </w:rPr>
        <w:fldChar w:fldCharType="begin"/>
      </w:r>
      <w:r>
        <w:rPr>
          <w:rFonts w:ascii="Times New Roman" w:eastAsia="Times New Roman" w:hAnsi="Times New Roman" w:cs="Times New Roman"/>
          <w:b/>
          <w:sz w:val="32"/>
          <w:szCs w:val="32"/>
          <w:u w:val="single"/>
        </w:rPr>
        <w:instrText xml:space="preserve"> TOC \h \z \c "Figure" </w:instrText>
      </w:r>
      <w:r>
        <w:rPr>
          <w:rFonts w:ascii="Times New Roman" w:eastAsia="Times New Roman" w:hAnsi="Times New Roman" w:cs="Times New Roman"/>
          <w:b/>
          <w:sz w:val="32"/>
          <w:szCs w:val="32"/>
          <w:u w:val="single"/>
        </w:rPr>
        <w:fldChar w:fldCharType="separate"/>
      </w:r>
      <w:hyperlink w:anchor="_Toc496824912" w:history="1">
        <w:r w:rsidRPr="00E51C9B">
          <w:rPr>
            <w:rStyle w:val="Hyperlink"/>
            <w:rFonts w:ascii="Times New Roman" w:hAnsi="Times New Roman" w:cs="Times New Roman"/>
            <w:b/>
            <w:noProof/>
            <w:sz w:val="24"/>
          </w:rPr>
          <w:t>Figure 1:</w:t>
        </w:r>
        <w:r w:rsidRPr="00E51C9B">
          <w:rPr>
            <w:rStyle w:val="Hyperlink"/>
            <w:rFonts w:ascii="Times New Roman" w:hAnsi="Times New Roman" w:cs="Times New Roman"/>
            <w:noProof/>
            <w:sz w:val="24"/>
          </w:rPr>
          <w:t xml:space="preserve"> Design of the Stop-and-Wait ARQ Protocol</w:t>
        </w:r>
        <w:r w:rsidRPr="00E51C9B">
          <w:rPr>
            <w:noProof/>
            <w:webHidden/>
            <w:sz w:val="24"/>
          </w:rPr>
          <w:tab/>
        </w:r>
        <w:r w:rsidRPr="00E51C9B">
          <w:rPr>
            <w:noProof/>
            <w:webHidden/>
            <w:sz w:val="24"/>
          </w:rPr>
          <w:fldChar w:fldCharType="begin"/>
        </w:r>
        <w:r w:rsidRPr="00E51C9B">
          <w:rPr>
            <w:noProof/>
            <w:webHidden/>
            <w:sz w:val="24"/>
          </w:rPr>
          <w:instrText xml:space="preserve"> PAGEREF _Toc496824912 \h </w:instrText>
        </w:r>
        <w:r w:rsidRPr="00E51C9B">
          <w:rPr>
            <w:noProof/>
            <w:webHidden/>
            <w:sz w:val="24"/>
          </w:rPr>
        </w:r>
        <w:r w:rsidRPr="00E51C9B">
          <w:rPr>
            <w:noProof/>
            <w:webHidden/>
            <w:sz w:val="24"/>
          </w:rPr>
          <w:fldChar w:fldCharType="separate"/>
        </w:r>
        <w:r w:rsidRPr="00E51C9B">
          <w:rPr>
            <w:noProof/>
            <w:webHidden/>
            <w:sz w:val="24"/>
          </w:rPr>
          <w:t>8</w:t>
        </w:r>
        <w:r w:rsidRPr="00E51C9B">
          <w:rPr>
            <w:noProof/>
            <w:webHidden/>
            <w:sz w:val="24"/>
          </w:rPr>
          <w:fldChar w:fldCharType="end"/>
        </w:r>
      </w:hyperlink>
    </w:p>
    <w:p w:rsidR="009670C2" w:rsidRDefault="001D66DD" w:rsidP="009F113F">
      <w:pPr>
        <w:pStyle w:val="TableofFigures"/>
        <w:tabs>
          <w:tab w:val="right" w:leader="dot" w:pos="9016"/>
        </w:tabs>
        <w:rPr>
          <w:noProof/>
        </w:rPr>
      </w:pPr>
      <w:hyperlink w:anchor="_Toc496824913" w:history="1">
        <w:r w:rsidR="009670C2" w:rsidRPr="00E51C9B">
          <w:rPr>
            <w:rStyle w:val="Hyperlink"/>
            <w:rFonts w:ascii="Times New Roman" w:hAnsi="Times New Roman" w:cs="Times New Roman"/>
            <w:b/>
            <w:noProof/>
            <w:sz w:val="24"/>
          </w:rPr>
          <w:t>Figure 2:</w:t>
        </w:r>
        <w:r w:rsidR="009670C2" w:rsidRPr="00E51C9B">
          <w:rPr>
            <w:rStyle w:val="Hyperlink"/>
            <w:rFonts w:ascii="Times New Roman" w:hAnsi="Times New Roman" w:cs="Times New Roman"/>
            <w:noProof/>
            <w:sz w:val="24"/>
          </w:rPr>
          <w:t xml:space="preserve"> Design of Go-Back-N ARQ</w:t>
        </w:r>
        <w:r w:rsidR="009670C2" w:rsidRPr="00E51C9B">
          <w:rPr>
            <w:noProof/>
            <w:webHidden/>
            <w:sz w:val="24"/>
          </w:rPr>
          <w:tab/>
        </w:r>
        <w:r w:rsidR="009670C2" w:rsidRPr="00E51C9B">
          <w:rPr>
            <w:noProof/>
            <w:webHidden/>
            <w:sz w:val="24"/>
          </w:rPr>
          <w:fldChar w:fldCharType="begin"/>
        </w:r>
        <w:r w:rsidR="009670C2" w:rsidRPr="00E51C9B">
          <w:rPr>
            <w:noProof/>
            <w:webHidden/>
            <w:sz w:val="24"/>
          </w:rPr>
          <w:instrText xml:space="preserve"> PAGEREF _Toc496824913 \h </w:instrText>
        </w:r>
        <w:r w:rsidR="009670C2" w:rsidRPr="00E51C9B">
          <w:rPr>
            <w:noProof/>
            <w:webHidden/>
            <w:sz w:val="24"/>
          </w:rPr>
        </w:r>
        <w:r w:rsidR="009670C2" w:rsidRPr="00E51C9B">
          <w:rPr>
            <w:noProof/>
            <w:webHidden/>
            <w:sz w:val="24"/>
          </w:rPr>
          <w:fldChar w:fldCharType="separate"/>
        </w:r>
        <w:r w:rsidR="009670C2" w:rsidRPr="00E51C9B">
          <w:rPr>
            <w:noProof/>
            <w:webHidden/>
            <w:sz w:val="24"/>
          </w:rPr>
          <w:t>9</w:t>
        </w:r>
        <w:r w:rsidR="009670C2" w:rsidRPr="00E51C9B">
          <w:rPr>
            <w:noProof/>
            <w:webHidden/>
            <w:sz w:val="24"/>
          </w:rPr>
          <w:fldChar w:fldCharType="end"/>
        </w:r>
      </w:hyperlink>
    </w:p>
    <w:p w:rsidR="00AB38D6" w:rsidRDefault="009670C2" w:rsidP="009F113F">
      <w:pPr>
        <w:widowControl w:val="0"/>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fldChar w:fldCharType="end"/>
      </w:r>
    </w:p>
    <w:p w:rsidR="00AB38D6" w:rsidRDefault="00DE6F22" w:rsidP="009F113F">
      <w:pPr>
        <w:widowControl w:val="0"/>
        <w:spacing w:after="0"/>
        <w:jc w:val="center"/>
        <w:rPr>
          <w:rFonts w:ascii="Times New Roman" w:eastAsia="Times New Roman" w:hAnsi="Times New Roman" w:cs="Times New Roman"/>
          <w:b/>
          <w:sz w:val="32"/>
          <w:szCs w:val="32"/>
          <w:u w:val="single"/>
        </w:rPr>
      </w:pPr>
      <w:r>
        <w:br w:type="page"/>
      </w:r>
    </w:p>
    <w:p w:rsidR="00AB38D6" w:rsidRPr="00E0626D" w:rsidRDefault="00DE6F22" w:rsidP="009F113F">
      <w:pPr>
        <w:jc w:val="center"/>
        <w:rPr>
          <w:rFonts w:ascii="Times New Roman" w:hAnsi="Times New Roman" w:cs="Times New Roman"/>
          <w:b/>
          <w:sz w:val="32"/>
          <w:u w:val="single"/>
        </w:rPr>
      </w:pPr>
      <w:r w:rsidRPr="00E0626D">
        <w:rPr>
          <w:rFonts w:ascii="Times New Roman" w:hAnsi="Times New Roman" w:cs="Times New Roman"/>
          <w:b/>
          <w:sz w:val="32"/>
          <w:u w:val="single"/>
        </w:rPr>
        <w:lastRenderedPageBreak/>
        <w:t>Table of Contents</w:t>
      </w: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Pr="00C454F3" w:rsidRDefault="00AB38D6" w:rsidP="009F113F"/>
    <w:sdt>
      <w:sdtPr>
        <w:rPr>
          <w:rFonts w:ascii="Calibri" w:eastAsia="Calibri" w:hAnsi="Calibri" w:cs="Calibri"/>
          <w:color w:val="000000"/>
          <w:sz w:val="22"/>
          <w:szCs w:val="22"/>
          <w:lang w:val="en-IN"/>
        </w:rPr>
        <w:id w:val="175932640"/>
        <w:docPartObj>
          <w:docPartGallery w:val="Table of Contents"/>
          <w:docPartUnique/>
        </w:docPartObj>
      </w:sdtPr>
      <w:sdtEndPr>
        <w:rPr>
          <w:b/>
          <w:bCs/>
          <w:noProof/>
        </w:rPr>
      </w:sdtEndPr>
      <w:sdtContent>
        <w:p w:rsidR="00E0626D" w:rsidRPr="00E0626D" w:rsidRDefault="00E0626D" w:rsidP="00E7566C">
          <w:pPr>
            <w:pStyle w:val="TOCHeading"/>
            <w:spacing w:line="276" w:lineRule="auto"/>
            <w:jc w:val="both"/>
            <w:rPr>
              <w:color w:val="auto"/>
            </w:rPr>
          </w:pPr>
        </w:p>
        <w:p w:rsidR="009670C2" w:rsidRDefault="009670C2" w:rsidP="00E7566C">
          <w:pPr>
            <w:pStyle w:val="TOC1"/>
            <w:tabs>
              <w:tab w:val="right" w:leader="dot" w:pos="9016"/>
            </w:tabs>
            <w:jc w:val="both"/>
            <w:rPr>
              <w:rFonts w:asciiTheme="minorHAnsi" w:eastAsiaTheme="minorEastAsia" w:hAnsiTheme="minorHAnsi" w:cstheme="minorBidi"/>
              <w:noProof/>
              <w:color w:val="auto"/>
              <w:sz w:val="22"/>
              <w:lang w:val="en-US"/>
            </w:rPr>
          </w:pPr>
          <w:r>
            <w:rPr>
              <w:sz w:val="28"/>
            </w:rPr>
            <w:fldChar w:fldCharType="begin"/>
          </w:r>
          <w:r>
            <w:rPr>
              <w:sz w:val="28"/>
            </w:rPr>
            <w:instrText xml:space="preserve"> TOC \o "1-3" \h \z \u </w:instrText>
          </w:r>
          <w:r>
            <w:rPr>
              <w:sz w:val="28"/>
            </w:rPr>
            <w:fldChar w:fldCharType="separate"/>
          </w:r>
          <w:hyperlink w:anchor="_Toc496825065" w:history="1">
            <w:r w:rsidRPr="00F02D2E">
              <w:rPr>
                <w:rStyle w:val="Hyperlink"/>
                <w:b/>
                <w:noProof/>
              </w:rPr>
              <w:t>Abstract</w:t>
            </w:r>
            <w:r>
              <w:rPr>
                <w:noProof/>
                <w:webHidden/>
              </w:rPr>
              <w:tab/>
            </w:r>
            <w:r>
              <w:rPr>
                <w:noProof/>
                <w:webHidden/>
              </w:rPr>
              <w:fldChar w:fldCharType="begin"/>
            </w:r>
            <w:r>
              <w:rPr>
                <w:noProof/>
                <w:webHidden/>
              </w:rPr>
              <w:instrText xml:space="preserve"> PAGEREF _Toc496825065 \h </w:instrText>
            </w:r>
            <w:r>
              <w:rPr>
                <w:noProof/>
                <w:webHidden/>
              </w:rPr>
            </w:r>
            <w:r>
              <w:rPr>
                <w:noProof/>
                <w:webHidden/>
              </w:rPr>
              <w:fldChar w:fldCharType="separate"/>
            </w:r>
            <w:r>
              <w:rPr>
                <w:noProof/>
                <w:webHidden/>
              </w:rPr>
              <w:t>2</w:t>
            </w:r>
            <w:r>
              <w:rPr>
                <w:noProof/>
                <w:webHidden/>
              </w:rPr>
              <w:fldChar w:fldCharType="end"/>
            </w:r>
          </w:hyperlink>
        </w:p>
        <w:p w:rsidR="009670C2" w:rsidRDefault="001D66DD" w:rsidP="00E7566C">
          <w:pPr>
            <w:pStyle w:val="TOC1"/>
            <w:tabs>
              <w:tab w:val="right" w:leader="dot" w:pos="9016"/>
            </w:tabs>
            <w:jc w:val="both"/>
            <w:rPr>
              <w:rFonts w:asciiTheme="minorHAnsi" w:eastAsiaTheme="minorEastAsia" w:hAnsiTheme="minorHAnsi" w:cstheme="minorBidi"/>
              <w:noProof/>
              <w:color w:val="auto"/>
              <w:sz w:val="22"/>
              <w:lang w:val="en-US"/>
            </w:rPr>
          </w:pPr>
          <w:hyperlink w:anchor="_Toc496825066" w:history="1">
            <w:r w:rsidR="009670C2" w:rsidRPr="00F02D2E">
              <w:rPr>
                <w:rStyle w:val="Hyperlink"/>
                <w:b/>
                <w:noProof/>
              </w:rPr>
              <w:t>List of Figures</w:t>
            </w:r>
            <w:r w:rsidR="009670C2">
              <w:rPr>
                <w:noProof/>
                <w:webHidden/>
              </w:rPr>
              <w:tab/>
            </w:r>
            <w:r w:rsidR="009670C2">
              <w:rPr>
                <w:noProof/>
                <w:webHidden/>
              </w:rPr>
              <w:fldChar w:fldCharType="begin"/>
            </w:r>
            <w:r w:rsidR="009670C2">
              <w:rPr>
                <w:noProof/>
                <w:webHidden/>
              </w:rPr>
              <w:instrText xml:space="preserve"> PAGEREF _Toc496825066 \h </w:instrText>
            </w:r>
            <w:r w:rsidR="009670C2">
              <w:rPr>
                <w:noProof/>
                <w:webHidden/>
              </w:rPr>
            </w:r>
            <w:r w:rsidR="009670C2">
              <w:rPr>
                <w:noProof/>
                <w:webHidden/>
              </w:rPr>
              <w:fldChar w:fldCharType="separate"/>
            </w:r>
            <w:r w:rsidR="009670C2">
              <w:rPr>
                <w:noProof/>
                <w:webHidden/>
              </w:rPr>
              <w:t>3</w:t>
            </w:r>
            <w:r w:rsidR="009670C2">
              <w:rPr>
                <w:noProof/>
                <w:webHidden/>
              </w:rPr>
              <w:fldChar w:fldCharType="end"/>
            </w:r>
          </w:hyperlink>
        </w:p>
        <w:p w:rsidR="009670C2" w:rsidRDefault="001D66DD" w:rsidP="00E7566C">
          <w:pPr>
            <w:pStyle w:val="TOC1"/>
            <w:tabs>
              <w:tab w:val="right" w:leader="dot" w:pos="9016"/>
            </w:tabs>
            <w:jc w:val="both"/>
            <w:rPr>
              <w:rFonts w:asciiTheme="minorHAnsi" w:eastAsiaTheme="minorEastAsia" w:hAnsiTheme="minorHAnsi" w:cstheme="minorBidi"/>
              <w:noProof/>
              <w:color w:val="auto"/>
              <w:sz w:val="22"/>
              <w:lang w:val="en-US"/>
            </w:rPr>
          </w:pPr>
          <w:hyperlink w:anchor="_Toc496825067" w:history="1">
            <w:r w:rsidR="009670C2" w:rsidRPr="00F02D2E">
              <w:rPr>
                <w:rStyle w:val="Hyperlink"/>
                <w:b/>
                <w:noProof/>
              </w:rPr>
              <w:t>Introduction</w:t>
            </w:r>
            <w:r w:rsidR="009670C2">
              <w:rPr>
                <w:noProof/>
                <w:webHidden/>
              </w:rPr>
              <w:tab/>
            </w:r>
            <w:r w:rsidR="009670C2">
              <w:rPr>
                <w:noProof/>
                <w:webHidden/>
              </w:rPr>
              <w:fldChar w:fldCharType="begin"/>
            </w:r>
            <w:r w:rsidR="009670C2">
              <w:rPr>
                <w:noProof/>
                <w:webHidden/>
              </w:rPr>
              <w:instrText xml:space="preserve"> PAGEREF _Toc496825067 \h </w:instrText>
            </w:r>
            <w:r w:rsidR="009670C2">
              <w:rPr>
                <w:noProof/>
                <w:webHidden/>
              </w:rPr>
            </w:r>
            <w:r w:rsidR="009670C2">
              <w:rPr>
                <w:noProof/>
                <w:webHidden/>
              </w:rPr>
              <w:fldChar w:fldCharType="separate"/>
            </w:r>
            <w:r w:rsidR="009670C2">
              <w:rPr>
                <w:noProof/>
                <w:webHidden/>
              </w:rPr>
              <w:t>5</w:t>
            </w:r>
            <w:r w:rsidR="009670C2">
              <w:rPr>
                <w:noProof/>
                <w:webHidden/>
              </w:rPr>
              <w:fldChar w:fldCharType="end"/>
            </w:r>
          </w:hyperlink>
        </w:p>
        <w:p w:rsidR="009670C2" w:rsidRDefault="001D66DD" w:rsidP="00E7566C">
          <w:pPr>
            <w:pStyle w:val="TOC1"/>
            <w:tabs>
              <w:tab w:val="right" w:leader="dot" w:pos="9016"/>
            </w:tabs>
            <w:jc w:val="both"/>
            <w:rPr>
              <w:rFonts w:asciiTheme="minorHAnsi" w:eastAsiaTheme="minorEastAsia" w:hAnsiTheme="minorHAnsi" w:cstheme="minorBidi"/>
              <w:noProof/>
              <w:color w:val="auto"/>
              <w:sz w:val="22"/>
              <w:lang w:val="en-US"/>
            </w:rPr>
          </w:pPr>
          <w:hyperlink w:anchor="_Toc496825068" w:history="1">
            <w:r w:rsidR="009670C2" w:rsidRPr="00F02D2E">
              <w:rPr>
                <w:rStyle w:val="Hyperlink"/>
                <w:b/>
                <w:noProof/>
              </w:rPr>
              <w:t>Detailed Description</w:t>
            </w:r>
            <w:r w:rsidR="009670C2">
              <w:rPr>
                <w:noProof/>
                <w:webHidden/>
              </w:rPr>
              <w:tab/>
            </w:r>
            <w:r w:rsidR="009670C2">
              <w:rPr>
                <w:noProof/>
                <w:webHidden/>
              </w:rPr>
              <w:fldChar w:fldCharType="begin"/>
            </w:r>
            <w:r w:rsidR="009670C2">
              <w:rPr>
                <w:noProof/>
                <w:webHidden/>
              </w:rPr>
              <w:instrText xml:space="preserve"> PAGEREF _Toc496825068 \h </w:instrText>
            </w:r>
            <w:r w:rsidR="009670C2">
              <w:rPr>
                <w:noProof/>
                <w:webHidden/>
              </w:rPr>
            </w:r>
            <w:r w:rsidR="009670C2">
              <w:rPr>
                <w:noProof/>
                <w:webHidden/>
              </w:rPr>
              <w:fldChar w:fldCharType="separate"/>
            </w:r>
            <w:r w:rsidR="009670C2">
              <w:rPr>
                <w:noProof/>
                <w:webHidden/>
              </w:rPr>
              <w:t>6</w:t>
            </w:r>
            <w:r w:rsidR="009670C2">
              <w:rPr>
                <w:noProof/>
                <w:webHidden/>
              </w:rPr>
              <w:fldChar w:fldCharType="end"/>
            </w:r>
          </w:hyperlink>
        </w:p>
        <w:p w:rsidR="009670C2" w:rsidRDefault="001D66DD" w:rsidP="00E7566C">
          <w:pPr>
            <w:pStyle w:val="TOC2"/>
            <w:tabs>
              <w:tab w:val="left" w:pos="660"/>
              <w:tab w:val="right" w:leader="dot" w:pos="9016"/>
            </w:tabs>
            <w:spacing w:line="276" w:lineRule="auto"/>
            <w:jc w:val="both"/>
            <w:rPr>
              <w:rFonts w:cstheme="minorBidi"/>
              <w:noProof/>
            </w:rPr>
          </w:pPr>
          <w:hyperlink w:anchor="_Toc496825069" w:history="1">
            <w:r w:rsidR="009670C2" w:rsidRPr="00F02D2E">
              <w:rPr>
                <w:rStyle w:val="Hyperlink"/>
                <w:noProof/>
              </w:rPr>
              <w:t>1.</w:t>
            </w:r>
            <w:r w:rsidR="009670C2">
              <w:rPr>
                <w:rFonts w:cstheme="minorBidi"/>
                <w:noProof/>
              </w:rPr>
              <w:tab/>
            </w:r>
            <w:r w:rsidR="009670C2" w:rsidRPr="00F02D2E">
              <w:rPr>
                <w:rStyle w:val="Hyperlink"/>
                <w:noProof/>
              </w:rPr>
              <w:t>Stop-and-Wait Automatic Repeat Request</w:t>
            </w:r>
            <w:r w:rsidR="009670C2">
              <w:rPr>
                <w:noProof/>
                <w:webHidden/>
              </w:rPr>
              <w:tab/>
            </w:r>
            <w:r w:rsidR="009670C2">
              <w:rPr>
                <w:noProof/>
                <w:webHidden/>
              </w:rPr>
              <w:fldChar w:fldCharType="begin"/>
            </w:r>
            <w:r w:rsidR="009670C2">
              <w:rPr>
                <w:noProof/>
                <w:webHidden/>
              </w:rPr>
              <w:instrText xml:space="preserve"> PAGEREF _Toc496825069 \h </w:instrText>
            </w:r>
            <w:r w:rsidR="009670C2">
              <w:rPr>
                <w:noProof/>
                <w:webHidden/>
              </w:rPr>
            </w:r>
            <w:r w:rsidR="009670C2">
              <w:rPr>
                <w:noProof/>
                <w:webHidden/>
              </w:rPr>
              <w:fldChar w:fldCharType="separate"/>
            </w:r>
            <w:r w:rsidR="009670C2">
              <w:rPr>
                <w:noProof/>
                <w:webHidden/>
              </w:rPr>
              <w:t>7</w:t>
            </w:r>
            <w:r w:rsidR="009670C2">
              <w:rPr>
                <w:noProof/>
                <w:webHidden/>
              </w:rPr>
              <w:fldChar w:fldCharType="end"/>
            </w:r>
          </w:hyperlink>
        </w:p>
        <w:p w:rsidR="009670C2" w:rsidRDefault="001D66DD" w:rsidP="00E7566C">
          <w:pPr>
            <w:pStyle w:val="TOC2"/>
            <w:tabs>
              <w:tab w:val="left" w:pos="660"/>
              <w:tab w:val="right" w:leader="dot" w:pos="9016"/>
            </w:tabs>
            <w:spacing w:line="276" w:lineRule="auto"/>
            <w:jc w:val="both"/>
            <w:rPr>
              <w:rFonts w:cstheme="minorBidi"/>
              <w:noProof/>
            </w:rPr>
          </w:pPr>
          <w:hyperlink w:anchor="_Toc496825070" w:history="1">
            <w:r w:rsidR="009670C2" w:rsidRPr="00F02D2E">
              <w:rPr>
                <w:rStyle w:val="Hyperlink"/>
                <w:noProof/>
              </w:rPr>
              <w:t>2.</w:t>
            </w:r>
            <w:r w:rsidR="009670C2">
              <w:rPr>
                <w:rFonts w:cstheme="minorBidi"/>
                <w:noProof/>
              </w:rPr>
              <w:tab/>
            </w:r>
            <w:r w:rsidR="009670C2" w:rsidRPr="00F02D2E">
              <w:rPr>
                <w:rStyle w:val="Hyperlink"/>
                <w:noProof/>
              </w:rPr>
              <w:t>Go-Back-N Automatic Repeat Request</w:t>
            </w:r>
            <w:r w:rsidR="009670C2">
              <w:rPr>
                <w:noProof/>
                <w:webHidden/>
              </w:rPr>
              <w:tab/>
            </w:r>
            <w:r w:rsidR="009670C2">
              <w:rPr>
                <w:noProof/>
                <w:webHidden/>
              </w:rPr>
              <w:fldChar w:fldCharType="begin"/>
            </w:r>
            <w:r w:rsidR="009670C2">
              <w:rPr>
                <w:noProof/>
                <w:webHidden/>
              </w:rPr>
              <w:instrText xml:space="preserve"> PAGEREF _Toc496825070 \h </w:instrText>
            </w:r>
            <w:r w:rsidR="009670C2">
              <w:rPr>
                <w:noProof/>
                <w:webHidden/>
              </w:rPr>
            </w:r>
            <w:r w:rsidR="009670C2">
              <w:rPr>
                <w:noProof/>
                <w:webHidden/>
              </w:rPr>
              <w:fldChar w:fldCharType="separate"/>
            </w:r>
            <w:r w:rsidR="009670C2">
              <w:rPr>
                <w:noProof/>
                <w:webHidden/>
              </w:rPr>
              <w:t>8</w:t>
            </w:r>
            <w:r w:rsidR="009670C2">
              <w:rPr>
                <w:noProof/>
                <w:webHidden/>
              </w:rPr>
              <w:fldChar w:fldCharType="end"/>
            </w:r>
          </w:hyperlink>
        </w:p>
        <w:p w:rsidR="009670C2" w:rsidRDefault="001D66DD" w:rsidP="00E7566C">
          <w:pPr>
            <w:pStyle w:val="TOC1"/>
            <w:tabs>
              <w:tab w:val="right" w:leader="dot" w:pos="9016"/>
            </w:tabs>
            <w:jc w:val="both"/>
            <w:rPr>
              <w:rFonts w:asciiTheme="minorHAnsi" w:eastAsiaTheme="minorEastAsia" w:hAnsiTheme="minorHAnsi" w:cstheme="minorBidi"/>
              <w:noProof/>
              <w:color w:val="auto"/>
              <w:sz w:val="22"/>
              <w:lang w:val="en-US"/>
            </w:rPr>
          </w:pPr>
          <w:hyperlink w:anchor="_Toc496825071" w:history="1">
            <w:r w:rsidR="009670C2" w:rsidRPr="00F02D2E">
              <w:rPr>
                <w:rStyle w:val="Hyperlink"/>
                <w:b/>
                <w:noProof/>
              </w:rPr>
              <w:t>Conclusion</w:t>
            </w:r>
            <w:r w:rsidR="009670C2">
              <w:rPr>
                <w:noProof/>
                <w:webHidden/>
              </w:rPr>
              <w:tab/>
            </w:r>
            <w:r w:rsidR="009670C2">
              <w:rPr>
                <w:noProof/>
                <w:webHidden/>
              </w:rPr>
              <w:fldChar w:fldCharType="begin"/>
            </w:r>
            <w:r w:rsidR="009670C2">
              <w:rPr>
                <w:noProof/>
                <w:webHidden/>
              </w:rPr>
              <w:instrText xml:space="preserve"> PAGEREF _Toc496825071 \h </w:instrText>
            </w:r>
            <w:r w:rsidR="009670C2">
              <w:rPr>
                <w:noProof/>
                <w:webHidden/>
              </w:rPr>
            </w:r>
            <w:r w:rsidR="009670C2">
              <w:rPr>
                <w:noProof/>
                <w:webHidden/>
              </w:rPr>
              <w:fldChar w:fldCharType="separate"/>
            </w:r>
            <w:r w:rsidR="009670C2">
              <w:rPr>
                <w:noProof/>
                <w:webHidden/>
              </w:rPr>
              <w:t>10</w:t>
            </w:r>
            <w:r w:rsidR="009670C2">
              <w:rPr>
                <w:noProof/>
                <w:webHidden/>
              </w:rPr>
              <w:fldChar w:fldCharType="end"/>
            </w:r>
          </w:hyperlink>
        </w:p>
        <w:p w:rsidR="009670C2" w:rsidRDefault="001D66DD" w:rsidP="00E7566C">
          <w:pPr>
            <w:pStyle w:val="TOC1"/>
            <w:tabs>
              <w:tab w:val="right" w:leader="dot" w:pos="9016"/>
            </w:tabs>
            <w:jc w:val="both"/>
            <w:rPr>
              <w:rFonts w:asciiTheme="minorHAnsi" w:eastAsiaTheme="minorEastAsia" w:hAnsiTheme="minorHAnsi" w:cstheme="minorBidi"/>
              <w:noProof/>
              <w:color w:val="auto"/>
              <w:sz w:val="22"/>
              <w:lang w:val="en-US"/>
            </w:rPr>
          </w:pPr>
          <w:hyperlink w:anchor="_Toc496825072" w:history="1">
            <w:r w:rsidR="009670C2" w:rsidRPr="00F02D2E">
              <w:rPr>
                <w:rStyle w:val="Hyperlink"/>
                <w:b/>
                <w:noProof/>
              </w:rPr>
              <w:t>References</w:t>
            </w:r>
            <w:r w:rsidR="00801133">
              <w:rPr>
                <w:noProof/>
                <w:webHidden/>
              </w:rPr>
              <w:t>…………………………………………………………………………………...</w:t>
            </w:r>
            <w:r w:rsidR="009670C2">
              <w:rPr>
                <w:noProof/>
                <w:webHidden/>
              </w:rPr>
              <w:fldChar w:fldCharType="begin"/>
            </w:r>
            <w:r w:rsidR="009670C2">
              <w:rPr>
                <w:noProof/>
                <w:webHidden/>
              </w:rPr>
              <w:instrText xml:space="preserve"> PAGEREF _Toc496825072 \h </w:instrText>
            </w:r>
            <w:r w:rsidR="009670C2">
              <w:rPr>
                <w:noProof/>
                <w:webHidden/>
              </w:rPr>
            </w:r>
            <w:r w:rsidR="009670C2">
              <w:rPr>
                <w:noProof/>
                <w:webHidden/>
              </w:rPr>
              <w:fldChar w:fldCharType="separate"/>
            </w:r>
            <w:r w:rsidR="009670C2">
              <w:rPr>
                <w:noProof/>
                <w:webHidden/>
              </w:rPr>
              <w:t>1</w:t>
            </w:r>
            <w:r w:rsidR="009670C2">
              <w:rPr>
                <w:noProof/>
                <w:webHidden/>
              </w:rPr>
              <w:fldChar w:fldCharType="end"/>
            </w:r>
          </w:hyperlink>
          <w:r w:rsidR="00801133">
            <w:rPr>
              <w:noProof/>
            </w:rPr>
            <w:t>0</w:t>
          </w:r>
        </w:p>
        <w:p w:rsidR="00E0626D" w:rsidRDefault="009670C2" w:rsidP="00E7566C">
          <w:pPr>
            <w:jc w:val="both"/>
          </w:pPr>
          <w:r>
            <w:rPr>
              <w:rFonts w:ascii="Times New Roman" w:hAnsi="Times New Roman"/>
              <w:sz w:val="28"/>
            </w:rPr>
            <w:fldChar w:fldCharType="end"/>
          </w:r>
        </w:p>
      </w:sdtContent>
    </w:sdt>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B26D22">
      <w:pPr>
        <w:widowControl w:val="0"/>
        <w:spacing w:after="0"/>
        <w:rPr>
          <w:rFonts w:ascii="Times New Roman" w:eastAsia="Times New Roman" w:hAnsi="Times New Roman" w:cs="Times New Roman"/>
          <w:b/>
          <w:sz w:val="32"/>
          <w:szCs w:val="32"/>
          <w:u w:val="single"/>
        </w:rPr>
      </w:pPr>
    </w:p>
    <w:p w:rsidR="00AB38D6" w:rsidRPr="009670C2" w:rsidRDefault="00DE6F22" w:rsidP="009F113F">
      <w:pPr>
        <w:pStyle w:val="Heading10"/>
        <w:spacing w:line="276" w:lineRule="auto"/>
        <w:rPr>
          <w:b/>
        </w:rPr>
      </w:pPr>
      <w:bookmarkStart w:id="2" w:name="_ohwj1d7qz68z" w:colFirst="0" w:colLast="0"/>
      <w:bookmarkStart w:id="3" w:name="_ewmrsggcamjc" w:colFirst="0" w:colLast="0"/>
      <w:bookmarkStart w:id="4" w:name="_gjdgxs" w:colFirst="0" w:colLast="0"/>
      <w:bookmarkStart w:id="5" w:name="_Toc496825067"/>
      <w:bookmarkEnd w:id="2"/>
      <w:bookmarkEnd w:id="3"/>
      <w:bookmarkEnd w:id="4"/>
      <w:r w:rsidRPr="009670C2">
        <w:rPr>
          <w:b/>
        </w:rPr>
        <w:lastRenderedPageBreak/>
        <w:t>Introduction</w:t>
      </w:r>
      <w:bookmarkEnd w:id="5"/>
    </w:p>
    <w:p w:rsidR="00AB38D6" w:rsidRDefault="00AB38D6" w:rsidP="009F113F">
      <w:pPr>
        <w:widowControl w:val="0"/>
        <w:spacing w:after="0"/>
        <w:jc w:val="both"/>
        <w:rPr>
          <w:rFonts w:ascii="Times New Roman" w:eastAsia="Times New Roman" w:hAnsi="Times New Roman" w:cs="Times New Roman"/>
          <w:sz w:val="24"/>
          <w:szCs w:val="24"/>
        </w:rPr>
      </w:pP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UDP is a very simple protocol using a minimum of overhead. If a process wants to send a small message and does not care much about reliability, it can use UDP. Sending a small message by using UDP takes much less interaction between the sender and receiver than using TCP or SCTP. UDP uses concepts common to the transport layer</w:t>
      </w:r>
      <w:r w:rsidR="00AA251E" w:rsidRPr="00AA251E">
        <w:rPr>
          <w:rFonts w:ascii="Times New Roman" w:eastAsia="Times New Roman" w:hAnsi="Times New Roman" w:cs="Times New Roman"/>
          <w:b/>
          <w:sz w:val="24"/>
          <w:szCs w:val="24"/>
        </w:rPr>
        <w:fldChar w:fldCharType="begin" w:fldLock="1"/>
      </w:r>
      <w:r w:rsidR="00AA251E" w:rsidRPr="00AA251E">
        <w:rPr>
          <w:rFonts w:ascii="Times New Roman" w:eastAsia="Times New Roman" w:hAnsi="Times New Roman" w:cs="Times New Roman"/>
          <w:b/>
          <w:sz w:val="24"/>
          <w:szCs w:val="24"/>
        </w:rPr>
        <w:instrText>ADDIN CSL_CITATION { "citationItems" : [ { "id" : "ITEM-1", "itemData" : { "author" : [ { "dropping-particle" : "", "family" : "Tanenbaum", "given" : "Andrew", "non-dropping-particle" : "", "parse-names" : false, "suffix" : "" }, { "dropping-particle" : "", "family" : "Wetherall", "given" : "David", "non-dropping-particle" : "", "parse-names" : false, "suffix" : "" } ], "edition" : "Fifth ", "id" : "ITEM-1", "issued" : { "date-parts" : [ [ "2011" ] ] }, "number-of-pages" : "905", "publisher" : "Prentice Hall", "title" : "COMPUTER NETWORKS", "type" : "book" }, "uris" : [ "http://www.mendeley.com/documents/?uuid=3eb939e3-5bba-3454-a2cb-c45c6172c1ca" ] } ], "mendeley" : { "formattedCitation" : "[2]", "plainTextFormattedCitation" : "[2]", "previouslyFormattedCitation" : "[2]" }, "properties" : { "noteIndex" : 5 }, "schema" : "https://github.com/citation-style-language/schema/raw/master/csl-citation.json" }</w:instrText>
      </w:r>
      <w:r w:rsidR="00AA251E" w:rsidRPr="00AA251E">
        <w:rPr>
          <w:rFonts w:ascii="Times New Roman" w:eastAsia="Times New Roman" w:hAnsi="Times New Roman" w:cs="Times New Roman"/>
          <w:b/>
          <w:sz w:val="24"/>
          <w:szCs w:val="24"/>
        </w:rPr>
        <w:fldChar w:fldCharType="separate"/>
      </w:r>
      <w:r w:rsidR="00AA251E" w:rsidRPr="00AA251E">
        <w:rPr>
          <w:rFonts w:ascii="Times New Roman" w:eastAsia="Times New Roman" w:hAnsi="Times New Roman" w:cs="Times New Roman"/>
          <w:b/>
          <w:noProof/>
          <w:sz w:val="24"/>
          <w:szCs w:val="24"/>
        </w:rPr>
        <w:t>[2]</w:t>
      </w:r>
      <w:r w:rsidR="00AA251E" w:rsidRPr="00AA251E">
        <w:rPr>
          <w:rFonts w:ascii="Times New Roman" w:eastAsia="Times New Roman" w:hAnsi="Times New Roman" w:cs="Times New Roman"/>
          <w:b/>
          <w:sz w:val="24"/>
          <w:szCs w:val="24"/>
        </w:rPr>
        <w:fldChar w:fldCharType="end"/>
      </w:r>
      <w:r>
        <w:rPr>
          <w:rFonts w:ascii="Times New Roman" w:eastAsia="Times New Roman" w:hAnsi="Times New Roman" w:cs="Times New Roman"/>
          <w:sz w:val="24"/>
          <w:szCs w:val="24"/>
        </w:rPr>
        <w:t xml:space="preserve">. </w:t>
      </w:r>
    </w:p>
    <w:p w:rsidR="00AB38D6" w:rsidRDefault="00AB38D6" w:rsidP="009F113F">
      <w:pPr>
        <w:widowControl w:val="0"/>
        <w:spacing w:after="0"/>
        <w:jc w:val="both"/>
        <w:rPr>
          <w:rFonts w:ascii="Times New Roman" w:eastAsia="Times New Roman" w:hAnsi="Times New Roman" w:cs="Times New Roman"/>
          <w:sz w:val="24"/>
          <w:szCs w:val="24"/>
        </w:rPr>
      </w:pPr>
    </w:p>
    <w:p w:rsidR="00AB38D6" w:rsidRDefault="00DE6F22" w:rsidP="009F113F">
      <w:pPr>
        <w:widowControl w:val="0"/>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Connectionless Services</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UDP provides a connectionless service. This means that each user datagram sent by UDP is an independent datagram.</w:t>
      </w:r>
      <w:r>
        <w:t xml:space="preserve"> </w:t>
      </w:r>
      <w:r>
        <w:rPr>
          <w:rFonts w:ascii="Times New Roman" w:eastAsia="Times New Roman" w:hAnsi="Times New Roman" w:cs="Times New Roman"/>
          <w:sz w:val="24"/>
          <w:szCs w:val="24"/>
        </w:rPr>
        <w:t>The user datagrams are not numbered. Also, there is no connection establishment and no connection termination, as is the case for TCP.</w:t>
      </w:r>
    </w:p>
    <w:p w:rsidR="00AB38D6" w:rsidRDefault="00AB38D6" w:rsidP="009F113F">
      <w:pPr>
        <w:widowControl w:val="0"/>
        <w:spacing w:after="0"/>
        <w:jc w:val="both"/>
        <w:rPr>
          <w:rFonts w:ascii="Times New Roman" w:eastAsia="Times New Roman" w:hAnsi="Times New Roman" w:cs="Times New Roman"/>
          <w:sz w:val="24"/>
          <w:szCs w:val="24"/>
        </w:rPr>
      </w:pPr>
    </w:p>
    <w:p w:rsidR="00AB38D6" w:rsidRDefault="00DE6F22" w:rsidP="009F113F">
      <w:pPr>
        <w:widowControl w:val="0"/>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Flow and Error Control </w:t>
      </w:r>
      <w:r>
        <w:rPr>
          <w:rFonts w:ascii="Times New Roman" w:eastAsia="Times New Roman" w:hAnsi="Times New Roman" w:cs="Times New Roman"/>
          <w:b/>
          <w:sz w:val="24"/>
          <w:szCs w:val="24"/>
        </w:rPr>
        <w:t>(Problem)</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UDP is a very simple, unreliable transport protocol. There is no flow control and hence no window mechanism. The receiver may overflow with incoming messages.</w:t>
      </w:r>
      <w:r>
        <w:t xml:space="preserve"> </w:t>
      </w:r>
      <w:r>
        <w:rPr>
          <w:rFonts w:ascii="Times New Roman" w:eastAsia="Times New Roman" w:hAnsi="Times New Roman" w:cs="Times New Roman"/>
          <w:sz w:val="24"/>
          <w:szCs w:val="24"/>
        </w:rPr>
        <w:t>There is no error control mechanism in UDP except for the checksum. This means that the sender does not know if a message has been lost or duplicated. When the receiver detects an error through the checksum, the user datagram is silently discarded. The lack of flow control and error control means that the process using UDP should provide these mechanisms.</w:t>
      </w:r>
    </w:p>
    <w:p w:rsidR="00AB38D6" w:rsidRDefault="00AB38D6" w:rsidP="009F113F">
      <w:pPr>
        <w:widowControl w:val="0"/>
        <w:spacing w:after="0"/>
        <w:jc w:val="both"/>
        <w:rPr>
          <w:rFonts w:ascii="Times New Roman" w:eastAsia="Times New Roman" w:hAnsi="Times New Roman" w:cs="Times New Roman"/>
          <w:sz w:val="24"/>
          <w:szCs w:val="24"/>
        </w:rPr>
      </w:pPr>
    </w:p>
    <w:p w:rsidR="00AB38D6" w:rsidRDefault="00DE6F22" w:rsidP="009F113F">
      <w:pPr>
        <w:widowControl w:val="0"/>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Encapsulation and </w:t>
      </w:r>
      <w:proofErr w:type="spellStart"/>
      <w:r>
        <w:rPr>
          <w:rFonts w:ascii="Times New Roman" w:eastAsia="Times New Roman" w:hAnsi="Times New Roman" w:cs="Times New Roman"/>
          <w:i/>
          <w:sz w:val="24"/>
          <w:szCs w:val="24"/>
        </w:rPr>
        <w:t>Decapsulation</w:t>
      </w:r>
      <w:proofErr w:type="spellEnd"/>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send a message from one process to another, the UDP protocol encapsulates and </w:t>
      </w:r>
      <w:proofErr w:type="spellStart"/>
      <w:r>
        <w:rPr>
          <w:rFonts w:ascii="Times New Roman" w:eastAsia="Times New Roman" w:hAnsi="Times New Roman" w:cs="Times New Roman"/>
          <w:sz w:val="24"/>
          <w:szCs w:val="24"/>
        </w:rPr>
        <w:t>decapsulates</w:t>
      </w:r>
      <w:proofErr w:type="spellEnd"/>
      <w:r>
        <w:rPr>
          <w:rFonts w:ascii="Times New Roman" w:eastAsia="Times New Roman" w:hAnsi="Times New Roman" w:cs="Times New Roman"/>
          <w:sz w:val="24"/>
          <w:szCs w:val="24"/>
        </w:rPr>
        <w:t xml:space="preserve"> messages in an IP datagram.</w:t>
      </w:r>
    </w:p>
    <w:p w:rsidR="00AB38D6" w:rsidRDefault="00AB38D6" w:rsidP="009F113F">
      <w:pPr>
        <w:widowControl w:val="0"/>
        <w:spacing w:after="0"/>
        <w:jc w:val="both"/>
        <w:rPr>
          <w:rFonts w:ascii="Times New Roman" w:eastAsia="Times New Roman" w:hAnsi="Times New Roman" w:cs="Times New Roman"/>
          <w:sz w:val="24"/>
          <w:szCs w:val="24"/>
        </w:rPr>
      </w:pPr>
    </w:p>
    <w:p w:rsidR="00AB38D6" w:rsidRDefault="00DE6F22" w:rsidP="009F113F">
      <w:pPr>
        <w:widowControl w:val="0"/>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Queuing</w:t>
      </w:r>
    </w:p>
    <w:p w:rsidR="00AB38D6" w:rsidRDefault="00DE6F22" w:rsidP="009F113F">
      <w:pPr>
        <w:widowControl w:val="0"/>
        <w:spacing w:after="0"/>
        <w:jc w:val="both"/>
      </w:pPr>
      <w:r>
        <w:rPr>
          <w:rFonts w:ascii="Times New Roman" w:eastAsia="Times New Roman" w:hAnsi="Times New Roman" w:cs="Times New Roman"/>
          <w:sz w:val="24"/>
          <w:szCs w:val="24"/>
        </w:rPr>
        <w:t>We have talked about ports without discussing the actual implementation of them. In UDP, queues are associated with ports.</w:t>
      </w:r>
      <w:r>
        <w:t xml:space="preserve"> </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client site, when a process starts, it requests a port number from the operating system. Some implementations create both an incoming and an outgoing queue associated with each process. Other implementations create only an incoming queue associated with each process. Note that even if a process wants to communicate with multiple processes, it obtains only one port number and eventually one outgoing and one incoming queue. The queues opened by the client are, in most cases, identified by ephemeral port numbers. The queues function as long as the process is running. When the process terminates, the queues are destroyed.</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process can send messages to the outgoing queue by using the source port number specified in the request. UDP removes the messages one by one and, after adding the UDP header, delivers them to IP. An outgoing queue can overflow. If this happens, the operating system can ask the client process to wait before sending any more messages. </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message arrives for a client, UDP checks to see if an incoming queue has been created for the port number specified in the destination port number field of the user datagram. If there is such a queue, UDP sends the received user datagram to the end of the queue. If there is no such queue, UDP discards the user datagram and asks the ICMP protocol to send a port unreachable message to the server. All the incoming messages for one </w:t>
      </w:r>
      <w:r>
        <w:rPr>
          <w:rFonts w:ascii="Times New Roman" w:eastAsia="Times New Roman" w:hAnsi="Times New Roman" w:cs="Times New Roman"/>
          <w:sz w:val="24"/>
          <w:szCs w:val="24"/>
        </w:rPr>
        <w:lastRenderedPageBreak/>
        <w:t xml:space="preserve">particular client program, whether coming from the same or a different server, are sent to the same queue. An incoming queue can overflow. If this happens, UDP drops the user datagram and asks for a port unreachable message to be sent to the server. </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server site, the mechanism of creating queues is different. In its simplest form, a server asks for incoming and outgoing queues, using its well-known port, when it starts running. The queues remain open as long as the server is running. </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message arrives for a server, UDP checks to see if an incoming queue has been created for the port number specified in the destination port number field of the user datagram. If there is such a queue, UDP sends the received user datagram to the end of the queue. If there is no such queue, UDP discards the user datagram and asks the ICMP protocol to send a port unreachable message to the client. All the incoming messages for one particular server, whether coming from the same or a different client, are sent to the same queue. An incoming queue can overflow. If this happens, UDP drops the user datagram and asks for a port unreachable message to be sent to the client. </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server wants to respond to a client, it sends messages to the outgoing queue, using the source port number specified in the request. UDP removes the messages one by one and, after adding the UDP header, delivers them to IP. An outgoing queue can overflow. If this happens, the operating system asks the server to wait before sending any more messages.</w:t>
      </w:r>
    </w:p>
    <w:p w:rsidR="00AB38D6" w:rsidRDefault="00AB38D6" w:rsidP="009F113F">
      <w:pPr>
        <w:widowControl w:val="0"/>
        <w:spacing w:after="0"/>
        <w:jc w:val="both"/>
        <w:rPr>
          <w:rFonts w:ascii="Times New Roman" w:eastAsia="Times New Roman" w:hAnsi="Times New Roman" w:cs="Times New Roman"/>
          <w:sz w:val="24"/>
          <w:szCs w:val="24"/>
        </w:rPr>
      </w:pPr>
    </w:p>
    <w:p w:rsidR="00AB38D6" w:rsidRDefault="00DE6F22" w:rsidP="009F113F">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Outline)</w:t>
      </w:r>
    </w:p>
    <w:p w:rsidR="00CB3B4B" w:rsidRDefault="00CB3B4B" w:rsidP="009F113F">
      <w:pPr>
        <w:widowControl w:val="0"/>
        <w:spacing w:after="0"/>
        <w:jc w:val="both"/>
        <w:rPr>
          <w:rFonts w:ascii="Times New Roman" w:eastAsia="Times New Roman" w:hAnsi="Times New Roman" w:cs="Times New Roman"/>
          <w:b/>
          <w:sz w:val="24"/>
          <w:szCs w:val="24"/>
        </w:rPr>
      </w:pPr>
    </w:p>
    <w:p w:rsidR="00CB3B4B" w:rsidRDefault="00CB3B4B" w:rsidP="00CB3B4B">
      <w:pPr>
        <w:widowControl w:val="0"/>
        <w:spacing w:after="0"/>
        <w:jc w:val="both"/>
        <w:rPr>
          <w:rFonts w:ascii="Times New Roman" w:eastAsia="Times New Roman" w:hAnsi="Times New Roman" w:cs="Times New Roman"/>
          <w:sz w:val="24"/>
          <w:szCs w:val="24"/>
        </w:rPr>
      </w:pPr>
      <w:r w:rsidRPr="00CB3B4B">
        <w:rPr>
          <w:rFonts w:ascii="Times New Roman" w:eastAsia="Times New Roman" w:hAnsi="Times New Roman" w:cs="Times New Roman"/>
          <w:sz w:val="24"/>
          <w:szCs w:val="24"/>
        </w:rPr>
        <w:t>User Datagram Protocol (UDP) is designed as light</w:t>
      </w:r>
      <w:r>
        <w:rPr>
          <w:rFonts w:ascii="Times New Roman" w:eastAsia="Times New Roman" w:hAnsi="Times New Roman" w:cs="Times New Roman"/>
          <w:sz w:val="24"/>
          <w:szCs w:val="24"/>
        </w:rPr>
        <w:t xml:space="preserve"> </w:t>
      </w:r>
      <w:r w:rsidRPr="00CB3B4B">
        <w:rPr>
          <w:rFonts w:ascii="Times New Roman" w:eastAsia="Times New Roman" w:hAnsi="Times New Roman" w:cs="Times New Roman"/>
          <w:sz w:val="24"/>
          <w:szCs w:val="24"/>
        </w:rPr>
        <w:t>weight protocol with no support for handshaking, ordering and error recovery etc. Hence, UDP is a preferred protocol where reliability can be traded-off for the end-to-end delay experienced by the users. This makes UDP sui</w:t>
      </w:r>
      <w:r>
        <w:rPr>
          <w:rFonts w:ascii="Times New Roman" w:eastAsia="Times New Roman" w:hAnsi="Times New Roman" w:cs="Times New Roman"/>
          <w:sz w:val="24"/>
          <w:szCs w:val="24"/>
        </w:rPr>
        <w:t>table for delay sensitive traffi</w:t>
      </w:r>
      <w:r w:rsidRPr="00CB3B4B">
        <w:rPr>
          <w:rFonts w:ascii="Times New Roman" w:eastAsia="Times New Roman" w:hAnsi="Times New Roman" w:cs="Times New Roman"/>
          <w:sz w:val="24"/>
          <w:szCs w:val="24"/>
        </w:rPr>
        <w:t xml:space="preserve">c such as video and voice applications. In the literature, various models have been presented for Transmission Control Protocol (TCP), a dominant transport protocol for the Internet. There does not </w:t>
      </w:r>
      <w:proofErr w:type="gramStart"/>
      <w:r w:rsidRPr="00CB3B4B">
        <w:rPr>
          <w:rFonts w:ascii="Times New Roman" w:eastAsia="Times New Roman" w:hAnsi="Times New Roman" w:cs="Times New Roman"/>
          <w:sz w:val="24"/>
          <w:szCs w:val="24"/>
        </w:rPr>
        <w:t>exist</w:t>
      </w:r>
      <w:proofErr w:type="gramEnd"/>
      <w:r w:rsidRPr="00CB3B4B">
        <w:rPr>
          <w:rFonts w:ascii="Times New Roman" w:eastAsia="Times New Roman" w:hAnsi="Times New Roman" w:cs="Times New Roman"/>
          <w:sz w:val="24"/>
          <w:szCs w:val="24"/>
        </w:rPr>
        <w:t xml:space="preserve"> any model for the UDP throughput calculation to the best of ou</w:t>
      </w:r>
      <w:r>
        <w:rPr>
          <w:rFonts w:ascii="Times New Roman" w:eastAsia="Times New Roman" w:hAnsi="Times New Roman" w:cs="Times New Roman"/>
          <w:sz w:val="24"/>
          <w:szCs w:val="24"/>
        </w:rPr>
        <w:t>r knowledge. In this project</w:t>
      </w:r>
      <w:r w:rsidRPr="00CB3B4B">
        <w:rPr>
          <w:rFonts w:ascii="Times New Roman" w:eastAsia="Times New Roman" w:hAnsi="Times New Roman" w:cs="Times New Roman"/>
          <w:sz w:val="24"/>
          <w:szCs w:val="24"/>
        </w:rPr>
        <w:t xml:space="preserve"> we have presented a</w:t>
      </w:r>
      <w:r>
        <w:rPr>
          <w:rFonts w:ascii="Times New Roman" w:eastAsia="Times New Roman" w:hAnsi="Times New Roman" w:cs="Times New Roman"/>
          <w:sz w:val="24"/>
          <w:szCs w:val="24"/>
        </w:rPr>
        <w:t>n</w:t>
      </w:r>
      <w:r w:rsidRPr="00CB3B4B">
        <w:rPr>
          <w:rFonts w:ascii="Times New Roman" w:eastAsia="Times New Roman" w:hAnsi="Times New Roman" w:cs="Times New Roman"/>
          <w:sz w:val="24"/>
          <w:szCs w:val="24"/>
        </w:rPr>
        <w:t xml:space="preserve"> algorith</w:t>
      </w:r>
      <w:r>
        <w:rPr>
          <w:rFonts w:ascii="Times New Roman" w:eastAsia="Times New Roman" w:hAnsi="Times New Roman" w:cs="Times New Roman"/>
          <w:sz w:val="24"/>
          <w:szCs w:val="24"/>
        </w:rPr>
        <w:t>mic model for the reliable UDP</w:t>
      </w:r>
      <w:r w:rsidRPr="00CB3B4B">
        <w:rPr>
          <w:rFonts w:ascii="Times New Roman" w:eastAsia="Times New Roman" w:hAnsi="Times New Roman" w:cs="Times New Roman"/>
          <w:sz w:val="24"/>
          <w:szCs w:val="24"/>
        </w:rPr>
        <w:t xml:space="preserve"> in the presence of TCP and implemented wi</w:t>
      </w:r>
      <w:r>
        <w:rPr>
          <w:rFonts w:ascii="Times New Roman" w:eastAsia="Times New Roman" w:hAnsi="Times New Roman" w:cs="Times New Roman"/>
          <w:sz w:val="24"/>
          <w:szCs w:val="24"/>
        </w:rPr>
        <w:t>th Protocols for flow and error control.</w:t>
      </w:r>
    </w:p>
    <w:p w:rsidR="00CB3B4B" w:rsidRPr="00CB3B4B" w:rsidRDefault="00CB3B4B" w:rsidP="00CB3B4B">
      <w:pPr>
        <w:rPr>
          <w:rFonts w:ascii="Times New Roman" w:hAnsi="Times New Roman" w:cs="Times New Roman"/>
          <w:sz w:val="24"/>
        </w:rPr>
      </w:pPr>
      <w:r w:rsidRPr="00CB3B4B">
        <w:rPr>
          <w:rFonts w:ascii="Times New Roman" w:hAnsi="Times New Roman" w:cs="Times New Roman"/>
          <w:sz w:val="24"/>
        </w:rPr>
        <w:t xml:space="preserve">There are 2 versions of the Sender and </w:t>
      </w:r>
      <w:proofErr w:type="spellStart"/>
      <w:r w:rsidRPr="00CB3B4B">
        <w:rPr>
          <w:rFonts w:ascii="Times New Roman" w:hAnsi="Times New Roman" w:cs="Times New Roman"/>
          <w:sz w:val="24"/>
        </w:rPr>
        <w:t>Receiver</w:t>
      </w:r>
      <w:proofErr w:type="gramStart"/>
      <w:r w:rsidRPr="00CB3B4B">
        <w:rPr>
          <w:rFonts w:ascii="Times New Roman" w:hAnsi="Times New Roman" w:cs="Times New Roman"/>
          <w:sz w:val="24"/>
        </w:rPr>
        <w:t>,each</w:t>
      </w:r>
      <w:proofErr w:type="spellEnd"/>
      <w:proofErr w:type="gramEnd"/>
      <w:r w:rsidRPr="00CB3B4B">
        <w:rPr>
          <w:rFonts w:ascii="Times New Roman" w:hAnsi="Times New Roman" w:cs="Times New Roman"/>
          <w:sz w:val="24"/>
        </w:rPr>
        <w:t xml:space="preserve"> with increasing levels of data reliability and throughput.</w:t>
      </w:r>
    </w:p>
    <w:p w:rsidR="00CB3B4B" w:rsidRPr="00CB3B4B" w:rsidRDefault="00CB3B4B" w:rsidP="00CB3B4B">
      <w:pPr>
        <w:rPr>
          <w:rFonts w:ascii="Times New Roman" w:hAnsi="Times New Roman" w:cs="Times New Roman"/>
          <w:sz w:val="24"/>
        </w:rPr>
      </w:pPr>
      <w:r w:rsidRPr="00CB3B4B">
        <w:rPr>
          <w:rFonts w:ascii="Times New Roman" w:hAnsi="Times New Roman" w:cs="Times New Roman"/>
          <w:sz w:val="24"/>
        </w:rPr>
        <w:t xml:space="preserve">Sender and Receiver 1 </w:t>
      </w:r>
      <w:proofErr w:type="gramStart"/>
      <w:r w:rsidRPr="00CB3B4B">
        <w:rPr>
          <w:rFonts w:ascii="Times New Roman" w:hAnsi="Times New Roman" w:cs="Times New Roman"/>
          <w:sz w:val="24"/>
        </w:rPr>
        <w:t>uses</w:t>
      </w:r>
      <w:proofErr w:type="gramEnd"/>
      <w:r w:rsidRPr="00CB3B4B">
        <w:rPr>
          <w:rFonts w:ascii="Times New Roman" w:hAnsi="Times New Roman" w:cs="Times New Roman"/>
          <w:sz w:val="24"/>
        </w:rPr>
        <w:t xml:space="preserve"> Stop and Wait ARQ Protocol.</w:t>
      </w:r>
    </w:p>
    <w:p w:rsidR="00CB3B4B" w:rsidRPr="00CB3B4B" w:rsidRDefault="00CB3B4B" w:rsidP="00CB3B4B">
      <w:pPr>
        <w:rPr>
          <w:rFonts w:ascii="Times New Roman" w:hAnsi="Times New Roman" w:cs="Times New Roman"/>
          <w:sz w:val="24"/>
        </w:rPr>
      </w:pPr>
      <w:r w:rsidRPr="00CB3B4B">
        <w:rPr>
          <w:rFonts w:ascii="Times New Roman" w:hAnsi="Times New Roman" w:cs="Times New Roman"/>
          <w:sz w:val="24"/>
        </w:rPr>
        <w:t xml:space="preserve">Sender and Receiver 2 </w:t>
      </w:r>
      <w:proofErr w:type="gramStart"/>
      <w:r w:rsidRPr="00CB3B4B">
        <w:rPr>
          <w:rFonts w:ascii="Times New Roman" w:hAnsi="Times New Roman" w:cs="Times New Roman"/>
          <w:sz w:val="24"/>
        </w:rPr>
        <w:t>uses</w:t>
      </w:r>
      <w:proofErr w:type="gramEnd"/>
      <w:r w:rsidRPr="00CB3B4B">
        <w:rPr>
          <w:rFonts w:ascii="Times New Roman" w:hAnsi="Times New Roman" w:cs="Times New Roman"/>
          <w:sz w:val="24"/>
        </w:rPr>
        <w:t xml:space="preserve"> Go-Back-N ARQ Protocol.</w:t>
      </w:r>
    </w:p>
    <w:p w:rsidR="00AB38D6" w:rsidRPr="00CB3B4B" w:rsidRDefault="00CB3B4B" w:rsidP="00CB3B4B">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B38D6" w:rsidRDefault="00AB38D6" w:rsidP="009F113F">
      <w:pPr>
        <w:widowControl w:val="0"/>
        <w:spacing w:after="0"/>
        <w:jc w:val="both"/>
        <w:rPr>
          <w:rFonts w:ascii="Times New Roman" w:eastAsia="Times New Roman" w:hAnsi="Times New Roman" w:cs="Times New Roman"/>
          <w:sz w:val="24"/>
          <w:szCs w:val="24"/>
        </w:rPr>
      </w:pPr>
    </w:p>
    <w:p w:rsidR="00AB38D6" w:rsidRDefault="00AB38D6" w:rsidP="009F113F">
      <w:pPr>
        <w:widowControl w:val="0"/>
        <w:spacing w:after="0"/>
        <w:jc w:val="both"/>
        <w:rPr>
          <w:rFonts w:ascii="Times New Roman" w:eastAsia="Times New Roman" w:hAnsi="Times New Roman" w:cs="Times New Roman"/>
          <w:sz w:val="24"/>
          <w:szCs w:val="24"/>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CB3B4B" w:rsidRDefault="00CB3B4B" w:rsidP="00CB3B4B">
      <w:pPr>
        <w:rPr>
          <w:rFonts w:ascii="Times New Roman" w:eastAsia="Times New Roman" w:hAnsi="Times New Roman" w:cs="Times New Roman"/>
          <w:b/>
          <w:sz w:val="32"/>
          <w:szCs w:val="32"/>
          <w:u w:val="single"/>
        </w:rPr>
      </w:pPr>
      <w:bookmarkStart w:id="6" w:name="_Toc496825068"/>
    </w:p>
    <w:p w:rsidR="00AB38D6" w:rsidRPr="009D359E" w:rsidRDefault="00DE6F22" w:rsidP="009D359E">
      <w:pPr>
        <w:jc w:val="center"/>
        <w:rPr>
          <w:rFonts w:ascii="Times New Roman" w:eastAsia="Times New Roman" w:hAnsi="Times New Roman" w:cs="Times New Roman"/>
          <w:b/>
          <w:sz w:val="44"/>
          <w:szCs w:val="32"/>
          <w:u w:val="single"/>
        </w:rPr>
      </w:pPr>
      <w:r w:rsidRPr="00CB3B4B">
        <w:rPr>
          <w:rFonts w:ascii="Times New Roman" w:hAnsi="Times New Roman" w:cs="Times New Roman"/>
          <w:b/>
          <w:sz w:val="32"/>
          <w:u w:val="single"/>
        </w:rPr>
        <w:lastRenderedPageBreak/>
        <w:t>Detailed Description</w:t>
      </w:r>
      <w:bookmarkStart w:id="7" w:name="_GoBack"/>
      <w:bookmarkEnd w:id="6"/>
      <w:bookmarkEnd w:id="7"/>
    </w:p>
    <w:p w:rsidR="00AB38D6" w:rsidRDefault="00DE6F22" w:rsidP="009F113F">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4"/>
          <w:szCs w:val="24"/>
        </w:rPr>
        <w:t xml:space="preserve">The User Datagram Protocol (UDP) is simplest Transport Layer communication protocol available of the TCP/IP protocol suite. It involves minimum amount of communication mechanism. UDP is said to be an unreliable transport protocol but it uses IP services which provides best effort delivery mechanism. </w:t>
      </w:r>
      <w:r>
        <w:rPr>
          <w:rFonts w:ascii="Times New Roman" w:eastAsia="Times New Roman" w:hAnsi="Times New Roman" w:cs="Times New Roman"/>
          <w:sz w:val="24"/>
          <w:szCs w:val="24"/>
          <w:highlight w:val="white"/>
        </w:rPr>
        <w:t>A question may arise, why do we need an unreliable protocol to transport the data? We deploy UDP where the acknowledgement packets share significant amount of bandwidth along with the actual data.</w:t>
      </w:r>
      <w:r>
        <w:rPr>
          <w:rFonts w:ascii="Verdana" w:eastAsia="Verdana" w:hAnsi="Verdana" w:cs="Verdana"/>
          <w:sz w:val="24"/>
          <w:szCs w:val="24"/>
          <w:highlight w:val="white"/>
        </w:rPr>
        <w:t> </w:t>
      </w:r>
      <w:proofErr w:type="gramStart"/>
      <w:r>
        <w:rPr>
          <w:rFonts w:ascii="Times New Roman" w:eastAsia="Times New Roman" w:hAnsi="Times New Roman" w:cs="Times New Roman"/>
          <w:sz w:val="24"/>
          <w:szCs w:val="24"/>
          <w:highlight w:val="white"/>
        </w:rPr>
        <w:t>For example, in case of video streaming.</w:t>
      </w:r>
      <w:proofErr w:type="gramEnd"/>
    </w:p>
    <w:p w:rsidR="00AB38D6" w:rsidRPr="00A707BA" w:rsidRDefault="00DE6F22" w:rsidP="009F113F">
      <w:pPr>
        <w:jc w:val="both"/>
        <w:rPr>
          <w:rFonts w:ascii="Times New Roman" w:eastAsia="Times New Roman" w:hAnsi="Times New Roman" w:cs="Times New Roman"/>
          <w:b/>
        </w:rPr>
      </w:pPr>
      <w:r>
        <w:rPr>
          <w:rFonts w:ascii="Times New Roman" w:eastAsia="Times New Roman" w:hAnsi="Times New Roman" w:cs="Times New Roman"/>
          <w:sz w:val="24"/>
          <w:szCs w:val="24"/>
        </w:rPr>
        <w:t>We have implemented the following two approaches to make it reliable like TCP.</w:t>
      </w:r>
      <w:r w:rsidR="00913F5F" w:rsidRPr="00A707BA">
        <w:rPr>
          <w:rFonts w:ascii="Times New Roman" w:eastAsia="Times New Roman" w:hAnsi="Times New Roman" w:cs="Times New Roman"/>
          <w:b/>
          <w:sz w:val="24"/>
          <w:szCs w:val="24"/>
        </w:rPr>
        <w:fldChar w:fldCharType="begin" w:fldLock="1"/>
      </w:r>
      <w:r w:rsidR="00AA251E">
        <w:rPr>
          <w:rFonts w:ascii="Times New Roman" w:eastAsia="Times New Roman" w:hAnsi="Times New Roman" w:cs="Times New Roman"/>
          <w:b/>
          <w:sz w:val="24"/>
          <w:szCs w:val="24"/>
        </w:rPr>
        <w:instrText>ADDIN CSL_CITATION { "citationItems" : [ { "id" : "ITEM-1", "itemData" : { "author" : [ { "dropping-particle" : "", "family" : "Forouzan", "given" : "Behrouz", "non-dropping-particle" : "", "parse-names" : false, "suffix" : "" }, { "dropping-particle" : "", "family" : "Fegan", "given" : "Sophia", "non-dropping-particle" : "", "parse-names" : false, "suffix" : "" } ], "edition" : "Fourth Edition", "id" : "ITEM-1", "issued" : { "date-parts" : [ [ "2007" ] ] }, "number-of-pages" : "1111", "publisher" : "Alan R. Apt", "title" : "Data Communications and Networking", "type" : "book" }, "uris" : [ "http://www.mendeley.com/documents/?uuid=c258e574-fe39-3de3-b27e-0770fe1b6d01" ] } ], "mendeley" : { "formattedCitation" : "[3]", "plainTextFormattedCitation" : "[3]", "previouslyFormattedCitation" : "[3]" }, "properties" : { "noteIndex" : 7 }, "schema" : "https://github.com/citation-style-language/schema/raw/master/csl-citation.json" }</w:instrText>
      </w:r>
      <w:r w:rsidR="00913F5F" w:rsidRPr="00A707BA">
        <w:rPr>
          <w:rFonts w:ascii="Times New Roman" w:eastAsia="Times New Roman" w:hAnsi="Times New Roman" w:cs="Times New Roman"/>
          <w:b/>
          <w:sz w:val="24"/>
          <w:szCs w:val="24"/>
        </w:rPr>
        <w:fldChar w:fldCharType="separate"/>
      </w:r>
      <w:r w:rsidR="00AA251E" w:rsidRPr="00AA251E">
        <w:rPr>
          <w:rFonts w:ascii="Times New Roman" w:eastAsia="Times New Roman" w:hAnsi="Times New Roman" w:cs="Times New Roman"/>
          <w:noProof/>
          <w:sz w:val="24"/>
          <w:szCs w:val="24"/>
        </w:rPr>
        <w:t>[3]</w:t>
      </w:r>
      <w:r w:rsidR="00913F5F" w:rsidRPr="00A707BA">
        <w:rPr>
          <w:rFonts w:ascii="Times New Roman" w:eastAsia="Times New Roman" w:hAnsi="Times New Roman" w:cs="Times New Roman"/>
          <w:b/>
          <w:sz w:val="24"/>
          <w:szCs w:val="24"/>
        </w:rPr>
        <w:fldChar w:fldCharType="end"/>
      </w:r>
    </w:p>
    <w:p w:rsidR="00AB38D6" w:rsidRDefault="00DE6F22" w:rsidP="009F113F">
      <w:pPr>
        <w:pStyle w:val="Heading2"/>
      </w:pPr>
      <w:bookmarkStart w:id="8" w:name="_Toc496825069"/>
      <w:r>
        <w:t>Stop-and-Wait Automatic Repeat Request</w:t>
      </w:r>
      <w:bookmarkEnd w:id="8"/>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detect and correct corrupted frames, we need to add redundancy bits to our data frame. When the frame arrives at the receiver site, it is checked and if it is corrupted, it is silently discarded. The received frame could be the correct one, or a duplicate, or a frame out of order. The solution is to number the frames. When the receiver receives a data frame that is out of order, this means that frames were either lost or duplicated.</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completed and lost frames need to be resent in this protocol. If the receiver does not respond when there is an error, how can the sender know which frame to resend? To remedy this problem, the sender keeps a copy of the sent frame. At the same time, it starts a timer. If the timer expires and there is no ACK for the sent frame, the frame is resent, the copy is held, and the timer is restarted.</w:t>
      </w:r>
      <w:r>
        <w:t xml:space="preserve"> </w:t>
      </w:r>
      <w:r>
        <w:rPr>
          <w:rFonts w:ascii="Times New Roman" w:eastAsia="Times New Roman" w:hAnsi="Times New Roman" w:cs="Times New Roman"/>
          <w:sz w:val="24"/>
          <w:szCs w:val="24"/>
        </w:rPr>
        <w:t>Since an ACK frame can also be corrupted and lost, it too needs redundancy bits and a sequence number. The ACK frame for this protocol has a sequence number field. In this protocol, the sender simply discards a corrupted ACK frame or ignores an out-of-order one.</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Stop-and-Wait ARQ we use sequence numbers to number the frames. The sequence numbers are based on modulo-2 arithmetic. In Stop-and-Wait ARQ the acknowledgment number always announces in modul0-2 arithmetic the sequence number of the next frame expected.</w:t>
      </w:r>
    </w:p>
    <w:p w:rsidR="00AB38D6" w:rsidRDefault="00DE6F22" w:rsidP="009F113F">
      <w:pPr>
        <w:widowControl w:val="0"/>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Design</w:t>
      </w:r>
    </w:p>
    <w:p w:rsidR="00AB38D6" w:rsidRDefault="006A083E"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sidR="00DE6F22">
        <w:rPr>
          <w:rFonts w:ascii="Times New Roman" w:eastAsia="Times New Roman" w:hAnsi="Times New Roman" w:cs="Times New Roman"/>
          <w:sz w:val="24"/>
          <w:szCs w:val="24"/>
        </w:rPr>
        <w:t xml:space="preserve"> shows the design of the Stop-and-Wait ARQ Protocol. The sending device keeps a copy of the last frame transmitted until it receives an acknowledgment for that frame. A data frames uses a </w:t>
      </w:r>
      <w:proofErr w:type="spellStart"/>
      <w:r w:rsidR="00DE6F22">
        <w:rPr>
          <w:rFonts w:ascii="Times New Roman" w:eastAsia="Times New Roman" w:hAnsi="Times New Roman" w:cs="Times New Roman"/>
          <w:sz w:val="24"/>
          <w:szCs w:val="24"/>
        </w:rPr>
        <w:t>seqNo</w:t>
      </w:r>
      <w:proofErr w:type="spellEnd"/>
      <w:r w:rsidR="00DE6F22">
        <w:rPr>
          <w:rFonts w:ascii="Times New Roman" w:eastAsia="Times New Roman" w:hAnsi="Times New Roman" w:cs="Times New Roman"/>
          <w:sz w:val="24"/>
          <w:szCs w:val="24"/>
        </w:rPr>
        <w:t xml:space="preserve"> (sequence number); an ACK frame uses an </w:t>
      </w:r>
      <w:proofErr w:type="spellStart"/>
      <w:r w:rsidR="00DE6F22">
        <w:rPr>
          <w:rFonts w:ascii="Times New Roman" w:eastAsia="Times New Roman" w:hAnsi="Times New Roman" w:cs="Times New Roman"/>
          <w:sz w:val="24"/>
          <w:szCs w:val="24"/>
        </w:rPr>
        <w:t>ackNo</w:t>
      </w:r>
      <w:proofErr w:type="spellEnd"/>
      <w:r w:rsidR="00DE6F22">
        <w:rPr>
          <w:rFonts w:ascii="Times New Roman" w:eastAsia="Times New Roman" w:hAnsi="Times New Roman" w:cs="Times New Roman"/>
          <w:sz w:val="24"/>
          <w:szCs w:val="24"/>
        </w:rPr>
        <w:t xml:space="preserve"> (acknowledgment number). The sender has a control variable, which we call </w:t>
      </w:r>
      <w:proofErr w:type="spellStart"/>
      <w:r w:rsidR="00DE6F22">
        <w:rPr>
          <w:rFonts w:ascii="Times New Roman" w:eastAsia="Times New Roman" w:hAnsi="Times New Roman" w:cs="Times New Roman"/>
          <w:sz w:val="24"/>
          <w:szCs w:val="24"/>
        </w:rPr>
        <w:t>Sn</w:t>
      </w:r>
      <w:proofErr w:type="spellEnd"/>
      <w:r w:rsidR="00DE6F22">
        <w:rPr>
          <w:rFonts w:ascii="Times New Roman" w:eastAsia="Times New Roman" w:hAnsi="Times New Roman" w:cs="Times New Roman"/>
          <w:sz w:val="24"/>
          <w:szCs w:val="24"/>
        </w:rPr>
        <w:t xml:space="preserve"> (sender, next frame to send), that holds the sequence number for the next frame to be sent (0 or 1).</w:t>
      </w:r>
      <w:r w:rsidR="00DE6F22">
        <w:t xml:space="preserve"> </w:t>
      </w:r>
      <w:r w:rsidR="00DE6F22">
        <w:rPr>
          <w:rFonts w:ascii="Times New Roman" w:eastAsia="Times New Roman" w:hAnsi="Times New Roman" w:cs="Times New Roman"/>
          <w:sz w:val="24"/>
          <w:szCs w:val="24"/>
        </w:rPr>
        <w:t xml:space="preserve">The receiver has a control variable, which we call </w:t>
      </w:r>
      <w:proofErr w:type="spellStart"/>
      <w:r w:rsidR="00DE6F22">
        <w:rPr>
          <w:rFonts w:ascii="Times New Roman" w:eastAsia="Times New Roman" w:hAnsi="Times New Roman" w:cs="Times New Roman"/>
          <w:sz w:val="24"/>
          <w:szCs w:val="24"/>
        </w:rPr>
        <w:t>Rn</w:t>
      </w:r>
      <w:proofErr w:type="spellEnd"/>
      <w:r w:rsidR="00DE6F22">
        <w:rPr>
          <w:rFonts w:ascii="Times New Roman" w:eastAsia="Times New Roman" w:hAnsi="Times New Roman" w:cs="Times New Roman"/>
          <w:sz w:val="24"/>
          <w:szCs w:val="24"/>
        </w:rPr>
        <w:t xml:space="preserve"> (receiver, next frame expected), that holds the number of the next frame expected. When a frame is sent, the value of </w:t>
      </w:r>
      <w:proofErr w:type="spellStart"/>
      <w:r w:rsidR="00DE6F22">
        <w:rPr>
          <w:rFonts w:ascii="Times New Roman" w:eastAsia="Times New Roman" w:hAnsi="Times New Roman" w:cs="Times New Roman"/>
          <w:sz w:val="24"/>
          <w:szCs w:val="24"/>
        </w:rPr>
        <w:t>Sn</w:t>
      </w:r>
      <w:proofErr w:type="spellEnd"/>
      <w:r w:rsidR="00DE6F22">
        <w:rPr>
          <w:rFonts w:ascii="Times New Roman" w:eastAsia="Times New Roman" w:hAnsi="Times New Roman" w:cs="Times New Roman"/>
          <w:sz w:val="24"/>
          <w:szCs w:val="24"/>
        </w:rPr>
        <w:t xml:space="preserve"> is incremented (modulo-2), which means if it is 0, it becomes 1 and vice versa. When a frame is received, the value of </w:t>
      </w:r>
      <w:proofErr w:type="spellStart"/>
      <w:r w:rsidR="00DE6F22">
        <w:rPr>
          <w:rFonts w:ascii="Times New Roman" w:eastAsia="Times New Roman" w:hAnsi="Times New Roman" w:cs="Times New Roman"/>
          <w:sz w:val="24"/>
          <w:szCs w:val="24"/>
        </w:rPr>
        <w:t>Rn</w:t>
      </w:r>
      <w:proofErr w:type="spellEnd"/>
      <w:r w:rsidR="00DE6F22">
        <w:rPr>
          <w:rFonts w:ascii="Times New Roman" w:eastAsia="Times New Roman" w:hAnsi="Times New Roman" w:cs="Times New Roman"/>
          <w:sz w:val="24"/>
          <w:szCs w:val="24"/>
        </w:rPr>
        <w:t xml:space="preserve"> is incremented (modulo-2), which means if it is 0, it becomes 1 and vice versa. Three events can happen at the sender site; one event can happen at the receiver site. Variable </w:t>
      </w:r>
      <w:proofErr w:type="spellStart"/>
      <w:r w:rsidR="00DE6F22">
        <w:rPr>
          <w:rFonts w:ascii="Times New Roman" w:eastAsia="Times New Roman" w:hAnsi="Times New Roman" w:cs="Times New Roman"/>
          <w:sz w:val="24"/>
          <w:szCs w:val="24"/>
        </w:rPr>
        <w:t>Sn</w:t>
      </w:r>
      <w:proofErr w:type="spellEnd"/>
      <w:r w:rsidR="00DE6F22">
        <w:rPr>
          <w:rFonts w:ascii="Times New Roman" w:eastAsia="Times New Roman" w:hAnsi="Times New Roman" w:cs="Times New Roman"/>
          <w:sz w:val="24"/>
          <w:szCs w:val="24"/>
        </w:rPr>
        <w:t xml:space="preserve"> points to the slot that matches the sequence number of the frame that has been sent, but not acknowledged; </w:t>
      </w:r>
      <w:proofErr w:type="spellStart"/>
      <w:r w:rsidR="00DE6F22">
        <w:rPr>
          <w:rFonts w:ascii="Times New Roman" w:eastAsia="Times New Roman" w:hAnsi="Times New Roman" w:cs="Times New Roman"/>
          <w:sz w:val="24"/>
          <w:szCs w:val="24"/>
        </w:rPr>
        <w:t>Rn</w:t>
      </w:r>
      <w:proofErr w:type="spellEnd"/>
      <w:r w:rsidR="00DE6F22">
        <w:rPr>
          <w:rFonts w:ascii="Times New Roman" w:eastAsia="Times New Roman" w:hAnsi="Times New Roman" w:cs="Times New Roman"/>
          <w:sz w:val="24"/>
          <w:szCs w:val="24"/>
        </w:rPr>
        <w:t xml:space="preserve"> points to the slot that matches the sequence number of the expected frame.</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lastRenderedPageBreak/>
        <w:drawing>
          <wp:inline distT="0" distB="0" distL="0" distR="0" wp14:anchorId="01088927" wp14:editId="3F823FB6">
            <wp:extent cx="5731510" cy="4593781"/>
            <wp:effectExtent l="19050" t="19050" r="21590" b="1651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4593781"/>
                    </a:xfrm>
                    <a:prstGeom prst="rect">
                      <a:avLst/>
                    </a:prstGeom>
                    <a:ln>
                      <a:solidFill>
                        <a:schemeClr val="tx1"/>
                      </a:solidFill>
                    </a:ln>
                  </pic:spPr>
                </pic:pic>
              </a:graphicData>
            </a:graphic>
          </wp:inline>
        </w:drawing>
      </w:r>
    </w:p>
    <w:p w:rsidR="00AB38D6" w:rsidRDefault="00AB38D6" w:rsidP="009F113F">
      <w:pPr>
        <w:widowControl w:val="0"/>
        <w:spacing w:after="0"/>
        <w:jc w:val="both"/>
        <w:rPr>
          <w:rFonts w:ascii="Times New Roman" w:eastAsia="Times New Roman" w:hAnsi="Times New Roman" w:cs="Times New Roman"/>
          <w:i/>
          <w:sz w:val="24"/>
          <w:szCs w:val="24"/>
        </w:rPr>
      </w:pPr>
    </w:p>
    <w:p w:rsidR="00AB38D6" w:rsidRPr="0028119B" w:rsidRDefault="0028119B" w:rsidP="009F113F">
      <w:pPr>
        <w:pStyle w:val="Caption"/>
        <w:spacing w:line="276" w:lineRule="auto"/>
        <w:jc w:val="center"/>
        <w:rPr>
          <w:rFonts w:ascii="Times New Roman" w:eastAsia="Times New Roman" w:hAnsi="Times New Roman" w:cs="Times New Roman"/>
          <w:i w:val="0"/>
          <w:color w:val="auto"/>
          <w:sz w:val="36"/>
          <w:szCs w:val="24"/>
        </w:rPr>
      </w:pPr>
      <w:bookmarkStart w:id="9" w:name="_Toc496824912"/>
      <w:r w:rsidRPr="0028119B">
        <w:rPr>
          <w:rFonts w:ascii="Times New Roman" w:hAnsi="Times New Roman" w:cs="Times New Roman"/>
          <w:b/>
          <w:color w:val="auto"/>
          <w:sz w:val="24"/>
        </w:rPr>
        <w:t xml:space="preserve">Figure </w:t>
      </w:r>
      <w:r w:rsidRPr="0028119B">
        <w:rPr>
          <w:rFonts w:ascii="Times New Roman" w:hAnsi="Times New Roman" w:cs="Times New Roman"/>
          <w:b/>
          <w:color w:val="auto"/>
          <w:sz w:val="24"/>
        </w:rPr>
        <w:fldChar w:fldCharType="begin"/>
      </w:r>
      <w:r w:rsidRPr="0028119B">
        <w:rPr>
          <w:rFonts w:ascii="Times New Roman" w:hAnsi="Times New Roman" w:cs="Times New Roman"/>
          <w:b/>
          <w:color w:val="auto"/>
          <w:sz w:val="24"/>
        </w:rPr>
        <w:instrText xml:space="preserve"> SEQ Figure \* ARABIC </w:instrText>
      </w:r>
      <w:r w:rsidRPr="0028119B">
        <w:rPr>
          <w:rFonts w:ascii="Times New Roman" w:hAnsi="Times New Roman" w:cs="Times New Roman"/>
          <w:b/>
          <w:color w:val="auto"/>
          <w:sz w:val="24"/>
        </w:rPr>
        <w:fldChar w:fldCharType="separate"/>
      </w:r>
      <w:r w:rsidRPr="0028119B">
        <w:rPr>
          <w:rFonts w:ascii="Times New Roman" w:hAnsi="Times New Roman" w:cs="Times New Roman"/>
          <w:b/>
          <w:noProof/>
          <w:color w:val="auto"/>
          <w:sz w:val="24"/>
        </w:rPr>
        <w:t>1</w:t>
      </w:r>
      <w:r w:rsidRPr="0028119B">
        <w:rPr>
          <w:rFonts w:ascii="Times New Roman" w:hAnsi="Times New Roman" w:cs="Times New Roman"/>
          <w:b/>
          <w:color w:val="auto"/>
          <w:sz w:val="24"/>
        </w:rPr>
        <w:fldChar w:fldCharType="end"/>
      </w:r>
      <w:r w:rsidRPr="0028119B">
        <w:rPr>
          <w:rFonts w:ascii="Times New Roman" w:hAnsi="Times New Roman" w:cs="Times New Roman"/>
          <w:b/>
          <w:color w:val="auto"/>
          <w:sz w:val="24"/>
        </w:rPr>
        <w:t>:</w:t>
      </w:r>
      <w:r w:rsidRPr="0028119B">
        <w:rPr>
          <w:rFonts w:ascii="Times New Roman" w:hAnsi="Times New Roman" w:cs="Times New Roman"/>
          <w:color w:val="auto"/>
          <w:sz w:val="24"/>
        </w:rPr>
        <w:t xml:space="preserve"> Design of the Stop-and-Wait ARQ Protocol</w:t>
      </w:r>
      <w:bookmarkEnd w:id="9"/>
    </w:p>
    <w:p w:rsidR="00AB38D6" w:rsidRPr="009670C2" w:rsidRDefault="00DE6F22" w:rsidP="009F113F">
      <w:pPr>
        <w:pStyle w:val="Heading2"/>
      </w:pPr>
      <w:bookmarkStart w:id="10" w:name="_Toc496825070"/>
      <w:r w:rsidRPr="009670C2">
        <w:t>Go-Back-N Automatic Repeat Request</w:t>
      </w:r>
      <w:bookmarkEnd w:id="10"/>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protocol we can send several frames before receiving acknowledgments; we keep a copy of these frames until the acknowledgments arrive.</w:t>
      </w:r>
      <w:r>
        <w:t xml:space="preserve"> </w:t>
      </w:r>
      <w:r>
        <w:rPr>
          <w:rFonts w:ascii="Times New Roman" w:eastAsia="Times New Roman" w:hAnsi="Times New Roman" w:cs="Times New Roman"/>
          <w:sz w:val="24"/>
          <w:szCs w:val="24"/>
        </w:rPr>
        <w:t>In the Go-Back-N Protocol, the sequence numbers are modulo1!" where m is the size of the sequence number field in bits.</w:t>
      </w:r>
      <w:r>
        <w:t xml:space="preserve"> </w:t>
      </w:r>
      <w:r>
        <w:rPr>
          <w:rFonts w:ascii="Times New Roman" w:eastAsia="Times New Roman" w:hAnsi="Times New Roman" w:cs="Times New Roman"/>
          <w:sz w:val="24"/>
          <w:szCs w:val="24"/>
        </w:rPr>
        <w:t>In this protocol (and the next), the sliding window is an abstract concept that defines the range of sequence numbers that is the concern of the sender and receiver.</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send window is an imaginary box covering the sequence numbers of the data frames which can be in transit. In each window position, some of these sequence numbers define the frames that have been sent; others define those that can be sent. The maximum size of the window is 2m – 1.</w:t>
      </w:r>
      <w:r>
        <w:t xml:space="preserve"> </w:t>
      </w:r>
      <w:r>
        <w:rPr>
          <w:rFonts w:ascii="Times New Roman" w:eastAsia="Times New Roman" w:hAnsi="Times New Roman" w:cs="Times New Roman"/>
          <w:sz w:val="24"/>
          <w:szCs w:val="24"/>
        </w:rPr>
        <w:t xml:space="preserve">The window itself is an abstraction; three variables define its size and location at any time. We call these variables </w:t>
      </w:r>
      <w:proofErr w:type="spellStart"/>
      <w:proofErr w:type="gram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send window, the first outstanding frame), </w:t>
      </w:r>
      <w:proofErr w:type="spellStart"/>
      <w:r>
        <w:rPr>
          <w:rFonts w:ascii="Times New Roman" w:eastAsia="Times New Roman" w:hAnsi="Times New Roman" w:cs="Times New Roman"/>
          <w:sz w:val="24"/>
          <w:szCs w:val="24"/>
        </w:rPr>
        <w:t>Sn</w:t>
      </w:r>
      <w:proofErr w:type="spellEnd"/>
      <w:r>
        <w:rPr>
          <w:rFonts w:ascii="Times New Roman" w:eastAsia="Times New Roman" w:hAnsi="Times New Roman" w:cs="Times New Roman"/>
          <w:sz w:val="24"/>
          <w:szCs w:val="24"/>
        </w:rPr>
        <w:t xml:space="preserve"> (send window, the next frame to be sent), and S size (send window, size). The variable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defines the sequence number of the first (oldest) outstanding frame. The variable </w:t>
      </w:r>
      <w:proofErr w:type="spellStart"/>
      <w:r>
        <w:rPr>
          <w:rFonts w:ascii="Times New Roman" w:eastAsia="Times New Roman" w:hAnsi="Times New Roman" w:cs="Times New Roman"/>
          <w:sz w:val="24"/>
          <w:szCs w:val="24"/>
        </w:rPr>
        <w:t>Sn</w:t>
      </w:r>
      <w:proofErr w:type="spellEnd"/>
      <w:r>
        <w:rPr>
          <w:rFonts w:ascii="Times New Roman" w:eastAsia="Times New Roman" w:hAnsi="Times New Roman" w:cs="Times New Roman"/>
          <w:sz w:val="24"/>
          <w:szCs w:val="24"/>
        </w:rPr>
        <w:t xml:space="preserve"> holds the sequence number that will be assigned to the next frame to be sent. Finally, the variable S size defines the size of the window, which is fixed in our protocol.</w:t>
      </w:r>
    </w:p>
    <w:p w:rsidR="00AB38D6" w:rsidRDefault="00DE6F22" w:rsidP="009F113F">
      <w:pPr>
        <w:widowControl w:val="0"/>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Timers</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there can be a timer for each frame that is sent, in our protocol we use only one. </w:t>
      </w:r>
      <w:r>
        <w:rPr>
          <w:rFonts w:ascii="Times New Roman" w:eastAsia="Times New Roman" w:hAnsi="Times New Roman" w:cs="Times New Roman"/>
          <w:sz w:val="24"/>
          <w:szCs w:val="24"/>
        </w:rPr>
        <w:lastRenderedPageBreak/>
        <w:t>The reason is that the timer for the first outstanding frame always expires first; we send all outstanding frames when this timer expires.</w:t>
      </w:r>
    </w:p>
    <w:p w:rsidR="00AB38D6" w:rsidRDefault="00DE6F22" w:rsidP="009F113F">
      <w:pPr>
        <w:widowControl w:val="0"/>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Acknowledgment</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receiver sends a positive acknowledgment if a frame has arrived safe and sound and in order. If a frame is damaged or is received out of order, the receiver is silent and will discard all subsequent frames until it receives the one it is expecting. The silence of the receiver causes the timer of the unacknowledged frame at the sender site to expire. This, in turn, causes the sender to go back and resend all frames, beginning with the one with the expired timer. The receiver does not have to acknowledge each frame received. It can send one cumulative acknowledgment for several frames.</w:t>
      </w:r>
    </w:p>
    <w:p w:rsidR="00AB38D6" w:rsidRDefault="00DE6F22" w:rsidP="009F113F">
      <w:pPr>
        <w:widowControl w:val="0"/>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Resending a Frame</w:t>
      </w:r>
    </w:p>
    <w:p w:rsidR="00AB38D6" w:rsidRDefault="00DE6F22"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timer expires, the sender resends all outstanding frames. For example, suppose the sender has already sent frame 6, but the timer for frame 3 expires. This means that frame 3 has not been acknowledged; the sender goes back and sends frames 3, 4, 5, and 6 again. That is why the protocol is called Go-Back-NARQ.</w:t>
      </w:r>
    </w:p>
    <w:p w:rsidR="00AB38D6" w:rsidRDefault="00DE6F22" w:rsidP="009F113F">
      <w:pPr>
        <w:widowControl w:val="0"/>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Design</w:t>
      </w:r>
    </w:p>
    <w:p w:rsidR="00AB38D6" w:rsidRDefault="00AB38D6" w:rsidP="009F113F">
      <w:pPr>
        <w:widowControl w:val="0"/>
        <w:spacing w:after="0"/>
        <w:jc w:val="both"/>
        <w:rPr>
          <w:rFonts w:ascii="Times New Roman" w:eastAsia="Times New Roman" w:hAnsi="Times New Roman" w:cs="Times New Roman"/>
          <w:i/>
          <w:sz w:val="24"/>
          <w:szCs w:val="24"/>
        </w:rPr>
      </w:pPr>
    </w:p>
    <w:p w:rsidR="00AB38D6" w:rsidRDefault="00DE6F22" w:rsidP="009F113F">
      <w:pPr>
        <w:widowControl w:val="0"/>
        <w:spacing w:after="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eastAsia="en-IN"/>
        </w:rPr>
        <w:drawing>
          <wp:inline distT="0" distB="0" distL="0" distR="0" wp14:anchorId="02D2F8D9" wp14:editId="72A13F99">
            <wp:extent cx="5731510" cy="4847902"/>
            <wp:effectExtent l="19050" t="19050" r="21590" b="1016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847902"/>
                    </a:xfrm>
                    <a:prstGeom prst="rect">
                      <a:avLst/>
                    </a:prstGeom>
                    <a:ln>
                      <a:solidFill>
                        <a:schemeClr val="tx1"/>
                      </a:solidFill>
                    </a:ln>
                  </pic:spPr>
                </pic:pic>
              </a:graphicData>
            </a:graphic>
          </wp:inline>
        </w:drawing>
      </w:r>
    </w:p>
    <w:p w:rsidR="00AB38D6" w:rsidRDefault="00AB38D6" w:rsidP="009F113F">
      <w:pPr>
        <w:widowControl w:val="0"/>
        <w:spacing w:after="0"/>
        <w:jc w:val="both"/>
        <w:rPr>
          <w:rFonts w:ascii="Times New Roman" w:eastAsia="Times New Roman" w:hAnsi="Times New Roman" w:cs="Times New Roman"/>
          <w:i/>
          <w:sz w:val="24"/>
          <w:szCs w:val="24"/>
        </w:rPr>
      </w:pPr>
    </w:p>
    <w:p w:rsidR="00AB38D6" w:rsidRPr="0028119B" w:rsidRDefault="0028119B" w:rsidP="009F113F">
      <w:pPr>
        <w:pStyle w:val="Caption"/>
        <w:spacing w:line="276" w:lineRule="auto"/>
        <w:jc w:val="center"/>
        <w:rPr>
          <w:rFonts w:ascii="Times New Roman" w:eastAsia="Times New Roman" w:hAnsi="Times New Roman" w:cs="Times New Roman"/>
          <w:i w:val="0"/>
          <w:color w:val="auto"/>
          <w:sz w:val="24"/>
          <w:szCs w:val="24"/>
        </w:rPr>
      </w:pPr>
      <w:bookmarkStart w:id="11" w:name="_Toc496824913"/>
      <w:r w:rsidRPr="0028119B">
        <w:rPr>
          <w:rFonts w:ascii="Times New Roman" w:hAnsi="Times New Roman" w:cs="Times New Roman"/>
          <w:b/>
          <w:color w:val="auto"/>
          <w:sz w:val="24"/>
          <w:szCs w:val="24"/>
        </w:rPr>
        <w:t xml:space="preserve">Figure </w:t>
      </w:r>
      <w:r w:rsidRPr="0028119B">
        <w:rPr>
          <w:rFonts w:ascii="Times New Roman" w:hAnsi="Times New Roman" w:cs="Times New Roman"/>
          <w:b/>
          <w:color w:val="auto"/>
          <w:sz w:val="24"/>
          <w:szCs w:val="24"/>
        </w:rPr>
        <w:fldChar w:fldCharType="begin"/>
      </w:r>
      <w:r w:rsidRPr="0028119B">
        <w:rPr>
          <w:rFonts w:ascii="Times New Roman" w:hAnsi="Times New Roman" w:cs="Times New Roman"/>
          <w:b/>
          <w:color w:val="auto"/>
          <w:sz w:val="24"/>
          <w:szCs w:val="24"/>
        </w:rPr>
        <w:instrText xml:space="preserve"> SEQ Figure \* ARABIC </w:instrText>
      </w:r>
      <w:r w:rsidRPr="0028119B">
        <w:rPr>
          <w:rFonts w:ascii="Times New Roman" w:hAnsi="Times New Roman" w:cs="Times New Roman"/>
          <w:b/>
          <w:color w:val="auto"/>
          <w:sz w:val="24"/>
          <w:szCs w:val="24"/>
        </w:rPr>
        <w:fldChar w:fldCharType="separate"/>
      </w:r>
      <w:r w:rsidRPr="0028119B">
        <w:rPr>
          <w:rFonts w:ascii="Times New Roman" w:hAnsi="Times New Roman" w:cs="Times New Roman"/>
          <w:b/>
          <w:noProof/>
          <w:color w:val="auto"/>
          <w:sz w:val="24"/>
          <w:szCs w:val="24"/>
        </w:rPr>
        <w:t>2</w:t>
      </w:r>
      <w:r w:rsidRPr="0028119B">
        <w:rPr>
          <w:rFonts w:ascii="Times New Roman" w:hAnsi="Times New Roman" w:cs="Times New Roman"/>
          <w:b/>
          <w:color w:val="auto"/>
          <w:sz w:val="24"/>
          <w:szCs w:val="24"/>
        </w:rPr>
        <w:fldChar w:fldCharType="end"/>
      </w:r>
      <w:r w:rsidRPr="0028119B">
        <w:rPr>
          <w:rFonts w:ascii="Times New Roman" w:hAnsi="Times New Roman" w:cs="Times New Roman"/>
          <w:b/>
          <w:color w:val="auto"/>
          <w:sz w:val="24"/>
          <w:szCs w:val="24"/>
        </w:rPr>
        <w:t>:</w:t>
      </w:r>
      <w:r w:rsidRPr="0028119B">
        <w:rPr>
          <w:rFonts w:ascii="Times New Roman" w:hAnsi="Times New Roman" w:cs="Times New Roman"/>
          <w:color w:val="auto"/>
          <w:sz w:val="24"/>
          <w:szCs w:val="24"/>
        </w:rPr>
        <w:t xml:space="preserve"> Design of Go-Back-N ARQ</w:t>
      </w:r>
      <w:bookmarkEnd w:id="11"/>
    </w:p>
    <w:p w:rsidR="00AB38D6" w:rsidRDefault="00DE6F22" w:rsidP="009F113F">
      <w:pPr>
        <w:pStyle w:val="Heading10"/>
        <w:spacing w:line="276" w:lineRule="auto"/>
        <w:rPr>
          <w:b/>
        </w:rPr>
      </w:pPr>
      <w:bookmarkStart w:id="12" w:name="_Toc496825071"/>
      <w:r>
        <w:rPr>
          <w:b/>
        </w:rPr>
        <w:lastRenderedPageBreak/>
        <w:t>Conclusion</w:t>
      </w:r>
      <w:bookmarkEnd w:id="12"/>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Default="00DE6F22" w:rsidP="009F11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Datagram Protocol offers only a minimal transport service, non-guaranteed datagram delivery and gives applications direct access to the datagram service of the IP layer. UDP is used by applications that do not require the level of service of TCP or that wish to use communications services (e.g., multicast or broadcast delivery) not available from TCP.</w:t>
      </w:r>
    </w:p>
    <w:p w:rsidR="00AB38D6" w:rsidRDefault="00DE6F22" w:rsidP="009F11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UDP is almost a null protocol; the only services it provides over IP are </w:t>
      </w:r>
      <w:r w:rsidR="009670C2">
        <w:rPr>
          <w:rFonts w:ascii="Times New Roman" w:eastAsia="Times New Roman" w:hAnsi="Times New Roman" w:cs="Times New Roman"/>
          <w:sz w:val="24"/>
          <w:szCs w:val="24"/>
        </w:rPr>
        <w:t>check summing</w:t>
      </w:r>
      <w:r>
        <w:rPr>
          <w:rFonts w:ascii="Times New Roman" w:eastAsia="Times New Roman" w:hAnsi="Times New Roman" w:cs="Times New Roman"/>
          <w:sz w:val="24"/>
          <w:szCs w:val="24"/>
        </w:rPr>
        <w:t xml:space="preserve"> of data and multiplexing by port number. Therefore, an application program running over UDP must deal directly with end-to-end communication problems that a connection-oriented protocol would have handled e.g., retransmission for reliable delivery, </w:t>
      </w:r>
      <w:proofErr w:type="spellStart"/>
      <w:r>
        <w:rPr>
          <w:rFonts w:ascii="Times New Roman" w:eastAsia="Times New Roman" w:hAnsi="Times New Roman" w:cs="Times New Roman"/>
          <w:sz w:val="24"/>
          <w:szCs w:val="24"/>
        </w:rPr>
        <w:t>packetization</w:t>
      </w:r>
      <w:proofErr w:type="spellEnd"/>
      <w:r>
        <w:rPr>
          <w:rFonts w:ascii="Times New Roman" w:eastAsia="Times New Roman" w:hAnsi="Times New Roman" w:cs="Times New Roman"/>
          <w:sz w:val="24"/>
          <w:szCs w:val="24"/>
        </w:rPr>
        <w:t xml:space="preserve"> and reassembly, flow control, congestion avoidance, etc., when these are required. The fairly complex coupling between IP and TCP will be mirrored in the coupling between UDP and many applications using UDP.</w:t>
      </w:r>
    </w:p>
    <w:p w:rsidR="00AB38D6" w:rsidRDefault="00DE6F22" w:rsidP="009F11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UDP, the receiver does not generate an acknowledgement of packet received and in turn, the sender does not wait for any acknowledgement of packet sent. This shortcoming makes this protocol unreliable as well as easier on processing</w:t>
      </w:r>
      <w:r w:rsidR="00AA251E" w:rsidRPr="00AA251E">
        <w:rPr>
          <w:rFonts w:ascii="Times New Roman" w:eastAsia="Times New Roman" w:hAnsi="Times New Roman" w:cs="Times New Roman"/>
          <w:b/>
          <w:sz w:val="24"/>
          <w:szCs w:val="24"/>
        </w:rPr>
        <w:fldChar w:fldCharType="begin" w:fldLock="1"/>
      </w:r>
      <w:r w:rsidR="00AA251E">
        <w:rPr>
          <w:rFonts w:ascii="Times New Roman" w:eastAsia="Times New Roman" w:hAnsi="Times New Roman" w:cs="Times New Roman"/>
          <w:b/>
          <w:sz w:val="24"/>
          <w:szCs w:val="24"/>
        </w:rPr>
        <w:instrText>ADDIN CSL_CITATION { "citationItems" : [ { "id" : "ITEM-1", "itemData" : { "DOI" : "10.1109/TENCON.2016.7848046", "ISBN" : "9781509025961", "ISSN" : "21593450", "abstract" : "\u00a9 2016 IEEE.User Datagram Protocol (UDP) is designed as light weight protocol with no support for handshaking, ordering and error recovery etc. Hence, UDP is a preferred protocol where reliability can be traded-off for the end-to-end delay experienced by the users. This makes UDP suitable for delay sensitive traffic such as video and voice applications. In the literature, various models have been presented for Transmission Control Protocol (TCP), a dominant transport protocol for the Internet. There does not exist any model for the UDP throughput calculation to the best of our knowledge. There is no significant work available which analyses the effect of TCP flows on the fellow UDP flows in the Internet. In this paper we have presented a algorithmic model for the UDP throughput in the presence of TCP and implemented with empirical values. We have validated the results for UDP throughput in the presence of TCP using ns2 based simulations.", "author" : [ { "dropping-particle" : "", "family" : "Thombre", "given" : "Sneha", "non-dropping-particle" : "", "parse-names" : false, "suffix" : "" } ], "container-title" : "IEEE Region 10 Annual International Conference, Proceedings/TENCON", "id" : "ITEM-1", "issued" : { "date-parts" : [ [ "2017" ] ] }, "page" : "482-487", "title" : "Modelling of UDP throughput", "type" : "article-journal" }, "uris" : [ "http://www.mendeley.com/documents/?uuid=67b822fd-efdc-4336-9263-c1e9112c0349" ] } ], "mendeley" : { "formattedCitation" : "[4]", "plainTextFormattedCitation" : "[4]", "previouslyFormattedCitation" : "[4]" }, "properties" : { "noteIndex" : 0 }, "schema" : "https://github.com/citation-style-language/schema/raw/master/csl-citation.json" }</w:instrText>
      </w:r>
      <w:r w:rsidR="00AA251E" w:rsidRPr="00AA251E">
        <w:rPr>
          <w:rFonts w:ascii="Times New Roman" w:eastAsia="Times New Roman" w:hAnsi="Times New Roman" w:cs="Times New Roman"/>
          <w:b/>
          <w:sz w:val="24"/>
          <w:szCs w:val="24"/>
        </w:rPr>
        <w:fldChar w:fldCharType="separate"/>
      </w:r>
      <w:r w:rsidR="00AA251E" w:rsidRPr="00AA251E">
        <w:rPr>
          <w:rFonts w:ascii="Times New Roman" w:eastAsia="Times New Roman" w:hAnsi="Times New Roman" w:cs="Times New Roman"/>
          <w:noProof/>
          <w:sz w:val="24"/>
          <w:szCs w:val="24"/>
        </w:rPr>
        <w:t>[4]</w:t>
      </w:r>
      <w:r w:rsidR="00AA251E" w:rsidRPr="00AA251E">
        <w:rPr>
          <w:rFonts w:ascii="Times New Roman" w:eastAsia="Times New Roman" w:hAnsi="Times New Roman" w:cs="Times New Roman"/>
          <w:b/>
          <w:sz w:val="24"/>
          <w:szCs w:val="24"/>
        </w:rPr>
        <w:fldChar w:fldCharType="end"/>
      </w:r>
      <w:r>
        <w:rPr>
          <w:rFonts w:ascii="Verdana" w:eastAsia="Verdana" w:hAnsi="Verdana" w:cs="Verdana"/>
          <w:sz w:val="23"/>
          <w:szCs w:val="23"/>
          <w:highlight w:val="white"/>
        </w:rPr>
        <w:t>.</w:t>
      </w:r>
    </w:p>
    <w:p w:rsidR="00AB38D6" w:rsidRDefault="00211884" w:rsidP="009F113F">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Stop and Wait and Go-Back N ARQ to make reliable UDP like TCP. </w:t>
      </w:r>
      <w:r w:rsidR="00DE6F22">
        <w:rPr>
          <w:rFonts w:ascii="Times New Roman" w:eastAsia="Times New Roman" w:hAnsi="Times New Roman" w:cs="Times New Roman"/>
          <w:sz w:val="24"/>
          <w:szCs w:val="24"/>
        </w:rPr>
        <w:t>We may find that there is a similarity between Go-Back-N ARQ and Stop-and-Wait ARQ. We can say that the Stop-and-Wait ARQ Protocol is actually a Go-Back-NARQ in which there are only two sequence numbers and the send window size is 1. In other words, m = 1, 2m - 1 = 1. In Go-Back-N ARQ, we said that the addition is modulo-2m; in Stop-and-Wait ARQ it is 2, which is the same as 2m when m = 1.</w:t>
      </w:r>
    </w:p>
    <w:p w:rsidR="00AB38D6" w:rsidRDefault="00AB38D6" w:rsidP="009F113F">
      <w:pPr>
        <w:widowControl w:val="0"/>
        <w:spacing w:after="0"/>
        <w:jc w:val="center"/>
        <w:rPr>
          <w:rFonts w:ascii="Times New Roman" w:eastAsia="Times New Roman" w:hAnsi="Times New Roman" w:cs="Times New Roman"/>
          <w:b/>
          <w:sz w:val="32"/>
          <w:szCs w:val="32"/>
          <w:u w:val="single"/>
        </w:rPr>
      </w:pPr>
    </w:p>
    <w:p w:rsidR="00AB38D6" w:rsidRPr="001649CD" w:rsidRDefault="00DE6F22" w:rsidP="001649CD">
      <w:pPr>
        <w:jc w:val="center"/>
        <w:rPr>
          <w:rFonts w:ascii="Times New Roman" w:eastAsia="Times New Roman" w:hAnsi="Times New Roman" w:cs="Times New Roman"/>
          <w:b/>
          <w:sz w:val="32"/>
          <w:szCs w:val="32"/>
          <w:u w:val="single"/>
        </w:rPr>
      </w:pPr>
      <w:bookmarkStart w:id="13" w:name="_Toc496825072"/>
      <w:r w:rsidRPr="001649CD">
        <w:rPr>
          <w:rFonts w:ascii="Times New Roman" w:hAnsi="Times New Roman" w:cs="Times New Roman"/>
          <w:b/>
          <w:sz w:val="32"/>
          <w:szCs w:val="32"/>
          <w:u w:val="single"/>
        </w:rPr>
        <w:t>References</w:t>
      </w:r>
      <w:bookmarkEnd w:id="13"/>
    </w:p>
    <w:p w:rsidR="00AB38D6" w:rsidRDefault="00AB38D6" w:rsidP="009F113F">
      <w:pPr>
        <w:widowControl w:val="0"/>
        <w:spacing w:after="0"/>
        <w:jc w:val="center"/>
        <w:rPr>
          <w:rFonts w:ascii="Times New Roman" w:eastAsia="Times New Roman" w:hAnsi="Times New Roman" w:cs="Times New Roman"/>
          <w:sz w:val="32"/>
          <w:szCs w:val="32"/>
        </w:rPr>
      </w:pPr>
    </w:p>
    <w:p w:rsidR="00A978B3" w:rsidRPr="007A6EAF" w:rsidRDefault="00A978B3" w:rsidP="00951FD0">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7A6EAF">
        <w:rPr>
          <w:rFonts w:ascii="Times New Roman" w:eastAsia="Times New Roman" w:hAnsi="Times New Roman" w:cs="Times New Roman"/>
          <w:b/>
          <w:sz w:val="24"/>
          <w:szCs w:val="32"/>
          <w:u w:val="single"/>
        </w:rPr>
        <w:fldChar w:fldCharType="begin" w:fldLock="1"/>
      </w:r>
      <w:r w:rsidRPr="007A6EAF">
        <w:rPr>
          <w:rFonts w:ascii="Times New Roman" w:eastAsia="Times New Roman" w:hAnsi="Times New Roman" w:cs="Times New Roman"/>
          <w:b/>
          <w:sz w:val="24"/>
          <w:szCs w:val="32"/>
          <w:u w:val="single"/>
        </w:rPr>
        <w:instrText xml:space="preserve">ADDIN Mendeley Bibliography CSL_BIBLIOGRAPHY </w:instrText>
      </w:r>
      <w:r w:rsidRPr="007A6EAF">
        <w:rPr>
          <w:rFonts w:ascii="Times New Roman" w:eastAsia="Times New Roman" w:hAnsi="Times New Roman" w:cs="Times New Roman"/>
          <w:b/>
          <w:sz w:val="24"/>
          <w:szCs w:val="32"/>
          <w:u w:val="single"/>
        </w:rPr>
        <w:fldChar w:fldCharType="separate"/>
      </w:r>
      <w:r w:rsidRPr="007A6EAF">
        <w:rPr>
          <w:rFonts w:ascii="Times New Roman" w:hAnsi="Times New Roman" w:cs="Times New Roman"/>
          <w:noProof/>
          <w:sz w:val="24"/>
          <w:szCs w:val="24"/>
        </w:rPr>
        <w:t>[1]</w:t>
      </w:r>
      <w:r w:rsidRPr="007A6EAF">
        <w:rPr>
          <w:rFonts w:ascii="Times New Roman" w:hAnsi="Times New Roman" w:cs="Times New Roman"/>
          <w:noProof/>
          <w:sz w:val="24"/>
          <w:szCs w:val="24"/>
        </w:rPr>
        <w:tab/>
        <w:t xml:space="preserve">A. O. F. Atya and J. Kuang, “RUFC: A flexible framework for reliable UDP with flow control,” </w:t>
      </w:r>
      <w:r w:rsidRPr="007A6EAF">
        <w:rPr>
          <w:rFonts w:ascii="Times New Roman" w:hAnsi="Times New Roman" w:cs="Times New Roman"/>
          <w:i/>
          <w:iCs/>
          <w:noProof/>
          <w:sz w:val="24"/>
          <w:szCs w:val="24"/>
        </w:rPr>
        <w:t>2013 8th Int. Conf. Internet Technol. Secur. Trans. ICITST 2013</w:t>
      </w:r>
      <w:r w:rsidRPr="007A6EAF">
        <w:rPr>
          <w:rFonts w:ascii="Times New Roman" w:hAnsi="Times New Roman" w:cs="Times New Roman"/>
          <w:noProof/>
          <w:sz w:val="24"/>
          <w:szCs w:val="24"/>
        </w:rPr>
        <w:t>, pp. 276–281, 2013.</w:t>
      </w:r>
    </w:p>
    <w:p w:rsidR="00A978B3" w:rsidRPr="007A6EAF" w:rsidRDefault="00A978B3" w:rsidP="00951FD0">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7A6EAF">
        <w:rPr>
          <w:rFonts w:ascii="Times New Roman" w:hAnsi="Times New Roman" w:cs="Times New Roman"/>
          <w:noProof/>
          <w:sz w:val="24"/>
          <w:szCs w:val="24"/>
        </w:rPr>
        <w:t>[2]</w:t>
      </w:r>
      <w:r w:rsidRPr="007A6EAF">
        <w:rPr>
          <w:rFonts w:ascii="Times New Roman" w:hAnsi="Times New Roman" w:cs="Times New Roman"/>
          <w:noProof/>
          <w:sz w:val="24"/>
          <w:szCs w:val="24"/>
        </w:rPr>
        <w:tab/>
        <w:t xml:space="preserve">A. Tanenbaum and D. Wetherall, </w:t>
      </w:r>
      <w:r w:rsidRPr="007A6EAF">
        <w:rPr>
          <w:rFonts w:ascii="Times New Roman" w:hAnsi="Times New Roman" w:cs="Times New Roman"/>
          <w:i/>
          <w:iCs/>
          <w:noProof/>
          <w:sz w:val="24"/>
          <w:szCs w:val="24"/>
        </w:rPr>
        <w:t>COMPUTER NETWORKS</w:t>
      </w:r>
      <w:r w:rsidRPr="007A6EAF">
        <w:rPr>
          <w:rFonts w:ascii="Times New Roman" w:hAnsi="Times New Roman" w:cs="Times New Roman"/>
          <w:noProof/>
          <w:sz w:val="24"/>
          <w:szCs w:val="24"/>
        </w:rPr>
        <w:t>, Fifth. Prentice Hall, 2011.</w:t>
      </w:r>
    </w:p>
    <w:p w:rsidR="00A978B3" w:rsidRPr="007A6EAF" w:rsidRDefault="00A978B3" w:rsidP="00951FD0">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7A6EAF">
        <w:rPr>
          <w:rFonts w:ascii="Times New Roman" w:hAnsi="Times New Roman" w:cs="Times New Roman"/>
          <w:noProof/>
          <w:sz w:val="24"/>
          <w:szCs w:val="24"/>
        </w:rPr>
        <w:t>[3]</w:t>
      </w:r>
      <w:r w:rsidRPr="007A6EAF">
        <w:rPr>
          <w:rFonts w:ascii="Times New Roman" w:hAnsi="Times New Roman" w:cs="Times New Roman"/>
          <w:noProof/>
          <w:sz w:val="24"/>
          <w:szCs w:val="24"/>
        </w:rPr>
        <w:tab/>
        <w:t xml:space="preserve">B. Forouzan and S. Fegan, </w:t>
      </w:r>
      <w:r w:rsidRPr="007A6EAF">
        <w:rPr>
          <w:rFonts w:ascii="Times New Roman" w:hAnsi="Times New Roman" w:cs="Times New Roman"/>
          <w:i/>
          <w:iCs/>
          <w:noProof/>
          <w:sz w:val="24"/>
          <w:szCs w:val="24"/>
        </w:rPr>
        <w:t>Data Communications and Networking</w:t>
      </w:r>
      <w:r w:rsidRPr="007A6EAF">
        <w:rPr>
          <w:rFonts w:ascii="Times New Roman" w:hAnsi="Times New Roman" w:cs="Times New Roman"/>
          <w:noProof/>
          <w:sz w:val="24"/>
          <w:szCs w:val="24"/>
        </w:rPr>
        <w:t>, Fourth Edition. Alan R. Apt, 2007.</w:t>
      </w:r>
    </w:p>
    <w:p w:rsidR="00A978B3" w:rsidRPr="007A6EAF" w:rsidRDefault="00A978B3" w:rsidP="00951FD0">
      <w:pPr>
        <w:widowControl w:val="0"/>
        <w:autoSpaceDE w:val="0"/>
        <w:autoSpaceDN w:val="0"/>
        <w:adjustRightInd w:val="0"/>
        <w:spacing w:after="0" w:line="240" w:lineRule="auto"/>
        <w:ind w:left="640" w:hanging="640"/>
        <w:jc w:val="both"/>
        <w:rPr>
          <w:rFonts w:ascii="Times New Roman" w:hAnsi="Times New Roman" w:cs="Times New Roman"/>
          <w:noProof/>
          <w:sz w:val="24"/>
        </w:rPr>
      </w:pPr>
      <w:r w:rsidRPr="007A6EAF">
        <w:rPr>
          <w:rFonts w:ascii="Times New Roman" w:hAnsi="Times New Roman" w:cs="Times New Roman"/>
          <w:noProof/>
          <w:sz w:val="24"/>
          <w:szCs w:val="24"/>
        </w:rPr>
        <w:t>[4]</w:t>
      </w:r>
      <w:r w:rsidRPr="007A6EAF">
        <w:rPr>
          <w:rFonts w:ascii="Times New Roman" w:hAnsi="Times New Roman" w:cs="Times New Roman"/>
          <w:noProof/>
          <w:sz w:val="24"/>
          <w:szCs w:val="24"/>
        </w:rPr>
        <w:tab/>
        <w:t xml:space="preserve">S. Thombre, “Modelling of UDP throughput,” </w:t>
      </w:r>
      <w:r w:rsidRPr="007A6EAF">
        <w:rPr>
          <w:rFonts w:ascii="Times New Roman" w:hAnsi="Times New Roman" w:cs="Times New Roman"/>
          <w:i/>
          <w:iCs/>
          <w:noProof/>
          <w:sz w:val="24"/>
          <w:szCs w:val="24"/>
        </w:rPr>
        <w:t>IEEE Reg. 10 Annu. Int. Conf. Proceedings/TENCON</w:t>
      </w:r>
      <w:r w:rsidRPr="007A6EAF">
        <w:rPr>
          <w:rFonts w:ascii="Times New Roman" w:hAnsi="Times New Roman" w:cs="Times New Roman"/>
          <w:noProof/>
          <w:sz w:val="24"/>
          <w:szCs w:val="24"/>
        </w:rPr>
        <w:t>, pp. 482–487, 2017.</w:t>
      </w:r>
    </w:p>
    <w:p w:rsidR="00AB38D6" w:rsidRPr="00345874" w:rsidRDefault="00A978B3" w:rsidP="00951FD0">
      <w:pPr>
        <w:widowControl w:val="0"/>
        <w:spacing w:after="0"/>
        <w:jc w:val="both"/>
        <w:rPr>
          <w:rFonts w:ascii="Times New Roman" w:eastAsia="Times New Roman" w:hAnsi="Times New Roman" w:cs="Times New Roman"/>
          <w:b/>
          <w:sz w:val="28"/>
          <w:szCs w:val="32"/>
          <w:u w:val="single"/>
        </w:rPr>
      </w:pPr>
      <w:r w:rsidRPr="007A6EAF">
        <w:rPr>
          <w:rFonts w:ascii="Times New Roman" w:eastAsia="Times New Roman" w:hAnsi="Times New Roman" w:cs="Times New Roman"/>
          <w:b/>
          <w:sz w:val="24"/>
          <w:szCs w:val="32"/>
          <w:u w:val="single"/>
        </w:rPr>
        <w:fldChar w:fldCharType="end"/>
      </w:r>
    </w:p>
    <w:p w:rsidR="00E7566C" w:rsidRPr="00345874" w:rsidRDefault="00E7566C">
      <w:pPr>
        <w:widowControl w:val="0"/>
        <w:spacing w:after="0"/>
        <w:jc w:val="both"/>
        <w:rPr>
          <w:rFonts w:ascii="Times New Roman" w:eastAsia="Times New Roman" w:hAnsi="Times New Roman" w:cs="Times New Roman"/>
          <w:b/>
          <w:sz w:val="28"/>
          <w:szCs w:val="32"/>
          <w:u w:val="single"/>
        </w:rPr>
      </w:pPr>
    </w:p>
    <w:sectPr w:rsidR="00E7566C" w:rsidRPr="00345874" w:rsidSect="00913F5F">
      <w:footerReference w:type="default" r:id="rId12"/>
      <w:footerReference w:type="first" r:id="rId13"/>
      <w:pgSz w:w="11906" w:h="16838"/>
      <w:pgMar w:top="1440" w:right="1440" w:bottom="1440" w:left="1440" w:header="0" w:footer="720" w:gutter="0"/>
      <w:pgBorders w:display="firstPage" w:offsetFrom="page">
        <w:top w:val="single" w:sz="36" w:space="24" w:color="auto"/>
        <w:left w:val="single" w:sz="36" w:space="24" w:color="auto"/>
        <w:bottom w:val="single" w:sz="36" w:space="24" w:color="auto"/>
        <w:right w:val="single" w:sz="36"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6DD" w:rsidRDefault="001D66DD">
      <w:pPr>
        <w:spacing w:after="0" w:line="240" w:lineRule="auto"/>
      </w:pPr>
      <w:r>
        <w:separator/>
      </w:r>
    </w:p>
  </w:endnote>
  <w:endnote w:type="continuationSeparator" w:id="0">
    <w:p w:rsidR="001D66DD" w:rsidRDefault="001D6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1549886"/>
      <w:docPartObj>
        <w:docPartGallery w:val="Page Numbers (Bottom of Page)"/>
        <w:docPartUnique/>
      </w:docPartObj>
    </w:sdtPr>
    <w:sdtEndPr>
      <w:rPr>
        <w:noProof/>
      </w:rPr>
    </w:sdtEndPr>
    <w:sdtContent>
      <w:p w:rsidR="00913F5F" w:rsidRDefault="00913F5F">
        <w:pPr>
          <w:pStyle w:val="Footer"/>
          <w:jc w:val="center"/>
        </w:pPr>
        <w:r>
          <w:fldChar w:fldCharType="begin"/>
        </w:r>
        <w:r>
          <w:instrText xml:space="preserve"> PAGE   \* MERGEFORMAT </w:instrText>
        </w:r>
        <w:r>
          <w:fldChar w:fldCharType="separate"/>
        </w:r>
        <w:r w:rsidR="009D359E">
          <w:rPr>
            <w:noProof/>
          </w:rPr>
          <w:t>9</w:t>
        </w:r>
        <w:r>
          <w:rPr>
            <w:noProof/>
          </w:rPr>
          <w:fldChar w:fldCharType="end"/>
        </w:r>
      </w:p>
    </w:sdtContent>
  </w:sdt>
  <w:p w:rsidR="00913F5F" w:rsidRDefault="00913F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8D6" w:rsidRDefault="00AB38D6" w:rsidP="00913F5F">
    <w:pPr>
      <w:tabs>
        <w:tab w:val="center" w:pos="4513"/>
        <w:tab w:val="right" w:pos="9026"/>
      </w:tabs>
      <w:spacing w:after="0" w:line="240" w:lineRule="auto"/>
    </w:pPr>
  </w:p>
  <w:p w:rsidR="00AB38D6" w:rsidRDefault="00AB38D6">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6DD" w:rsidRDefault="001D66DD">
      <w:pPr>
        <w:spacing w:after="0" w:line="240" w:lineRule="auto"/>
      </w:pPr>
      <w:r>
        <w:separator/>
      </w:r>
    </w:p>
  </w:footnote>
  <w:footnote w:type="continuationSeparator" w:id="0">
    <w:p w:rsidR="001D66DD" w:rsidRDefault="001D66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2800"/>
    <w:multiLevelType w:val="multilevel"/>
    <w:tmpl w:val="C520CE96"/>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B38D6"/>
    <w:rsid w:val="00002EF4"/>
    <w:rsid w:val="000C7AEF"/>
    <w:rsid w:val="001649CD"/>
    <w:rsid w:val="001D66DD"/>
    <w:rsid w:val="00211884"/>
    <w:rsid w:val="0028119B"/>
    <w:rsid w:val="00345874"/>
    <w:rsid w:val="004417C3"/>
    <w:rsid w:val="00453DFF"/>
    <w:rsid w:val="004930ED"/>
    <w:rsid w:val="005731DE"/>
    <w:rsid w:val="006623ED"/>
    <w:rsid w:val="006A083E"/>
    <w:rsid w:val="00735DD8"/>
    <w:rsid w:val="007A6EAF"/>
    <w:rsid w:val="00801133"/>
    <w:rsid w:val="00913F5F"/>
    <w:rsid w:val="00951FD0"/>
    <w:rsid w:val="009670C2"/>
    <w:rsid w:val="009D359E"/>
    <w:rsid w:val="009F113F"/>
    <w:rsid w:val="00A707BA"/>
    <w:rsid w:val="00A978B3"/>
    <w:rsid w:val="00AA251E"/>
    <w:rsid w:val="00AB38D6"/>
    <w:rsid w:val="00B26D22"/>
    <w:rsid w:val="00C454F3"/>
    <w:rsid w:val="00CB3B4B"/>
    <w:rsid w:val="00CF1714"/>
    <w:rsid w:val="00D76276"/>
    <w:rsid w:val="00DE6F22"/>
    <w:rsid w:val="00E0626D"/>
    <w:rsid w:val="00E51C9B"/>
    <w:rsid w:val="00E7566C"/>
    <w:rsid w:val="00E8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0">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Heading10">
    <w:name w:val="Heading1"/>
    <w:basedOn w:val="Heading1"/>
    <w:link w:val="Heading1Char"/>
    <w:qFormat/>
    <w:rsid w:val="00735DD8"/>
    <w:pPr>
      <w:widowControl w:val="0"/>
      <w:spacing w:after="0" w:line="240" w:lineRule="auto"/>
      <w:jc w:val="center"/>
    </w:pPr>
    <w:rPr>
      <w:rFonts w:ascii="Times New Roman" w:eastAsia="Times New Roman" w:hAnsi="Times New Roman" w:cs="Times New Roman"/>
      <w:b w:val="0"/>
      <w:sz w:val="32"/>
      <w:szCs w:val="32"/>
      <w:u w:val="single"/>
    </w:rPr>
  </w:style>
  <w:style w:type="paragraph" w:customStyle="1" w:styleId="Heading2">
    <w:name w:val="Heading2"/>
    <w:basedOn w:val="Heading20"/>
    <w:link w:val="Heading2Char"/>
    <w:qFormat/>
    <w:rsid w:val="009670C2"/>
    <w:pPr>
      <w:widowControl w:val="0"/>
      <w:numPr>
        <w:numId w:val="1"/>
      </w:numPr>
      <w:spacing w:after="0"/>
      <w:ind w:left="360"/>
      <w:contextualSpacing/>
      <w:jc w:val="both"/>
    </w:pPr>
    <w:rPr>
      <w:rFonts w:ascii="Times New Roman" w:eastAsia="Times New Roman" w:hAnsi="Times New Roman" w:cs="Times New Roman"/>
      <w:i/>
      <w:sz w:val="24"/>
      <w:szCs w:val="24"/>
    </w:rPr>
  </w:style>
  <w:style w:type="character" w:customStyle="1" w:styleId="Heading1Char">
    <w:name w:val="Heading1 Char"/>
    <w:basedOn w:val="DefaultParagraphFont"/>
    <w:link w:val="Heading10"/>
    <w:rsid w:val="00C454F3"/>
    <w:rPr>
      <w:rFonts w:ascii="Times New Roman" w:eastAsia="Times New Roman" w:hAnsi="Times New Roman" w:cs="Times New Roman"/>
      <w:sz w:val="32"/>
      <w:szCs w:val="32"/>
      <w:u w:val="single"/>
    </w:rPr>
  </w:style>
  <w:style w:type="paragraph" w:styleId="Caption">
    <w:name w:val="caption"/>
    <w:basedOn w:val="Normal"/>
    <w:next w:val="Normal"/>
    <w:uiPriority w:val="35"/>
    <w:unhideWhenUsed/>
    <w:qFormat/>
    <w:rsid w:val="0028119B"/>
    <w:pPr>
      <w:spacing w:line="240" w:lineRule="auto"/>
    </w:pPr>
    <w:rPr>
      <w:i/>
      <w:iCs/>
      <w:color w:val="44546A" w:themeColor="text2"/>
      <w:sz w:val="18"/>
      <w:szCs w:val="18"/>
    </w:rPr>
  </w:style>
  <w:style w:type="character" w:customStyle="1" w:styleId="Heading2Char">
    <w:name w:val="Heading2 Char"/>
    <w:basedOn w:val="DefaultParagraphFont"/>
    <w:link w:val="Heading2"/>
    <w:rsid w:val="009670C2"/>
    <w:rPr>
      <w:rFonts w:ascii="Times New Roman" w:eastAsia="Times New Roman" w:hAnsi="Times New Roman" w:cs="Times New Roman"/>
      <w:b/>
      <w:i/>
      <w:sz w:val="24"/>
      <w:szCs w:val="24"/>
    </w:rPr>
  </w:style>
  <w:style w:type="paragraph" w:styleId="TOCHeading">
    <w:name w:val="TOC Heading"/>
    <w:basedOn w:val="Heading1"/>
    <w:next w:val="Normal"/>
    <w:uiPriority w:val="39"/>
    <w:unhideWhenUsed/>
    <w:qFormat/>
    <w:rsid w:val="00C454F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9670C2"/>
    <w:pPr>
      <w:spacing w:after="100"/>
    </w:pPr>
    <w:rPr>
      <w:rFonts w:ascii="Times New Roman" w:hAnsi="Times New Roman"/>
      <w:sz w:val="24"/>
    </w:rPr>
  </w:style>
  <w:style w:type="character" w:styleId="Hyperlink">
    <w:name w:val="Hyperlink"/>
    <w:basedOn w:val="DefaultParagraphFont"/>
    <w:uiPriority w:val="99"/>
    <w:unhideWhenUsed/>
    <w:rsid w:val="00E0626D"/>
    <w:rPr>
      <w:color w:val="0563C1" w:themeColor="hyperlink"/>
      <w:u w:val="single"/>
    </w:rPr>
  </w:style>
  <w:style w:type="paragraph" w:styleId="TOC2">
    <w:name w:val="toc 2"/>
    <w:basedOn w:val="Normal"/>
    <w:next w:val="Normal"/>
    <w:autoRedefine/>
    <w:uiPriority w:val="39"/>
    <w:unhideWhenUsed/>
    <w:rsid w:val="00E0626D"/>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lang w:val="en-US"/>
    </w:rPr>
  </w:style>
  <w:style w:type="paragraph" w:styleId="TOC3">
    <w:name w:val="toc 3"/>
    <w:basedOn w:val="Normal"/>
    <w:next w:val="Normal"/>
    <w:autoRedefine/>
    <w:uiPriority w:val="39"/>
    <w:unhideWhenUsed/>
    <w:rsid w:val="00E0626D"/>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rPr>
  </w:style>
  <w:style w:type="paragraph" w:styleId="TableofFigures">
    <w:name w:val="table of figures"/>
    <w:basedOn w:val="Normal"/>
    <w:next w:val="Normal"/>
    <w:uiPriority w:val="99"/>
    <w:unhideWhenUsed/>
    <w:rsid w:val="009670C2"/>
    <w:pPr>
      <w:spacing w:after="0"/>
    </w:pPr>
  </w:style>
  <w:style w:type="paragraph" w:styleId="BalloonText">
    <w:name w:val="Balloon Text"/>
    <w:basedOn w:val="Normal"/>
    <w:link w:val="BalloonTextChar"/>
    <w:uiPriority w:val="99"/>
    <w:semiHidden/>
    <w:unhideWhenUsed/>
    <w:rsid w:val="00662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3ED"/>
    <w:rPr>
      <w:rFonts w:ascii="Tahoma" w:hAnsi="Tahoma" w:cs="Tahoma"/>
      <w:sz w:val="16"/>
      <w:szCs w:val="16"/>
    </w:rPr>
  </w:style>
  <w:style w:type="paragraph" w:styleId="Header">
    <w:name w:val="header"/>
    <w:basedOn w:val="Normal"/>
    <w:link w:val="HeaderChar"/>
    <w:uiPriority w:val="99"/>
    <w:unhideWhenUsed/>
    <w:rsid w:val="00913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F5F"/>
  </w:style>
  <w:style w:type="paragraph" w:styleId="Footer">
    <w:name w:val="footer"/>
    <w:basedOn w:val="Normal"/>
    <w:link w:val="FooterChar"/>
    <w:uiPriority w:val="99"/>
    <w:unhideWhenUsed/>
    <w:rsid w:val="00913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F5F"/>
  </w:style>
  <w:style w:type="paragraph" w:styleId="NormalWeb">
    <w:name w:val="Normal (Web)"/>
    <w:basedOn w:val="Normal"/>
    <w:uiPriority w:val="99"/>
    <w:semiHidden/>
    <w:unhideWhenUsed/>
    <w:rsid w:val="00CB3B4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styleId="Emphasis">
    <w:name w:val="Emphasis"/>
    <w:basedOn w:val="DefaultParagraphFont"/>
    <w:uiPriority w:val="20"/>
    <w:qFormat/>
    <w:rsid w:val="00CB3B4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0">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Heading10">
    <w:name w:val="Heading1"/>
    <w:basedOn w:val="Heading1"/>
    <w:link w:val="Heading1Char"/>
    <w:qFormat/>
    <w:rsid w:val="00735DD8"/>
    <w:pPr>
      <w:widowControl w:val="0"/>
      <w:spacing w:after="0" w:line="240" w:lineRule="auto"/>
      <w:jc w:val="center"/>
    </w:pPr>
    <w:rPr>
      <w:rFonts w:ascii="Times New Roman" w:eastAsia="Times New Roman" w:hAnsi="Times New Roman" w:cs="Times New Roman"/>
      <w:b w:val="0"/>
      <w:sz w:val="32"/>
      <w:szCs w:val="32"/>
      <w:u w:val="single"/>
    </w:rPr>
  </w:style>
  <w:style w:type="paragraph" w:customStyle="1" w:styleId="Heading2">
    <w:name w:val="Heading2"/>
    <w:basedOn w:val="Heading20"/>
    <w:link w:val="Heading2Char"/>
    <w:qFormat/>
    <w:rsid w:val="009670C2"/>
    <w:pPr>
      <w:widowControl w:val="0"/>
      <w:numPr>
        <w:numId w:val="1"/>
      </w:numPr>
      <w:spacing w:after="0"/>
      <w:ind w:left="360"/>
      <w:contextualSpacing/>
      <w:jc w:val="both"/>
    </w:pPr>
    <w:rPr>
      <w:rFonts w:ascii="Times New Roman" w:eastAsia="Times New Roman" w:hAnsi="Times New Roman" w:cs="Times New Roman"/>
      <w:i/>
      <w:sz w:val="24"/>
      <w:szCs w:val="24"/>
    </w:rPr>
  </w:style>
  <w:style w:type="character" w:customStyle="1" w:styleId="Heading1Char">
    <w:name w:val="Heading1 Char"/>
    <w:basedOn w:val="DefaultParagraphFont"/>
    <w:link w:val="Heading10"/>
    <w:rsid w:val="00C454F3"/>
    <w:rPr>
      <w:rFonts w:ascii="Times New Roman" w:eastAsia="Times New Roman" w:hAnsi="Times New Roman" w:cs="Times New Roman"/>
      <w:sz w:val="32"/>
      <w:szCs w:val="32"/>
      <w:u w:val="single"/>
    </w:rPr>
  </w:style>
  <w:style w:type="paragraph" w:styleId="Caption">
    <w:name w:val="caption"/>
    <w:basedOn w:val="Normal"/>
    <w:next w:val="Normal"/>
    <w:uiPriority w:val="35"/>
    <w:unhideWhenUsed/>
    <w:qFormat/>
    <w:rsid w:val="0028119B"/>
    <w:pPr>
      <w:spacing w:line="240" w:lineRule="auto"/>
    </w:pPr>
    <w:rPr>
      <w:i/>
      <w:iCs/>
      <w:color w:val="44546A" w:themeColor="text2"/>
      <w:sz w:val="18"/>
      <w:szCs w:val="18"/>
    </w:rPr>
  </w:style>
  <w:style w:type="character" w:customStyle="1" w:styleId="Heading2Char">
    <w:name w:val="Heading2 Char"/>
    <w:basedOn w:val="DefaultParagraphFont"/>
    <w:link w:val="Heading2"/>
    <w:rsid w:val="009670C2"/>
    <w:rPr>
      <w:rFonts w:ascii="Times New Roman" w:eastAsia="Times New Roman" w:hAnsi="Times New Roman" w:cs="Times New Roman"/>
      <w:b/>
      <w:i/>
      <w:sz w:val="24"/>
      <w:szCs w:val="24"/>
    </w:rPr>
  </w:style>
  <w:style w:type="paragraph" w:styleId="TOCHeading">
    <w:name w:val="TOC Heading"/>
    <w:basedOn w:val="Heading1"/>
    <w:next w:val="Normal"/>
    <w:uiPriority w:val="39"/>
    <w:unhideWhenUsed/>
    <w:qFormat/>
    <w:rsid w:val="00C454F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9670C2"/>
    <w:pPr>
      <w:spacing w:after="100"/>
    </w:pPr>
    <w:rPr>
      <w:rFonts w:ascii="Times New Roman" w:hAnsi="Times New Roman"/>
      <w:sz w:val="24"/>
    </w:rPr>
  </w:style>
  <w:style w:type="character" w:styleId="Hyperlink">
    <w:name w:val="Hyperlink"/>
    <w:basedOn w:val="DefaultParagraphFont"/>
    <w:uiPriority w:val="99"/>
    <w:unhideWhenUsed/>
    <w:rsid w:val="00E0626D"/>
    <w:rPr>
      <w:color w:val="0563C1" w:themeColor="hyperlink"/>
      <w:u w:val="single"/>
    </w:rPr>
  </w:style>
  <w:style w:type="paragraph" w:styleId="TOC2">
    <w:name w:val="toc 2"/>
    <w:basedOn w:val="Normal"/>
    <w:next w:val="Normal"/>
    <w:autoRedefine/>
    <w:uiPriority w:val="39"/>
    <w:unhideWhenUsed/>
    <w:rsid w:val="00E0626D"/>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lang w:val="en-US"/>
    </w:rPr>
  </w:style>
  <w:style w:type="paragraph" w:styleId="TOC3">
    <w:name w:val="toc 3"/>
    <w:basedOn w:val="Normal"/>
    <w:next w:val="Normal"/>
    <w:autoRedefine/>
    <w:uiPriority w:val="39"/>
    <w:unhideWhenUsed/>
    <w:rsid w:val="00E0626D"/>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rPr>
  </w:style>
  <w:style w:type="paragraph" w:styleId="TableofFigures">
    <w:name w:val="table of figures"/>
    <w:basedOn w:val="Normal"/>
    <w:next w:val="Normal"/>
    <w:uiPriority w:val="99"/>
    <w:unhideWhenUsed/>
    <w:rsid w:val="009670C2"/>
    <w:pPr>
      <w:spacing w:after="0"/>
    </w:pPr>
  </w:style>
  <w:style w:type="paragraph" w:styleId="BalloonText">
    <w:name w:val="Balloon Text"/>
    <w:basedOn w:val="Normal"/>
    <w:link w:val="BalloonTextChar"/>
    <w:uiPriority w:val="99"/>
    <w:semiHidden/>
    <w:unhideWhenUsed/>
    <w:rsid w:val="00662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3ED"/>
    <w:rPr>
      <w:rFonts w:ascii="Tahoma" w:hAnsi="Tahoma" w:cs="Tahoma"/>
      <w:sz w:val="16"/>
      <w:szCs w:val="16"/>
    </w:rPr>
  </w:style>
  <w:style w:type="paragraph" w:styleId="Header">
    <w:name w:val="header"/>
    <w:basedOn w:val="Normal"/>
    <w:link w:val="HeaderChar"/>
    <w:uiPriority w:val="99"/>
    <w:unhideWhenUsed/>
    <w:rsid w:val="00913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F5F"/>
  </w:style>
  <w:style w:type="paragraph" w:styleId="Footer">
    <w:name w:val="footer"/>
    <w:basedOn w:val="Normal"/>
    <w:link w:val="FooterChar"/>
    <w:uiPriority w:val="99"/>
    <w:unhideWhenUsed/>
    <w:rsid w:val="00913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F5F"/>
  </w:style>
  <w:style w:type="paragraph" w:styleId="NormalWeb">
    <w:name w:val="Normal (Web)"/>
    <w:basedOn w:val="Normal"/>
    <w:uiPriority w:val="99"/>
    <w:semiHidden/>
    <w:unhideWhenUsed/>
    <w:rsid w:val="00CB3B4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styleId="Emphasis">
    <w:name w:val="Emphasis"/>
    <w:basedOn w:val="DefaultParagraphFont"/>
    <w:uiPriority w:val="20"/>
    <w:qFormat/>
    <w:rsid w:val="00CB3B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9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D4068-F12C-4EFE-B4C1-4746225E9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SRIVASTAVA</dc:creator>
  <cp:lastModifiedBy>Aishwarya</cp:lastModifiedBy>
  <cp:revision>25</cp:revision>
  <dcterms:created xsi:type="dcterms:W3CDTF">2017-11-02T05:42:00Z</dcterms:created>
  <dcterms:modified xsi:type="dcterms:W3CDTF">2017-11-02T06:46:00Z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1341244907</vt:i4>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09caf21e-254d-3fb9-99d7-756b612a0ce4</vt:lpwstr>
  </property>
  <property fmtid="{D5CDD505-2E9C-101B-9397-08002B2CF9AE}" pid="25" name="Mendeley Citation Style_1">
    <vt:lpwstr>http://www.zotero.org/styles/ieee</vt:lpwstr>
  </property>
</Properties>
</file>