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842" w14:textId="77777777" w:rsidR="000C328D" w:rsidRDefault="000C328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99575A" w14:textId="784EB7AB" w:rsidR="000C328D" w:rsidRDefault="0035520E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Your Name</w:t>
      </w:r>
      <w:r w:rsidR="00CE79B2">
        <w:rPr>
          <w:rFonts w:ascii="Arial" w:eastAsia="Arial" w:hAnsi="Arial" w:cs="Arial"/>
          <w:b/>
          <w:sz w:val="18"/>
          <w:szCs w:val="18"/>
        </w:rPr>
        <w:tab/>
      </w:r>
      <w:r w:rsidR="00CE79B2">
        <w:rPr>
          <w:rFonts w:ascii="Arial" w:eastAsia="Arial" w:hAnsi="Arial" w:cs="Arial"/>
          <w:b/>
          <w:sz w:val="18"/>
          <w:szCs w:val="18"/>
        </w:rPr>
        <w:tab/>
      </w:r>
      <w:r w:rsidR="00CE79B2">
        <w:rPr>
          <w:rFonts w:ascii="Arial" w:eastAsia="Arial" w:hAnsi="Arial" w:cs="Arial"/>
          <w:sz w:val="18"/>
          <w:szCs w:val="18"/>
        </w:rPr>
        <w:t xml:space="preserve">Email: </w:t>
      </w:r>
      <w:r w:rsidR="004504F3">
        <w:rPr>
          <w:rFonts w:ascii="Arial" w:eastAsia="Arial" w:hAnsi="Arial" w:cs="Arial"/>
          <w:sz w:val="18"/>
          <w:szCs w:val="18"/>
        </w:rPr>
        <w:t>yourmail</w:t>
      </w:r>
      <w:r w:rsidR="004422BC">
        <w:rPr>
          <w:rFonts w:ascii="Arial" w:eastAsia="Arial" w:hAnsi="Arial" w:cs="Arial"/>
          <w:sz w:val="18"/>
          <w:szCs w:val="18"/>
        </w:rPr>
        <w:t>XX</w:t>
      </w:r>
      <w:r w:rsidR="00CE79B2">
        <w:rPr>
          <w:rFonts w:ascii="Arial" w:eastAsia="Arial" w:hAnsi="Arial" w:cs="Arial"/>
          <w:sz w:val="18"/>
          <w:szCs w:val="18"/>
        </w:rPr>
        <w:t>@gmail.com</w:t>
      </w:r>
    </w:p>
    <w:p w14:paraId="4449F613" w14:textId="153CB808" w:rsidR="000C328D" w:rsidRPr="004504F3" w:rsidRDefault="0000000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FF"/>
          <w:sz w:val="18"/>
          <w:szCs w:val="18"/>
        </w:rPr>
        <w:t>Linkedin</w:t>
      </w:r>
      <w:proofErr w:type="spellEnd"/>
      <w:r w:rsidR="004504F3">
        <w:rPr>
          <w:rFonts w:ascii="Arial" w:eastAsia="Arial" w:hAnsi="Arial" w:cs="Arial"/>
          <w:color w:val="0000FF"/>
          <w:sz w:val="18"/>
          <w:szCs w:val="18"/>
        </w:rPr>
        <w:t xml:space="preserve"> | </w:t>
      </w:r>
      <w:r>
        <w:rPr>
          <w:rFonts w:ascii="Arial" w:eastAsia="Arial" w:hAnsi="Arial" w:cs="Arial"/>
          <w:color w:val="0000FF"/>
          <w:sz w:val="18"/>
          <w:szCs w:val="18"/>
        </w:rPr>
        <w:t>GitHub</w:t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Mobile:</w:t>
      </w:r>
      <w:r>
        <w:rPr>
          <w:rFonts w:ascii="Arial" w:eastAsia="Arial" w:hAnsi="Arial" w:cs="Arial"/>
          <w:sz w:val="18"/>
          <w:szCs w:val="18"/>
        </w:rPr>
        <w:tab/>
        <w:t>+91 9</w:t>
      </w:r>
      <w:r w:rsidR="00CD6D1F">
        <w:rPr>
          <w:rFonts w:ascii="Arial" w:eastAsia="Arial" w:hAnsi="Arial" w:cs="Arial"/>
          <w:sz w:val="18"/>
          <w:szCs w:val="18"/>
        </w:rPr>
        <w:t>XXXXXX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6472098C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57C1B7D" wp14:editId="553741DB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63820010" name="Group 10638200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07756258" name="Rectangle 140775625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09F10D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81439653" name="Group 1381439653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611101658" name="Rectangle 611101658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5C589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820441" name="Straight Arrow Connector 33582044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7C1B7D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">
                <v:group id="Group 1063820010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">
                  <v:rect id="Rectangle 140775625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009F10D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81439653" o:spid="_x0000_s102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16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">
                    <v:rect id="Rectangle 611101658" o:spid="_x0000_s103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165C589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5820441" o:spid="_x0000_s103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05E5271D" w14:textId="77777777" w:rsidR="000C328D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EDUCATION</w:t>
      </w:r>
    </w:p>
    <w:p w14:paraId="431A428D" w14:textId="6AA9498B" w:rsidR="000C328D" w:rsidRDefault="004504F3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College</w:t>
      </w:r>
      <w:r w:rsidR="007972FE">
        <w:rPr>
          <w:rFonts w:ascii="Arial" w:eastAsia="Arial" w:hAnsi="Arial" w:cs="Arial"/>
          <w:b/>
          <w:sz w:val="18"/>
          <w:szCs w:val="18"/>
        </w:rPr>
        <w:t>,</w:t>
      </w:r>
      <w:r w:rsidR="0035520E">
        <w:rPr>
          <w:rFonts w:ascii="Arial" w:eastAsia="Arial" w:hAnsi="Arial" w:cs="Arial"/>
          <w:b/>
          <w:sz w:val="18"/>
          <w:szCs w:val="18"/>
        </w:rPr>
        <w:t xml:space="preserve"> City</w:t>
      </w:r>
      <w:r w:rsidR="007972FE">
        <w:rPr>
          <w:rFonts w:ascii="Arial" w:eastAsia="Arial" w:hAnsi="Arial" w:cs="Arial"/>
          <w:sz w:val="18"/>
          <w:szCs w:val="18"/>
        </w:rPr>
        <w:tab/>
      </w:r>
      <w:r w:rsidR="0035520E">
        <w:rPr>
          <w:rFonts w:ascii="Arial" w:eastAsia="Arial" w:hAnsi="Arial" w:cs="Arial"/>
          <w:sz w:val="18"/>
          <w:szCs w:val="18"/>
        </w:rPr>
        <w:t>Delhi</w:t>
      </w:r>
      <w:r w:rsidR="007972FE">
        <w:rPr>
          <w:rFonts w:ascii="Arial" w:eastAsia="Arial" w:hAnsi="Arial" w:cs="Arial"/>
          <w:sz w:val="18"/>
          <w:szCs w:val="18"/>
        </w:rPr>
        <w:t>, India</w:t>
      </w:r>
    </w:p>
    <w:p w14:paraId="6177EBD8" w14:textId="57959A8E" w:rsidR="000C328D" w:rsidRDefault="000A2786">
      <w:pPr>
        <w:pStyle w:val="Heading2"/>
        <w:tabs>
          <w:tab w:val="left" w:pos="8617"/>
        </w:tabs>
        <w:spacing w:line="276" w:lineRule="auto"/>
        <w:ind w:left="-141" w:right="-135" w:firstLine="141"/>
      </w:pPr>
      <w:bookmarkStart w:id="0" w:name="_heading=h.hazmf5hyg0z7" w:colFirst="0" w:colLast="0"/>
      <w:bookmarkEnd w:id="0"/>
      <w:r>
        <w:rPr>
          <w:rFonts w:ascii="Arial" w:eastAsia="Arial" w:hAnsi="Arial" w:cs="Arial"/>
          <w:i w:val="0"/>
          <w:sz w:val="18"/>
          <w:szCs w:val="18"/>
        </w:rPr>
        <w:t>B.Com; GPA: 8.00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</w:r>
      <w:r w:rsidR="007972FE">
        <w:rPr>
          <w:rFonts w:ascii="Arial" w:eastAsia="Arial" w:hAnsi="Arial" w:cs="Arial"/>
          <w:b/>
          <w:i w:val="0"/>
          <w:sz w:val="18"/>
          <w:szCs w:val="18"/>
        </w:rPr>
        <w:t xml:space="preserve">   </w:t>
      </w:r>
      <w:r>
        <w:rPr>
          <w:rFonts w:ascii="Arial" w:eastAsia="Arial" w:hAnsi="Arial" w:cs="Arial"/>
          <w:b/>
          <w:i w:val="0"/>
          <w:sz w:val="18"/>
          <w:szCs w:val="18"/>
        </w:rPr>
        <w:t>June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18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</w:t>
      </w:r>
      <w:r w:rsidR="00243FB1">
        <w:rPr>
          <w:rFonts w:ascii="Arial" w:eastAsia="Arial" w:hAnsi="Arial" w:cs="Arial"/>
          <w:b/>
          <w:i w:val="0"/>
          <w:sz w:val="18"/>
          <w:szCs w:val="18"/>
        </w:rPr>
        <w:t>- June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21</w:t>
      </w:r>
    </w:p>
    <w:p w14:paraId="509FA864" w14:textId="102975A8" w:rsidR="000C328D" w:rsidRDefault="0035520E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College</w:t>
      </w:r>
      <w:r w:rsidR="004504F3">
        <w:rPr>
          <w:rFonts w:ascii="Arial" w:eastAsia="Arial" w:hAnsi="Arial" w:cs="Arial"/>
          <w:b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sz w:val="18"/>
          <w:szCs w:val="18"/>
        </w:rPr>
        <w:t>City</w:t>
      </w:r>
      <w:r w:rsidR="00243FB1">
        <w:rPr>
          <w:rFonts w:ascii="Arial" w:eastAsia="Arial" w:hAnsi="Arial" w:cs="Arial"/>
          <w:sz w:val="18"/>
          <w:szCs w:val="18"/>
        </w:rPr>
        <w:tab/>
      </w:r>
      <w:r w:rsidR="000A2786">
        <w:rPr>
          <w:rFonts w:ascii="Arial" w:eastAsia="Arial" w:hAnsi="Arial" w:cs="Arial"/>
          <w:sz w:val="18"/>
          <w:szCs w:val="18"/>
        </w:rPr>
        <w:t>Mumbai</w:t>
      </w:r>
      <w:r w:rsidR="00243FB1">
        <w:rPr>
          <w:rFonts w:ascii="Arial" w:eastAsia="Arial" w:hAnsi="Arial" w:cs="Arial"/>
          <w:sz w:val="18"/>
          <w:szCs w:val="18"/>
        </w:rPr>
        <w:t>, India</w:t>
      </w:r>
    </w:p>
    <w:p w14:paraId="180BE5E3" w14:textId="05B0F407" w:rsidR="000C328D" w:rsidRDefault="000A2786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>MBA (Finance): GPA: 8.70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Ju</w:t>
      </w:r>
      <w:r w:rsidR="007259B3">
        <w:rPr>
          <w:rFonts w:ascii="Arial" w:eastAsia="Arial" w:hAnsi="Arial" w:cs="Arial"/>
          <w:b/>
          <w:i w:val="0"/>
          <w:sz w:val="18"/>
          <w:szCs w:val="18"/>
        </w:rPr>
        <w:t>ly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22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- August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24</w:t>
      </w:r>
    </w:p>
    <w:p w14:paraId="1B7EFBFA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3E65848" wp14:editId="76D5A74E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62964021" name="Group 116296402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43956081" name="Rectangle 19439560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1A10E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56139066" name="Group 1356139066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851487993" name="Rectangle 1851487993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EBD34D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8876851" name="Straight Arrow Connector 51887685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E65848" id="Group 6" o:spid="_x0000_s103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">
                <v:group id="Group 1162964021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">
                  <v:rect id="Rectangle 1943956081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361A10E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56139066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">
                    <v:rect id="Rectangle 1851487993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3EBD34D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18876851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195565F" w14:textId="77777777" w:rsidR="000C328D" w:rsidRDefault="00000000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SKILLS SUMMARY</w:t>
      </w:r>
    </w:p>
    <w:p w14:paraId="091F6F54" w14:textId="77777777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Languages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Python, SQL, JAVA</w:t>
      </w:r>
    </w:p>
    <w:p w14:paraId="15FEA3E3" w14:textId="3D90593A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Frameworks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Pandas, </w:t>
      </w:r>
      <w:r w:rsidR="006F258A">
        <w:rPr>
          <w:rFonts w:ascii="Arial" w:eastAsia="Arial" w:hAnsi="Arial" w:cs="Arial"/>
          <w:color w:val="000000"/>
          <w:sz w:val="18"/>
          <w:szCs w:val="18"/>
        </w:rPr>
        <w:t>NumPy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="000A2786">
        <w:rPr>
          <w:rFonts w:ascii="Arial" w:eastAsia="Arial" w:hAnsi="Arial" w:cs="Arial"/>
          <w:color w:val="000000"/>
          <w:sz w:val="18"/>
          <w:szCs w:val="18"/>
        </w:rPr>
        <w:t>Seaborn</w:t>
      </w:r>
      <w:r>
        <w:rPr>
          <w:rFonts w:ascii="Arial" w:eastAsia="Arial" w:hAnsi="Arial" w:cs="Arial"/>
          <w:color w:val="000000"/>
          <w:sz w:val="18"/>
          <w:szCs w:val="18"/>
        </w:rPr>
        <w:t>, Matplotlib</w:t>
      </w:r>
    </w:p>
    <w:p w14:paraId="64E2020C" w14:textId="77777777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7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Power BI, Excel, PowerPoint, Tableau, MySQL, SQLite</w:t>
      </w:r>
    </w:p>
    <w:p w14:paraId="4D75643E" w14:textId="3CBCE1D8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PyCharm,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Jupyter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Notebook, Visual Studio Code, </w:t>
      </w:r>
      <w:r w:rsidR="006F258A">
        <w:rPr>
          <w:rFonts w:ascii="Arial" w:eastAsia="Arial" w:hAnsi="Arial" w:cs="Arial"/>
          <w:color w:val="000000"/>
          <w:sz w:val="18"/>
          <w:szCs w:val="18"/>
        </w:rPr>
        <w:t>IntelliJ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IDE</w:t>
      </w:r>
    </w:p>
    <w:p w14:paraId="2B938F38" w14:textId="03EB6821" w:rsidR="000C328D" w:rsidRDefault="00000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Soft Skills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Rapport Building, Strong Stakeholder management, People Management, Excellent communication</w:t>
      </w:r>
    </w:p>
    <w:p w14:paraId="56EA1203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D8063C7" wp14:editId="4180C0A7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8420524" name="Group 3842052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90163831" name="Rectangle 149016383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F94E4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7828452" name="Group 117828452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894609911" name="Rectangle 894609911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5701E2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7750846" name="Straight Arrow Connector 537750846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8063C7" id="Group 9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A7/45lwDAAAICwAADgAAAAAA&#10;AAAAAAAAAAAuAgAAZHJzL2Uyb0RvYy54bWxQSwECLQAUAAYACAAAACEAkO0Pv9oAAAADAQAADwAA&#10;AAAAAAAAAAAAAAC2BQAAZHJzL2Rvd25yZXYueG1sUEsFBgAAAAAEAAQA8wAAAL0GAAAAAA==&#10;">
                <v:group id="Group 38420524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etygAAAOE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">
                  <v:rect id="Rectangle 1490163831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E8F94E4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7828452" o:spid="_x0000_s104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">
                    <v:rect id="Rectangle 894609911" o:spid="_x0000_s104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D5701E2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37750846" o:spid="_x0000_s104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6CC1DF8B" w14:textId="77777777" w:rsidR="000C328D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64A9CB42" w14:textId="5FFC419F" w:rsidR="000C328D" w:rsidRDefault="000342DC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1" w:name="_heading=h.qnh6bsl7dose" w:colFirst="0" w:colLast="0"/>
      <w:bookmarkEnd w:id="1"/>
      <w:r>
        <w:rPr>
          <w:rFonts w:ascii="Arial" w:eastAsia="Arial" w:hAnsi="Arial" w:cs="Arial"/>
        </w:rPr>
        <w:t>Dat</w:t>
      </w:r>
      <w:r w:rsidR="007259B3">
        <w:rPr>
          <w:rFonts w:ascii="Arial" w:eastAsia="Arial" w:hAnsi="Arial" w:cs="Arial"/>
        </w:rPr>
        <w:t>a Analyst</w:t>
      </w:r>
      <w:r>
        <w:rPr>
          <w:rFonts w:ascii="Arial" w:eastAsia="Arial" w:hAnsi="Arial" w:cs="Arial"/>
        </w:rPr>
        <w:t xml:space="preserve"> | </w:t>
      </w:r>
      <w:r w:rsidR="007259B3">
        <w:rPr>
          <w:rFonts w:ascii="Arial" w:eastAsia="Arial" w:hAnsi="Arial" w:cs="Arial"/>
        </w:rPr>
        <w:t>Scale AI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color w:val="0000FF"/>
        </w:rPr>
        <w:t>LINK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</w:t>
      </w:r>
      <w:r>
        <w:rPr>
          <w:rFonts w:ascii="Arial" w:eastAsia="Arial" w:hAnsi="Arial" w:cs="Arial"/>
        </w:rPr>
        <w:tab/>
        <w:t xml:space="preserve">   </w:t>
      </w:r>
      <w:r w:rsidR="000A2786">
        <w:rPr>
          <w:rFonts w:ascii="Arial" w:eastAsia="Arial" w:hAnsi="Arial" w:cs="Arial"/>
        </w:rPr>
        <w:t xml:space="preserve">               </w:t>
      </w:r>
      <w:r w:rsidR="007259B3">
        <w:rPr>
          <w:rFonts w:ascii="Arial" w:eastAsia="Arial" w:hAnsi="Arial" w:cs="Arial"/>
        </w:rPr>
        <w:t>May</w:t>
      </w:r>
      <w:r>
        <w:rPr>
          <w:rFonts w:ascii="Arial" w:eastAsia="Arial" w:hAnsi="Arial" w:cs="Arial"/>
        </w:rPr>
        <w:t xml:space="preserve"> 2</w:t>
      </w:r>
      <w:r w:rsidR="007259B3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 xml:space="preserve">- </w:t>
      </w:r>
      <w:r w:rsidR="007259B3">
        <w:rPr>
          <w:rFonts w:ascii="Arial" w:eastAsia="Arial" w:hAnsi="Arial" w:cs="Arial"/>
        </w:rPr>
        <w:t>Current</w:t>
      </w:r>
    </w:p>
    <w:p w14:paraId="0EB54A04" w14:textId="55948F1A" w:rsidR="007259B3" w:rsidRPr="007259B3" w:rsidRDefault="007259B3" w:rsidP="007259B3">
      <w:pPr>
        <w:pStyle w:val="ListParagraph"/>
        <w:numPr>
          <w:ilvl w:val="0"/>
          <w:numId w:val="2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259B3">
        <w:rPr>
          <w:rFonts w:ascii="Arial" w:eastAsia="Arial" w:hAnsi="Arial" w:cs="Arial"/>
          <w:sz w:val="18"/>
          <w:szCs w:val="18"/>
        </w:rPr>
        <w:t xml:space="preserve">Streamlined large-scale data validation and reporting workflows for ML training datasets, reducing turnaround time by </w:t>
      </w:r>
      <w:r w:rsidRPr="007259B3">
        <w:rPr>
          <w:rFonts w:ascii="Arial" w:eastAsia="Arial" w:hAnsi="Arial" w:cs="Arial"/>
          <w:b/>
          <w:bCs/>
          <w:sz w:val="18"/>
          <w:szCs w:val="18"/>
        </w:rPr>
        <w:t>20%</w:t>
      </w:r>
      <w:r w:rsidRPr="007259B3">
        <w:rPr>
          <w:rFonts w:ascii="Arial" w:eastAsia="Arial" w:hAnsi="Arial" w:cs="Arial"/>
          <w:sz w:val="18"/>
          <w:szCs w:val="18"/>
        </w:rPr>
        <w:t xml:space="preserve"> and improving delivery efficiency for client projects.</w:t>
      </w:r>
    </w:p>
    <w:p w14:paraId="5BE53D8A" w14:textId="69BE8C98" w:rsidR="007259B3" w:rsidRPr="007259B3" w:rsidRDefault="007259B3" w:rsidP="007259B3">
      <w:pPr>
        <w:pStyle w:val="ListParagraph"/>
        <w:numPr>
          <w:ilvl w:val="0"/>
          <w:numId w:val="2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259B3">
        <w:rPr>
          <w:rFonts w:ascii="Arial" w:eastAsia="Arial" w:hAnsi="Arial" w:cs="Arial"/>
          <w:sz w:val="18"/>
          <w:szCs w:val="18"/>
        </w:rPr>
        <w:t xml:space="preserve">Built and maintained automated dashboards and QA reports to track data quality, annotation accuracy, and throughput, contributing to a </w:t>
      </w:r>
      <w:r w:rsidRPr="007259B3">
        <w:rPr>
          <w:rFonts w:ascii="Arial" w:eastAsia="Arial" w:hAnsi="Arial" w:cs="Arial"/>
          <w:b/>
          <w:bCs/>
          <w:sz w:val="18"/>
          <w:szCs w:val="18"/>
        </w:rPr>
        <w:t>15% improvement in analyst productivity</w:t>
      </w:r>
      <w:r w:rsidRPr="007259B3">
        <w:rPr>
          <w:rFonts w:ascii="Arial" w:eastAsia="Arial" w:hAnsi="Arial" w:cs="Arial"/>
          <w:sz w:val="18"/>
          <w:szCs w:val="18"/>
        </w:rPr>
        <w:t>.</w:t>
      </w:r>
    </w:p>
    <w:p w14:paraId="0476B8EB" w14:textId="2C487266" w:rsidR="007259B3" w:rsidRPr="007259B3" w:rsidRDefault="007259B3" w:rsidP="007259B3">
      <w:pPr>
        <w:pStyle w:val="ListParagraph"/>
        <w:numPr>
          <w:ilvl w:val="0"/>
          <w:numId w:val="2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259B3">
        <w:rPr>
          <w:rFonts w:ascii="Arial" w:eastAsia="Arial" w:hAnsi="Arial" w:cs="Arial"/>
          <w:sz w:val="18"/>
          <w:szCs w:val="18"/>
        </w:rPr>
        <w:t xml:space="preserve">Collaborated with </w:t>
      </w:r>
      <w:r w:rsidRPr="007259B3">
        <w:rPr>
          <w:rFonts w:ascii="Arial" w:eastAsia="Arial" w:hAnsi="Arial" w:cs="Arial"/>
          <w:b/>
          <w:bCs/>
          <w:sz w:val="18"/>
          <w:szCs w:val="18"/>
        </w:rPr>
        <w:t>product, operations, and ML teams</w:t>
      </w:r>
      <w:r w:rsidRPr="007259B3">
        <w:rPr>
          <w:rFonts w:ascii="Arial" w:eastAsia="Arial" w:hAnsi="Arial" w:cs="Arial"/>
          <w:sz w:val="18"/>
          <w:szCs w:val="18"/>
        </w:rPr>
        <w:t xml:space="preserve"> to gather requirements, define data metrics, and ensure alignment between client expectations and data outputs.</w:t>
      </w:r>
    </w:p>
    <w:p w14:paraId="59A0C46B" w14:textId="2DCDBAE9" w:rsidR="007259B3" w:rsidRPr="007259B3" w:rsidRDefault="007259B3" w:rsidP="007259B3">
      <w:pPr>
        <w:pStyle w:val="ListParagraph"/>
        <w:numPr>
          <w:ilvl w:val="0"/>
          <w:numId w:val="2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259B3">
        <w:rPr>
          <w:rFonts w:ascii="Arial" w:eastAsia="Arial" w:hAnsi="Arial" w:cs="Arial"/>
          <w:sz w:val="18"/>
          <w:szCs w:val="18"/>
        </w:rPr>
        <w:t xml:space="preserve">Delivered </w:t>
      </w:r>
      <w:r w:rsidRPr="007259B3">
        <w:rPr>
          <w:rFonts w:ascii="Arial" w:eastAsia="Arial" w:hAnsi="Arial" w:cs="Arial"/>
          <w:b/>
          <w:bCs/>
          <w:sz w:val="18"/>
          <w:szCs w:val="18"/>
        </w:rPr>
        <w:t>15+ analytical reports and performance summaries</w:t>
      </w:r>
      <w:r w:rsidRPr="007259B3">
        <w:rPr>
          <w:rFonts w:ascii="Arial" w:eastAsia="Arial" w:hAnsi="Arial" w:cs="Arial"/>
          <w:sz w:val="18"/>
          <w:szCs w:val="18"/>
        </w:rPr>
        <w:t xml:space="preserve"> highlighting trends, bottlenecks, and quality gaps, enabling stakeholders to take faster, data-backed decisions.</w:t>
      </w:r>
    </w:p>
    <w:p w14:paraId="079C2DCB" w14:textId="307C1A78" w:rsidR="007259B3" w:rsidRPr="007259B3" w:rsidRDefault="007259B3" w:rsidP="007259B3">
      <w:pPr>
        <w:pStyle w:val="ListParagraph"/>
        <w:numPr>
          <w:ilvl w:val="0"/>
          <w:numId w:val="2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259B3">
        <w:rPr>
          <w:rFonts w:ascii="Arial" w:eastAsia="Arial" w:hAnsi="Arial" w:cs="Arial"/>
          <w:sz w:val="18"/>
          <w:szCs w:val="18"/>
        </w:rPr>
        <w:t xml:space="preserve">Conducted in-depth analysis on annotation patterns and dataset distributions, identifying </w:t>
      </w:r>
      <w:r w:rsidRPr="007259B3">
        <w:rPr>
          <w:rFonts w:ascii="Arial" w:eastAsia="Arial" w:hAnsi="Arial" w:cs="Arial"/>
          <w:b/>
          <w:bCs/>
          <w:sz w:val="18"/>
          <w:szCs w:val="18"/>
        </w:rPr>
        <w:t>10+ actionable insights</w:t>
      </w:r>
      <w:r w:rsidRPr="007259B3">
        <w:rPr>
          <w:rFonts w:ascii="Arial" w:eastAsia="Arial" w:hAnsi="Arial" w:cs="Arial"/>
          <w:sz w:val="18"/>
          <w:szCs w:val="18"/>
        </w:rPr>
        <w:t xml:space="preserve"> that improved model training readiness and reduced rework cycles.</w:t>
      </w:r>
    </w:p>
    <w:p w14:paraId="2CA0F1CF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36BAE26" wp14:editId="5504955C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72626877" name="Group 37262687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10018760" name="Rectangle 201001876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09A016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28605204" name="Group 1928605204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220933354" name="Rectangle 1220933354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FB4A50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4035983" name="Straight Arrow Connector 1394035983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6BAE26" id="Group 8" o:spid="_x0000_s104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">
                <v:group id="Group 372626877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">
                  <v:rect id="Rectangle 2010018760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" filled="f" stroked="f">
                    <v:textbox inset="2.53958mm,2.53958mm,2.53958mm,2.53958mm">
                      <w:txbxContent>
                        <w:p w14:paraId="2009A016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28605204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">
                    <v:rect id="Rectangle 122093335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2FB4A50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394035983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35696EBD" w14:textId="77777777" w:rsidR="000C328D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28CA08A7" w14:textId="34752570" w:rsidR="000C328D" w:rsidRDefault="001154A4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 w:rsidRPr="001154A4">
        <w:rPr>
          <w:rFonts w:ascii="Arial" w:eastAsia="Arial" w:hAnsi="Arial" w:cs="Arial"/>
        </w:rPr>
        <w:t>Smoking Health Risk Analysis Dashboard</w:t>
      </w:r>
      <w:r w:rsidR="00F55468">
        <w:rPr>
          <w:rFonts w:ascii="Arial" w:eastAsia="Arial" w:hAnsi="Arial" w:cs="Arial"/>
        </w:rPr>
        <w:t xml:space="preserve">| </w:t>
      </w:r>
      <w:r w:rsidR="00F55468">
        <w:rPr>
          <w:rFonts w:ascii="Arial" w:eastAsia="Arial" w:hAnsi="Arial" w:cs="Arial"/>
          <w:color w:val="0000FF"/>
        </w:rPr>
        <w:t>LINK</w:t>
      </w:r>
      <w:r w:rsidR="00F55468">
        <w:rPr>
          <w:rFonts w:ascii="Arial" w:eastAsia="Arial" w:hAnsi="Arial" w:cs="Arial"/>
          <w:color w:val="0000FF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  <w:t xml:space="preserve">    Dec 2</w:t>
      </w:r>
      <w:r w:rsidR="000A2786">
        <w:rPr>
          <w:rFonts w:ascii="Arial" w:eastAsia="Arial" w:hAnsi="Arial" w:cs="Arial"/>
        </w:rPr>
        <w:t>2</w:t>
      </w:r>
      <w:r w:rsidR="00F55468">
        <w:rPr>
          <w:rFonts w:ascii="Arial" w:eastAsia="Arial" w:hAnsi="Arial" w:cs="Arial"/>
        </w:rPr>
        <w:t>- Feb 202</w:t>
      </w:r>
      <w:r w:rsidR="000A2786">
        <w:rPr>
          <w:rFonts w:ascii="Arial" w:eastAsia="Arial" w:hAnsi="Arial" w:cs="Arial"/>
        </w:rPr>
        <w:t>3</w:t>
      </w:r>
    </w:p>
    <w:p w14:paraId="1F0255D7" w14:textId="06CF54D0" w:rsidR="001154A4" w:rsidRPr="001154A4" w:rsidRDefault="001154A4" w:rsidP="001154A4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1154A4">
        <w:rPr>
          <w:rFonts w:ascii="Arial" w:eastAsia="Arial" w:hAnsi="Arial" w:cs="Arial"/>
          <w:b w:val="0"/>
          <w:bCs w:val="0"/>
        </w:rPr>
        <w:t xml:space="preserve">Analyzed health data of </w:t>
      </w:r>
      <w:r w:rsidRPr="001154A4">
        <w:rPr>
          <w:rFonts w:ascii="Arial" w:eastAsia="Arial" w:hAnsi="Arial" w:cs="Arial"/>
        </w:rPr>
        <w:t>3L+ patients</w:t>
      </w:r>
      <w:r w:rsidRPr="001154A4">
        <w:rPr>
          <w:rFonts w:ascii="Arial" w:eastAsia="Arial" w:hAnsi="Arial" w:cs="Arial"/>
          <w:b w:val="0"/>
          <w:bCs w:val="0"/>
        </w:rPr>
        <w:t xml:space="preserve"> to identify smoking-related risk patterns across age groups and gender.</w:t>
      </w:r>
    </w:p>
    <w:p w14:paraId="37A3E8FB" w14:textId="3D50336A" w:rsidR="001154A4" w:rsidRPr="001154A4" w:rsidRDefault="001154A4" w:rsidP="001154A4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1154A4">
        <w:rPr>
          <w:rFonts w:ascii="Arial" w:eastAsia="Arial" w:hAnsi="Arial" w:cs="Arial"/>
          <w:b w:val="0"/>
          <w:bCs w:val="0"/>
        </w:rPr>
        <w:t>Cleaned and structured raw healthcare data, improving data quality and consistency.</w:t>
      </w:r>
    </w:p>
    <w:p w14:paraId="262DB0CA" w14:textId="73DF80AD" w:rsidR="001154A4" w:rsidRPr="001154A4" w:rsidRDefault="001154A4" w:rsidP="001154A4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1154A4">
        <w:rPr>
          <w:rFonts w:ascii="Arial" w:eastAsia="Arial" w:hAnsi="Arial" w:cs="Arial"/>
        </w:rPr>
        <w:t>Visualized correlations</w:t>
      </w:r>
      <w:r w:rsidRPr="001154A4">
        <w:rPr>
          <w:rFonts w:ascii="Arial" w:eastAsia="Arial" w:hAnsi="Arial" w:cs="Arial"/>
          <w:b w:val="0"/>
          <w:bCs w:val="0"/>
        </w:rPr>
        <w:t xml:space="preserve"> between smoking status, daily intake, cholesterol, and blood pressure risk.</w:t>
      </w:r>
    </w:p>
    <w:p w14:paraId="41E3F36C" w14:textId="65B8CCCD" w:rsidR="001154A4" w:rsidRPr="001154A4" w:rsidRDefault="001154A4" w:rsidP="001154A4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1154A4">
        <w:rPr>
          <w:rFonts w:ascii="Arial" w:eastAsia="Arial" w:hAnsi="Arial" w:cs="Arial"/>
          <w:b w:val="0"/>
          <w:bCs w:val="0"/>
        </w:rPr>
        <w:t xml:space="preserve">Identified </w:t>
      </w:r>
      <w:r w:rsidRPr="001154A4">
        <w:rPr>
          <w:rFonts w:ascii="Arial" w:eastAsia="Arial" w:hAnsi="Arial" w:cs="Arial"/>
        </w:rPr>
        <w:t>high-risk age groups</w:t>
      </w:r>
      <w:r w:rsidRPr="001154A4">
        <w:rPr>
          <w:rFonts w:ascii="Arial" w:eastAsia="Arial" w:hAnsi="Arial" w:cs="Arial"/>
          <w:b w:val="0"/>
          <w:bCs w:val="0"/>
        </w:rPr>
        <w:t xml:space="preserve"> with elevated health risks to support preventive insights.</w:t>
      </w:r>
    </w:p>
    <w:p w14:paraId="60FE5F5B" w14:textId="674BD190" w:rsidR="001154A4" w:rsidRPr="001154A4" w:rsidRDefault="001154A4" w:rsidP="001154A4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1154A4">
        <w:rPr>
          <w:rFonts w:ascii="Arial" w:eastAsia="Arial" w:hAnsi="Arial" w:cs="Arial"/>
          <w:b w:val="0"/>
          <w:bCs w:val="0"/>
        </w:rPr>
        <w:t>Built an interactive dashboard for quick, data-driven health analysis.</w:t>
      </w:r>
    </w:p>
    <w:p w14:paraId="7303BAC8" w14:textId="4D101BBA" w:rsidR="000C328D" w:rsidRDefault="001154A4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</w:rPr>
      </w:pPr>
      <w:proofErr w:type="spellStart"/>
      <w:r w:rsidRPr="001154A4">
        <w:rPr>
          <w:rFonts w:ascii="Arial" w:eastAsia="Arial" w:hAnsi="Arial" w:cs="Arial"/>
        </w:rPr>
        <w:t>UberEats</w:t>
      </w:r>
      <w:proofErr w:type="spellEnd"/>
      <w:r w:rsidRPr="001154A4">
        <w:rPr>
          <w:rFonts w:ascii="Arial" w:eastAsia="Arial" w:hAnsi="Arial" w:cs="Arial"/>
        </w:rPr>
        <w:t xml:space="preserve"> Analytics Dashboard</w:t>
      </w:r>
      <w:r>
        <w:rPr>
          <w:rFonts w:ascii="Arial" w:eastAsia="Arial" w:hAnsi="Arial" w:cs="Arial"/>
        </w:rPr>
        <w:t xml:space="preserve">| </w:t>
      </w:r>
      <w:r>
        <w:rPr>
          <w:rFonts w:ascii="Arial" w:eastAsia="Arial" w:hAnsi="Arial" w:cs="Arial"/>
          <w:color w:val="0000FF"/>
        </w:rPr>
        <w:t>LINK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    Sept 2</w:t>
      </w:r>
      <w:r w:rsidR="000A2786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- Oct 202</w:t>
      </w:r>
      <w:r w:rsidR="000A2786">
        <w:rPr>
          <w:rFonts w:ascii="Arial" w:eastAsia="Arial" w:hAnsi="Arial" w:cs="Arial"/>
        </w:rPr>
        <w:t>2</w:t>
      </w:r>
    </w:p>
    <w:p w14:paraId="424B3321" w14:textId="05BC942B" w:rsidR="001154A4" w:rsidRPr="001154A4" w:rsidRDefault="001154A4" w:rsidP="001154A4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1154A4">
        <w:rPr>
          <w:rFonts w:ascii="Arial" w:eastAsia="Arial" w:hAnsi="Arial" w:cs="Arial"/>
          <w:b w:val="0"/>
          <w:bCs w:val="0"/>
          <w:color w:val="000000"/>
        </w:rPr>
        <w:t xml:space="preserve">Analyzed </w:t>
      </w:r>
      <w:r w:rsidRPr="001154A4">
        <w:rPr>
          <w:rFonts w:ascii="Arial" w:eastAsia="Arial" w:hAnsi="Arial" w:cs="Arial"/>
          <w:color w:val="000000"/>
        </w:rPr>
        <w:t>22K+ customers and $622K+ revenue</w:t>
      </w:r>
      <w:r w:rsidRPr="001154A4">
        <w:rPr>
          <w:rFonts w:ascii="Arial" w:eastAsia="Arial" w:hAnsi="Arial" w:cs="Arial"/>
          <w:b w:val="0"/>
          <w:bCs w:val="0"/>
          <w:color w:val="000000"/>
        </w:rPr>
        <w:t xml:space="preserve"> to uncover key growth and performance drivers.</w:t>
      </w:r>
    </w:p>
    <w:p w14:paraId="59F54FFB" w14:textId="342DD0E5" w:rsidR="001154A4" w:rsidRPr="001154A4" w:rsidRDefault="001154A4" w:rsidP="001154A4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1154A4">
        <w:rPr>
          <w:rFonts w:ascii="Arial" w:eastAsia="Arial" w:hAnsi="Arial" w:cs="Arial"/>
          <w:b w:val="0"/>
          <w:bCs w:val="0"/>
          <w:color w:val="000000"/>
        </w:rPr>
        <w:t>Identified top 2 restaurants contributing a significant share of total revenue, enabling focused partner strategy.</w:t>
      </w:r>
    </w:p>
    <w:p w14:paraId="330A259A" w14:textId="59610D1A" w:rsidR="001154A4" w:rsidRPr="001154A4" w:rsidRDefault="001154A4" w:rsidP="001154A4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1154A4">
        <w:rPr>
          <w:rFonts w:ascii="Arial" w:eastAsia="Arial" w:hAnsi="Arial" w:cs="Arial"/>
          <w:b w:val="0"/>
          <w:bCs w:val="0"/>
          <w:color w:val="000000"/>
        </w:rPr>
        <w:t>Revealed the 18–28 age group as the highest-ordering segment, while 59+ users showed ~</w:t>
      </w:r>
      <w:r w:rsidRPr="001154A4">
        <w:rPr>
          <w:rFonts w:ascii="Arial" w:eastAsia="Arial" w:hAnsi="Arial" w:cs="Arial"/>
          <w:color w:val="000000"/>
        </w:rPr>
        <w:t>40% lower activity</w:t>
      </w:r>
      <w:r w:rsidRPr="001154A4">
        <w:rPr>
          <w:rFonts w:ascii="Arial" w:eastAsia="Arial" w:hAnsi="Arial" w:cs="Arial"/>
          <w:b w:val="0"/>
          <w:bCs w:val="0"/>
          <w:color w:val="000000"/>
        </w:rPr>
        <w:t>.</w:t>
      </w:r>
    </w:p>
    <w:p w14:paraId="2751617C" w14:textId="46661609" w:rsidR="001154A4" w:rsidRPr="001154A4" w:rsidRDefault="001154A4" w:rsidP="001154A4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1154A4">
        <w:rPr>
          <w:rFonts w:ascii="Arial" w:eastAsia="Arial" w:hAnsi="Arial" w:cs="Arial"/>
          <w:b w:val="0"/>
          <w:bCs w:val="0"/>
          <w:color w:val="000000"/>
        </w:rPr>
        <w:t xml:space="preserve">Highlighted cities with higher </w:t>
      </w:r>
      <w:r w:rsidRPr="001154A4">
        <w:rPr>
          <w:rFonts w:ascii="Arial" w:eastAsia="Arial" w:hAnsi="Arial" w:cs="Arial"/>
          <w:color w:val="000000"/>
        </w:rPr>
        <w:t>avg bill value (~$28+) and stronger ratings (~3.75)</w:t>
      </w:r>
      <w:r w:rsidRPr="001154A4">
        <w:rPr>
          <w:rFonts w:ascii="Arial" w:eastAsia="Arial" w:hAnsi="Arial" w:cs="Arial"/>
          <w:b w:val="0"/>
          <w:bCs w:val="0"/>
          <w:color w:val="000000"/>
        </w:rPr>
        <w:t xml:space="preserve"> to guide regional prioritization.</w:t>
      </w:r>
    </w:p>
    <w:p w14:paraId="78159208" w14:textId="0FDCD5A1" w:rsidR="001154A4" w:rsidRPr="001154A4" w:rsidRDefault="001154A4" w:rsidP="001154A4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1154A4">
        <w:rPr>
          <w:rFonts w:ascii="Arial" w:eastAsia="Arial" w:hAnsi="Arial" w:cs="Arial"/>
          <w:b w:val="0"/>
          <w:bCs w:val="0"/>
          <w:color w:val="000000"/>
        </w:rPr>
        <w:t>Centralized 10+ metrics into one dashboard, reducing manual analysis time and improving decision-making speed.</w:t>
      </w:r>
    </w:p>
    <w:p w14:paraId="0C5E681D" w14:textId="3E159A2F" w:rsidR="000C328D" w:rsidRDefault="001154A4">
      <w:pPr>
        <w:pStyle w:val="Heading4"/>
        <w:tabs>
          <w:tab w:val="left" w:pos="434"/>
        </w:tabs>
        <w:spacing w:before="22" w:line="276" w:lineRule="auto"/>
        <w:ind w:left="0" w:right="-135" w:firstLine="0"/>
        <w:rPr>
          <w:rFonts w:ascii="Arial" w:eastAsia="Arial" w:hAnsi="Arial" w:cs="Arial"/>
        </w:rPr>
      </w:pPr>
      <w:r w:rsidRPr="001154A4">
        <w:rPr>
          <w:rFonts w:ascii="Arial" w:eastAsia="Arial" w:hAnsi="Arial" w:cs="Arial"/>
        </w:rPr>
        <w:t xml:space="preserve">Weather &amp; Air Quality </w:t>
      </w:r>
      <w:r>
        <w:rPr>
          <w:rFonts w:ascii="Arial" w:eastAsia="Arial" w:hAnsi="Arial" w:cs="Arial"/>
        </w:rPr>
        <w:t xml:space="preserve">Prediction| </w:t>
      </w:r>
      <w:r>
        <w:rPr>
          <w:rFonts w:ascii="Arial" w:eastAsia="Arial" w:hAnsi="Arial" w:cs="Arial"/>
          <w:color w:val="0000FF"/>
        </w:rPr>
        <w:t xml:space="preserve">LINK 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July 23- Aug2023</w:t>
      </w:r>
    </w:p>
    <w:p w14:paraId="1B0EED88" w14:textId="77777777" w:rsidR="006B34D7" w:rsidRPr="006B34D7" w:rsidRDefault="006B34D7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sz w:val="20"/>
          <w:szCs w:val="20"/>
        </w:rPr>
      </w:pPr>
      <w:r w:rsidRPr="006B34D7">
        <w:rPr>
          <w:rFonts w:ascii="Arial" w:eastAsia="Arial" w:hAnsi="Arial" w:cs="Arial"/>
          <w:b w:val="0"/>
          <w:bCs w:val="0"/>
          <w:color w:val="000000"/>
        </w:rPr>
        <w:t xml:space="preserve">Consolidated </w:t>
      </w:r>
      <w:r w:rsidRPr="006B34D7">
        <w:rPr>
          <w:rFonts w:ascii="Arial" w:eastAsia="Arial" w:hAnsi="Arial" w:cs="Arial"/>
          <w:color w:val="000000"/>
        </w:rPr>
        <w:t>15+ weather and environmental metrics</w:t>
      </w:r>
      <w:r w:rsidRPr="006B34D7">
        <w:rPr>
          <w:rFonts w:ascii="Arial" w:eastAsia="Arial" w:hAnsi="Arial" w:cs="Arial"/>
          <w:b w:val="0"/>
          <w:bCs w:val="0"/>
          <w:color w:val="000000"/>
        </w:rPr>
        <w:t xml:space="preserve"> (temperature, AQI, humidity, wind, UV, precipitation) into a single real-time dashboard.</w:t>
      </w:r>
    </w:p>
    <w:p w14:paraId="5D302D14" w14:textId="77777777" w:rsidR="006B34D7" w:rsidRDefault="006B34D7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6B34D7">
        <w:rPr>
          <w:b w:val="0"/>
          <w:bCs w:val="0"/>
          <w:sz w:val="20"/>
          <w:szCs w:val="20"/>
        </w:rPr>
        <w:t xml:space="preserve">Analyzed </w:t>
      </w:r>
      <w:r w:rsidRPr="006B34D7">
        <w:rPr>
          <w:sz w:val="20"/>
          <w:szCs w:val="20"/>
        </w:rPr>
        <w:t>7-day temperature trends</w:t>
      </w:r>
      <w:r w:rsidRPr="006B34D7">
        <w:rPr>
          <w:b w:val="0"/>
          <w:bCs w:val="0"/>
          <w:sz w:val="20"/>
          <w:szCs w:val="20"/>
        </w:rPr>
        <w:t xml:space="preserve">, identifying a </w:t>
      </w:r>
      <w:r w:rsidRPr="006B34D7">
        <w:rPr>
          <w:sz w:val="20"/>
          <w:szCs w:val="20"/>
        </w:rPr>
        <w:t>~3°C dip (22.2°C–25°C)</w:t>
      </w:r>
      <w:r w:rsidRPr="006B34D7">
        <w:rPr>
          <w:b w:val="0"/>
          <w:bCs w:val="0"/>
          <w:sz w:val="20"/>
          <w:szCs w:val="20"/>
        </w:rPr>
        <w:t xml:space="preserve"> to support short-term planning and alerts.</w:t>
      </w:r>
    </w:p>
    <w:p w14:paraId="1CAD7676" w14:textId="77777777" w:rsidR="006B34D7" w:rsidRDefault="006B34D7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6B34D7">
        <w:rPr>
          <w:b w:val="0"/>
          <w:bCs w:val="0"/>
          <w:sz w:val="20"/>
          <w:szCs w:val="20"/>
        </w:rPr>
        <w:t xml:space="preserve">Visualized </w:t>
      </w:r>
      <w:r w:rsidRPr="006B34D7">
        <w:rPr>
          <w:sz w:val="20"/>
          <w:szCs w:val="20"/>
        </w:rPr>
        <w:t>Air Quality Index (PM10: 11 – Good)</w:t>
      </w:r>
      <w:r w:rsidRPr="006B34D7">
        <w:rPr>
          <w:b w:val="0"/>
          <w:bCs w:val="0"/>
          <w:sz w:val="20"/>
          <w:szCs w:val="20"/>
        </w:rPr>
        <w:t xml:space="preserve"> along with </w:t>
      </w:r>
      <w:r w:rsidRPr="006B34D7">
        <w:rPr>
          <w:sz w:val="20"/>
          <w:szCs w:val="20"/>
        </w:rPr>
        <w:t>5 pollutant indicators</w:t>
      </w:r>
      <w:r w:rsidRPr="006B34D7">
        <w:rPr>
          <w:b w:val="0"/>
          <w:bCs w:val="0"/>
          <w:sz w:val="20"/>
          <w:szCs w:val="20"/>
        </w:rPr>
        <w:t>, enabling quick health-risk assessment.</w:t>
      </w:r>
    </w:p>
    <w:p w14:paraId="105B01E5" w14:textId="77777777" w:rsidR="006B34D7" w:rsidRDefault="006B34D7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6B34D7">
        <w:rPr>
          <w:b w:val="0"/>
          <w:bCs w:val="0"/>
          <w:sz w:val="20"/>
          <w:szCs w:val="20"/>
        </w:rPr>
        <w:t xml:space="preserve">Highlighted </w:t>
      </w:r>
      <w:r w:rsidRPr="006B34D7">
        <w:rPr>
          <w:sz w:val="20"/>
          <w:szCs w:val="20"/>
        </w:rPr>
        <w:t>rain probability variations across 7 days,</w:t>
      </w:r>
      <w:r w:rsidRPr="006B34D7">
        <w:rPr>
          <w:b w:val="0"/>
          <w:bCs w:val="0"/>
          <w:sz w:val="20"/>
          <w:szCs w:val="20"/>
        </w:rPr>
        <w:t xml:space="preserve"> helping users plan outdoor activities and travel decisions.</w:t>
      </w:r>
    </w:p>
    <w:p w14:paraId="3D6B6999" w14:textId="09290AA5" w:rsidR="000C328D" w:rsidRPr="006B34D7" w:rsidRDefault="006B34D7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6B34D7">
        <w:rPr>
          <w:b w:val="0"/>
          <w:bCs w:val="0"/>
          <w:sz w:val="20"/>
          <w:szCs w:val="20"/>
        </w:rPr>
        <w:t xml:space="preserve">Improved data readability by combining </w:t>
      </w:r>
      <w:r w:rsidRPr="006B34D7">
        <w:rPr>
          <w:sz w:val="20"/>
          <w:szCs w:val="20"/>
        </w:rPr>
        <w:t>forecast trends, AQI status, and sunrise/sunset timings,</w:t>
      </w:r>
      <w:r w:rsidRPr="006B34D7">
        <w:rPr>
          <w:b w:val="0"/>
          <w:bCs w:val="0"/>
          <w:sz w:val="20"/>
          <w:szCs w:val="20"/>
        </w:rPr>
        <w:t xml:space="preserve"> reducing information lookup effort.</w:t>
      </w:r>
      <w:r w:rsidRPr="006B34D7">
        <w:rPr>
          <w:rFonts w:ascii="Arial" w:eastAsia="Arial" w:hAnsi="Arial" w:cs="Arial"/>
          <w:b w:val="0"/>
          <w:bCs w:val="0"/>
          <w:noProof/>
        </w:rPr>
        <mc:AlternateContent>
          <mc:Choice Requires="wpg">
            <w:drawing>
              <wp:inline distT="0" distB="0" distL="114300" distR="114300" wp14:anchorId="2BE2D50C" wp14:editId="3813F30B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00074787" name="Group 100007478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96045773" name="Rectangle 169604577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D0259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419727" name="Group 692419727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14794299" name="Rectangle 114794299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EEA6AF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6789719" name="Straight Arrow Connector 746789719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E2D50C" id="Group 10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">
                <v:group id="Group 1000074787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">
                  <v:rect id="Rectangle 169604577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BED0259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92419727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">
                    <v:rect id="Rectangle 114794299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9EEA6AF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746789719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5CBEEF91" w14:textId="77777777" w:rsidR="000C328D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23F9777A" w14:textId="269642AD" w:rsidR="000C328D" w:rsidRDefault="006B34D7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Google Data Analytics | </w:t>
      </w:r>
      <w:r>
        <w:rPr>
          <w:rFonts w:ascii="Arial" w:eastAsia="Arial" w:hAnsi="Arial" w:cs="Arial"/>
          <w:color w:val="0000FF"/>
        </w:rPr>
        <w:t>CERTIFICATE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March 2023</w:t>
      </w:r>
    </w:p>
    <w:p w14:paraId="0C529AB8" w14:textId="77777777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before="24"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Developed hands-on skills in data cleaning, analysis, and visualization using SQL, spreadsheets, Tableau, and R.</w:t>
      </w:r>
    </w:p>
    <w:p w14:paraId="58063C4A" w14:textId="77777777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before="24"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Applied the end-to-end data analysis process through case studies and a capstone project to support data-driven decisions.</w:t>
      </w:r>
    </w:p>
    <w:p w14:paraId="23361C5F" w14:textId="7A8A343F" w:rsidR="000C328D" w:rsidRDefault="006B34D7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</w:rPr>
      </w:pPr>
      <w:r w:rsidRPr="006B34D7">
        <w:rPr>
          <w:rFonts w:ascii="Arial" w:eastAsia="Arial" w:hAnsi="Arial" w:cs="Arial"/>
        </w:rPr>
        <w:t>Microsoft Power BI Data Analyst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color w:val="0000FF"/>
        </w:rPr>
        <w:t>CERTIFICATE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0A2786">
        <w:rPr>
          <w:rFonts w:ascii="Arial" w:eastAsia="Arial" w:hAnsi="Arial" w:cs="Arial"/>
        </w:rPr>
        <w:t xml:space="preserve">                         </w:t>
      </w:r>
      <w:r>
        <w:rPr>
          <w:rFonts w:ascii="Arial" w:eastAsia="Arial" w:hAnsi="Arial" w:cs="Arial"/>
        </w:rPr>
        <w:t xml:space="preserve"> March 2023</w:t>
      </w:r>
    </w:p>
    <w:p w14:paraId="47FD18B1" w14:textId="3081E20D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Built end-to-end Power BI dashboards using Power Query, Star Schema modeling, DAX, and Excel.</w:t>
      </w:r>
    </w:p>
    <w:p w14:paraId="53A9203B" w14:textId="01C9D02A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Applied ETL and data visualization best practices to deliver actionable business insights.</w:t>
      </w:r>
    </w:p>
    <w:p w14:paraId="29B4BB24" w14:textId="55ADE924" w:rsidR="000C328D" w:rsidRDefault="000C328D" w:rsidP="006B34D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</w:p>
    <w:sectPr w:rsidR="000C328D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4BEF"/>
    <w:multiLevelType w:val="hybridMultilevel"/>
    <w:tmpl w:val="AD900848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" w15:restartNumberingAfterBreak="0">
    <w:nsid w:val="2B3C4F67"/>
    <w:multiLevelType w:val="hybridMultilevel"/>
    <w:tmpl w:val="030C425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3F270617"/>
    <w:multiLevelType w:val="hybridMultilevel"/>
    <w:tmpl w:val="AF4A5492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3FF72711"/>
    <w:multiLevelType w:val="hybridMultilevel"/>
    <w:tmpl w:val="B3CC40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4C355A8E"/>
    <w:multiLevelType w:val="multilevel"/>
    <w:tmpl w:val="BD90D788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5" w15:restartNumberingAfterBreak="0">
    <w:nsid w:val="4C9F38A6"/>
    <w:multiLevelType w:val="multilevel"/>
    <w:tmpl w:val="FB30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F6D4C"/>
    <w:multiLevelType w:val="hybridMultilevel"/>
    <w:tmpl w:val="927C1390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7" w15:restartNumberingAfterBreak="0">
    <w:nsid w:val="570B1796"/>
    <w:multiLevelType w:val="hybridMultilevel"/>
    <w:tmpl w:val="EB34DDE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574832F5"/>
    <w:multiLevelType w:val="hybridMultilevel"/>
    <w:tmpl w:val="22987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855E8"/>
    <w:multiLevelType w:val="hybridMultilevel"/>
    <w:tmpl w:val="FA62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42472">
    <w:abstractNumId w:val="4"/>
  </w:num>
  <w:num w:numId="2" w16cid:durableId="2046756868">
    <w:abstractNumId w:val="3"/>
  </w:num>
  <w:num w:numId="3" w16cid:durableId="1475829880">
    <w:abstractNumId w:val="1"/>
  </w:num>
  <w:num w:numId="4" w16cid:durableId="872422727">
    <w:abstractNumId w:val="7"/>
  </w:num>
  <w:num w:numId="5" w16cid:durableId="1912499330">
    <w:abstractNumId w:val="9"/>
  </w:num>
  <w:num w:numId="6" w16cid:durableId="1433865662">
    <w:abstractNumId w:val="8"/>
  </w:num>
  <w:num w:numId="7" w16cid:durableId="391151101">
    <w:abstractNumId w:val="0"/>
  </w:num>
  <w:num w:numId="8" w16cid:durableId="76220271">
    <w:abstractNumId w:val="5"/>
  </w:num>
  <w:num w:numId="9" w16cid:durableId="226917118">
    <w:abstractNumId w:val="2"/>
  </w:num>
  <w:num w:numId="10" w16cid:durableId="1468429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8D"/>
    <w:rsid w:val="000009A5"/>
    <w:rsid w:val="000342DC"/>
    <w:rsid w:val="00066DFF"/>
    <w:rsid w:val="000A2786"/>
    <w:rsid w:val="000B4220"/>
    <w:rsid w:val="000C328D"/>
    <w:rsid w:val="001071C6"/>
    <w:rsid w:val="001154A4"/>
    <w:rsid w:val="00243FB1"/>
    <w:rsid w:val="0035520E"/>
    <w:rsid w:val="004422BC"/>
    <w:rsid w:val="004504F3"/>
    <w:rsid w:val="00506FD1"/>
    <w:rsid w:val="0056771B"/>
    <w:rsid w:val="006B34D7"/>
    <w:rsid w:val="006F258A"/>
    <w:rsid w:val="007259B3"/>
    <w:rsid w:val="007972FE"/>
    <w:rsid w:val="00947CE1"/>
    <w:rsid w:val="0095690F"/>
    <w:rsid w:val="00970481"/>
    <w:rsid w:val="009B015D"/>
    <w:rsid w:val="00CD6D1F"/>
    <w:rsid w:val="00CE79B2"/>
    <w:rsid w:val="00E066E9"/>
    <w:rsid w:val="00EB3D6A"/>
    <w:rsid w:val="00F55468"/>
    <w:rsid w:val="00F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B704A"/>
  <w15:docId w15:val="{5DACD39F-6E48-4153-8201-E2A06645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Rajat Saxena</cp:lastModifiedBy>
  <cp:revision>22</cp:revision>
  <dcterms:created xsi:type="dcterms:W3CDTF">2024-03-24T15:42:00Z</dcterms:created>
  <dcterms:modified xsi:type="dcterms:W3CDTF">2026-01-30T15:30:00Z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  <property fmtid="{D5CDD505-2E9C-101B-9397-08002B2CF9AE}" pid="5" name="GrammarlyDocumentId">
    <vt:lpwstr>f33c408c-8046-45ec-b443-29c3e2942d45</vt:lpwstr>
  </property>
</Properties>
</file>