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842" w14:textId="77777777" w:rsidR="000C328D" w:rsidRDefault="000C328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99575A" w14:textId="76D9A3BE" w:rsidR="000C328D" w:rsidRDefault="00E128DB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Your Name</w:t>
      </w:r>
      <w:r w:rsidR="00CE79B2">
        <w:rPr>
          <w:rFonts w:ascii="Arial" w:eastAsia="Arial" w:hAnsi="Arial" w:cs="Arial"/>
          <w:b/>
          <w:sz w:val="18"/>
          <w:szCs w:val="18"/>
        </w:rPr>
        <w:tab/>
      </w:r>
      <w:r w:rsidR="00CE79B2">
        <w:rPr>
          <w:rFonts w:ascii="Arial" w:eastAsia="Arial" w:hAnsi="Arial" w:cs="Arial"/>
          <w:b/>
          <w:sz w:val="18"/>
          <w:szCs w:val="18"/>
        </w:rPr>
        <w:tab/>
      </w:r>
      <w:r w:rsidR="00CE79B2">
        <w:rPr>
          <w:rFonts w:ascii="Arial" w:eastAsia="Arial" w:hAnsi="Arial" w:cs="Arial"/>
          <w:sz w:val="18"/>
          <w:szCs w:val="18"/>
        </w:rPr>
        <w:t xml:space="preserve">Email: </w:t>
      </w:r>
      <w:r w:rsidR="004504F3">
        <w:rPr>
          <w:rFonts w:ascii="Arial" w:eastAsia="Arial" w:hAnsi="Arial" w:cs="Arial"/>
          <w:sz w:val="18"/>
          <w:szCs w:val="18"/>
        </w:rPr>
        <w:t>yourmail</w:t>
      </w:r>
      <w:r w:rsidR="004422BC">
        <w:rPr>
          <w:rFonts w:ascii="Arial" w:eastAsia="Arial" w:hAnsi="Arial" w:cs="Arial"/>
          <w:sz w:val="18"/>
          <w:szCs w:val="18"/>
        </w:rPr>
        <w:t>XX</w:t>
      </w:r>
      <w:r w:rsidR="00CE79B2">
        <w:rPr>
          <w:rFonts w:ascii="Arial" w:eastAsia="Arial" w:hAnsi="Arial" w:cs="Arial"/>
          <w:sz w:val="18"/>
          <w:szCs w:val="18"/>
        </w:rPr>
        <w:t>@gmail.com</w:t>
      </w:r>
    </w:p>
    <w:p w14:paraId="4449F613" w14:textId="153CB808" w:rsidR="000C328D" w:rsidRPr="004504F3" w:rsidRDefault="00000000">
      <w:pPr>
        <w:tabs>
          <w:tab w:val="left" w:pos="7054"/>
          <w:tab w:val="left" w:pos="7808"/>
          <w:tab w:val="left" w:pos="8821"/>
        </w:tabs>
        <w:spacing w:before="60" w:line="276" w:lineRule="auto"/>
        <w:ind w:right="-135"/>
        <w:rPr>
          <w:rFonts w:ascii="Arial" w:eastAsia="Arial" w:hAnsi="Arial" w:cs="Arial"/>
          <w:color w:val="0000FF"/>
          <w:sz w:val="18"/>
          <w:szCs w:val="18"/>
        </w:rPr>
      </w:pPr>
      <w:proofErr w:type="spellStart"/>
      <w:r>
        <w:rPr>
          <w:rFonts w:ascii="Arial" w:eastAsia="Arial" w:hAnsi="Arial" w:cs="Arial"/>
          <w:color w:val="0000FF"/>
          <w:sz w:val="18"/>
          <w:szCs w:val="18"/>
        </w:rPr>
        <w:t>Linkedin</w:t>
      </w:r>
      <w:proofErr w:type="spellEnd"/>
      <w:r w:rsidR="004504F3">
        <w:rPr>
          <w:rFonts w:ascii="Arial" w:eastAsia="Arial" w:hAnsi="Arial" w:cs="Arial"/>
          <w:color w:val="0000FF"/>
          <w:sz w:val="18"/>
          <w:szCs w:val="18"/>
        </w:rPr>
        <w:t xml:space="preserve"> | </w:t>
      </w:r>
      <w:r>
        <w:rPr>
          <w:rFonts w:ascii="Arial" w:eastAsia="Arial" w:hAnsi="Arial" w:cs="Arial"/>
          <w:color w:val="0000FF"/>
          <w:sz w:val="18"/>
          <w:szCs w:val="18"/>
        </w:rPr>
        <w:t>GitHub</w:t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color w:val="0000FF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>Mobile:</w:t>
      </w:r>
      <w:r>
        <w:rPr>
          <w:rFonts w:ascii="Arial" w:eastAsia="Arial" w:hAnsi="Arial" w:cs="Arial"/>
          <w:sz w:val="18"/>
          <w:szCs w:val="18"/>
        </w:rPr>
        <w:tab/>
        <w:t>+91 9</w:t>
      </w:r>
      <w:r w:rsidR="00CD6D1F">
        <w:rPr>
          <w:rFonts w:ascii="Arial" w:eastAsia="Arial" w:hAnsi="Arial" w:cs="Arial"/>
          <w:sz w:val="18"/>
          <w:szCs w:val="18"/>
        </w:rPr>
        <w:t>XXXXXX</w:t>
      </w:r>
      <w:r>
        <w:rPr>
          <w:rFonts w:ascii="Arial" w:eastAsia="Arial" w:hAnsi="Arial" w:cs="Arial"/>
          <w:sz w:val="18"/>
          <w:szCs w:val="18"/>
        </w:rPr>
        <w:t xml:space="preserve"> </w:t>
      </w:r>
    </w:p>
    <w:p w14:paraId="6472098C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157C1B7D" wp14:editId="553741DB">
                <wp:extent cx="6645275" cy="508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63820010" name="Group 1063820010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07756258" name="Rectangle 1407756258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09F10D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81439653" name="Group 1381439653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611101658" name="Rectangle 611101658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65C589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35820441" name="Straight Arrow Connector 33582044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57C1B7D" id="Group 7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">
                <v:group id="Group 1063820010" o:spid="_x0000_s1027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">
                  <v:rect id="Rectangle 1407756258" o:spid="_x0000_s1028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7009F10D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81439653" o:spid="_x0000_s1029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">
                    <v:rect id="Rectangle 611101658" o:spid="_x0000_s1030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165C589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35820441" o:spid="_x0000_s1031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431A428D" w14:textId="3AF0F770" w:rsidR="000C328D" w:rsidRDefault="004504F3">
      <w:pPr>
        <w:tabs>
          <w:tab w:val="left" w:pos="9382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College</w:t>
      </w:r>
      <w:r w:rsidR="007972FE">
        <w:rPr>
          <w:rFonts w:ascii="Arial" w:eastAsia="Arial" w:hAnsi="Arial" w:cs="Arial"/>
          <w:b/>
          <w:sz w:val="18"/>
          <w:szCs w:val="18"/>
        </w:rPr>
        <w:t xml:space="preserve">, </w:t>
      </w:r>
      <w:r w:rsidR="00E128DB">
        <w:rPr>
          <w:rFonts w:ascii="Arial" w:eastAsia="Arial" w:hAnsi="Arial" w:cs="Arial"/>
          <w:b/>
          <w:sz w:val="18"/>
          <w:szCs w:val="18"/>
        </w:rPr>
        <w:t>City</w:t>
      </w:r>
      <w:r w:rsidR="007972FE">
        <w:rPr>
          <w:rFonts w:ascii="Arial" w:eastAsia="Arial" w:hAnsi="Arial" w:cs="Arial"/>
          <w:sz w:val="18"/>
          <w:szCs w:val="18"/>
        </w:rPr>
        <w:tab/>
      </w:r>
      <w:r w:rsidR="00E128DB">
        <w:rPr>
          <w:rFonts w:ascii="Arial" w:eastAsia="Arial" w:hAnsi="Arial" w:cs="Arial"/>
          <w:sz w:val="18"/>
          <w:szCs w:val="18"/>
        </w:rPr>
        <w:t>Delhi</w:t>
      </w:r>
      <w:r w:rsidR="007972FE">
        <w:rPr>
          <w:rFonts w:ascii="Arial" w:eastAsia="Arial" w:hAnsi="Arial" w:cs="Arial"/>
          <w:sz w:val="18"/>
          <w:szCs w:val="18"/>
        </w:rPr>
        <w:t>, India</w:t>
      </w:r>
    </w:p>
    <w:p w14:paraId="6177EBD8" w14:textId="57959A8E" w:rsidR="000C328D" w:rsidRDefault="000A2786">
      <w:pPr>
        <w:pStyle w:val="Heading2"/>
        <w:tabs>
          <w:tab w:val="left" w:pos="8617"/>
        </w:tabs>
        <w:spacing w:line="276" w:lineRule="auto"/>
        <w:ind w:left="-141" w:right="-135" w:firstLine="141"/>
      </w:pPr>
      <w:bookmarkStart w:id="0" w:name="_heading=h.hazmf5hyg0z7" w:colFirst="0" w:colLast="0"/>
      <w:bookmarkEnd w:id="0"/>
      <w:r>
        <w:rPr>
          <w:rFonts w:ascii="Arial" w:eastAsia="Arial" w:hAnsi="Arial" w:cs="Arial"/>
          <w:i w:val="0"/>
          <w:sz w:val="18"/>
          <w:szCs w:val="18"/>
        </w:rPr>
        <w:t>B.Com; GPA: 8.00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</w:r>
      <w:r w:rsidR="007972FE">
        <w:rPr>
          <w:rFonts w:ascii="Arial" w:eastAsia="Arial" w:hAnsi="Arial" w:cs="Arial"/>
          <w:b/>
          <w:i w:val="0"/>
          <w:sz w:val="18"/>
          <w:szCs w:val="18"/>
        </w:rPr>
        <w:t xml:space="preserve">   </w:t>
      </w:r>
      <w:r>
        <w:rPr>
          <w:rFonts w:ascii="Arial" w:eastAsia="Arial" w:hAnsi="Arial" w:cs="Arial"/>
          <w:b/>
          <w:i w:val="0"/>
          <w:sz w:val="18"/>
          <w:szCs w:val="18"/>
        </w:rPr>
        <w:t>June 20</w:t>
      </w:r>
      <w:r w:rsidR="00E066E9">
        <w:rPr>
          <w:rFonts w:ascii="Arial" w:eastAsia="Arial" w:hAnsi="Arial" w:cs="Arial"/>
          <w:b/>
          <w:i w:val="0"/>
          <w:sz w:val="18"/>
          <w:szCs w:val="18"/>
        </w:rPr>
        <w:t>18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</w:t>
      </w:r>
      <w:r w:rsidR="00243FB1">
        <w:rPr>
          <w:rFonts w:ascii="Arial" w:eastAsia="Arial" w:hAnsi="Arial" w:cs="Arial"/>
          <w:b/>
          <w:i w:val="0"/>
          <w:sz w:val="18"/>
          <w:szCs w:val="18"/>
        </w:rPr>
        <w:t>- June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20</w:t>
      </w:r>
      <w:r w:rsidR="00E066E9">
        <w:rPr>
          <w:rFonts w:ascii="Arial" w:eastAsia="Arial" w:hAnsi="Arial" w:cs="Arial"/>
          <w:b/>
          <w:i w:val="0"/>
          <w:sz w:val="18"/>
          <w:szCs w:val="18"/>
        </w:rPr>
        <w:t>21</w:t>
      </w:r>
    </w:p>
    <w:p w14:paraId="509FA864" w14:textId="00535703" w:rsidR="000C328D" w:rsidRDefault="00E128DB">
      <w:pPr>
        <w:tabs>
          <w:tab w:val="left" w:pos="9481"/>
        </w:tabs>
        <w:spacing w:line="276" w:lineRule="auto"/>
        <w:ind w:left="-141" w:right="-135" w:firstLine="14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College</w:t>
      </w:r>
      <w:r w:rsidR="004504F3">
        <w:rPr>
          <w:rFonts w:ascii="Arial" w:eastAsia="Arial" w:hAnsi="Arial" w:cs="Arial"/>
          <w:b/>
          <w:sz w:val="18"/>
          <w:szCs w:val="18"/>
        </w:rPr>
        <w:t xml:space="preserve">, </w:t>
      </w:r>
      <w:r>
        <w:rPr>
          <w:rFonts w:ascii="Arial" w:eastAsia="Arial" w:hAnsi="Arial" w:cs="Arial"/>
          <w:b/>
          <w:sz w:val="18"/>
          <w:szCs w:val="18"/>
        </w:rPr>
        <w:t>City</w:t>
      </w:r>
      <w:r w:rsidR="00243FB1">
        <w:rPr>
          <w:rFonts w:ascii="Arial" w:eastAsia="Arial" w:hAnsi="Arial" w:cs="Arial"/>
          <w:sz w:val="18"/>
          <w:szCs w:val="18"/>
        </w:rPr>
        <w:tab/>
      </w:r>
      <w:r w:rsidR="000A2786">
        <w:rPr>
          <w:rFonts w:ascii="Arial" w:eastAsia="Arial" w:hAnsi="Arial" w:cs="Arial"/>
          <w:sz w:val="18"/>
          <w:szCs w:val="18"/>
        </w:rPr>
        <w:t>Mumbai</w:t>
      </w:r>
      <w:r w:rsidR="00243FB1">
        <w:rPr>
          <w:rFonts w:ascii="Arial" w:eastAsia="Arial" w:hAnsi="Arial" w:cs="Arial"/>
          <w:sz w:val="18"/>
          <w:szCs w:val="18"/>
        </w:rPr>
        <w:t>, India</w:t>
      </w:r>
    </w:p>
    <w:p w14:paraId="180BE5E3" w14:textId="05B0F407" w:rsidR="000C328D" w:rsidRDefault="000A2786">
      <w:pPr>
        <w:pStyle w:val="Heading2"/>
        <w:tabs>
          <w:tab w:val="left" w:pos="8617"/>
        </w:tabs>
        <w:spacing w:line="276" w:lineRule="auto"/>
        <w:ind w:left="-141" w:right="-135" w:firstLine="141"/>
        <w:rPr>
          <w:rFonts w:ascii="Arial" w:eastAsia="Arial" w:hAnsi="Arial" w:cs="Arial"/>
          <w:b/>
          <w:i w:val="0"/>
          <w:sz w:val="18"/>
          <w:szCs w:val="18"/>
        </w:rPr>
      </w:pPr>
      <w:r>
        <w:rPr>
          <w:rFonts w:ascii="Arial" w:eastAsia="Arial" w:hAnsi="Arial" w:cs="Arial"/>
          <w:i w:val="0"/>
          <w:sz w:val="18"/>
          <w:szCs w:val="18"/>
        </w:rPr>
        <w:t>MBA (Finance): GPA: 8.70</w:t>
      </w:r>
      <w:r>
        <w:rPr>
          <w:rFonts w:ascii="Arial" w:eastAsia="Arial" w:hAnsi="Arial" w:cs="Arial"/>
          <w:i w:val="0"/>
          <w:sz w:val="18"/>
          <w:szCs w:val="18"/>
        </w:rPr>
        <w:tab/>
      </w:r>
      <w:r>
        <w:rPr>
          <w:rFonts w:ascii="Arial" w:eastAsia="Arial" w:hAnsi="Arial" w:cs="Arial"/>
          <w:b/>
          <w:i w:val="0"/>
          <w:sz w:val="18"/>
          <w:szCs w:val="18"/>
        </w:rPr>
        <w:tab/>
        <w:t>Ju</w:t>
      </w:r>
      <w:r w:rsidR="007259B3">
        <w:rPr>
          <w:rFonts w:ascii="Arial" w:eastAsia="Arial" w:hAnsi="Arial" w:cs="Arial"/>
          <w:b/>
          <w:i w:val="0"/>
          <w:sz w:val="18"/>
          <w:szCs w:val="18"/>
        </w:rPr>
        <w:t>ly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20</w:t>
      </w:r>
      <w:r w:rsidR="00E066E9">
        <w:rPr>
          <w:rFonts w:ascii="Arial" w:eastAsia="Arial" w:hAnsi="Arial" w:cs="Arial"/>
          <w:b/>
          <w:i w:val="0"/>
          <w:sz w:val="18"/>
          <w:szCs w:val="18"/>
        </w:rPr>
        <w:t>22</w:t>
      </w:r>
      <w:r>
        <w:rPr>
          <w:rFonts w:ascii="Arial" w:eastAsia="Arial" w:hAnsi="Arial" w:cs="Arial"/>
          <w:b/>
          <w:i w:val="0"/>
          <w:sz w:val="18"/>
          <w:szCs w:val="18"/>
        </w:rPr>
        <w:t xml:space="preserve"> - August 20</w:t>
      </w:r>
      <w:r w:rsidR="00E066E9">
        <w:rPr>
          <w:rFonts w:ascii="Arial" w:eastAsia="Arial" w:hAnsi="Arial" w:cs="Arial"/>
          <w:b/>
          <w:i w:val="0"/>
          <w:sz w:val="18"/>
          <w:szCs w:val="18"/>
        </w:rPr>
        <w:t>24</w:t>
      </w:r>
    </w:p>
    <w:p w14:paraId="1B7EFBFA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i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43E65848" wp14:editId="76D5A74E">
                <wp:extent cx="6645275" cy="508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162964021" name="Group 1162964021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943956081" name="Rectangle 194395608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61A10E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56139066" name="Group 1356139066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851487993" name="Rectangle 1851487993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EBD34D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18876851" name="Straight Arrow Connector 518876851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3E65848" id="Group 6" o:spid="_x0000_s1032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">
                <v:group id="Group 1162964021" o:spid="_x0000_s1033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">
                  <v:rect id="Rectangle 1943956081" o:spid="_x0000_s1034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361A10E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356139066" o:spid="_x0000_s1035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">
                    <v:rect id="Rectangle 1851487993" o:spid="_x0000_s1036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63EBD34D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18876851" o:spid="_x0000_s1037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195565F" w14:textId="77777777" w:rsidR="000C328D" w:rsidRDefault="00000000">
      <w:pPr>
        <w:pStyle w:val="Heading3"/>
        <w:spacing w:after="18" w:line="276" w:lineRule="auto"/>
        <w:ind w:left="267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SKILLS SUMMARY</w:t>
      </w:r>
    </w:p>
    <w:p w14:paraId="1B854C0A" w14:textId="3E3CC415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 w:rsidRPr="0086145D">
        <w:rPr>
          <w:rFonts w:ascii="Arial" w:eastAsia="Arial" w:hAnsi="Arial" w:cs="Arial"/>
          <w:b/>
          <w:bCs/>
          <w:color w:val="000000"/>
          <w:sz w:val="18"/>
          <w:szCs w:val="18"/>
        </w:rPr>
        <w:t>Business &amp; Data Analysis:</w:t>
      </w:r>
      <w:r w:rsidRPr="0086145D">
        <w:rPr>
          <w:rFonts w:ascii="Arial" w:eastAsia="Arial" w:hAnsi="Arial" w:cs="Arial"/>
          <w:color w:val="000000"/>
          <w:sz w:val="18"/>
          <w:szCs w:val="18"/>
        </w:rPr>
        <w:t xml:space="preserve"> Requirements Gathering, Business Process Mapping, Gap Analysis, KPI Definition, Impact Analysis</w:t>
      </w:r>
    </w:p>
    <w:p w14:paraId="63C2ED27" w14:textId="154C1CA4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 w:rsidRPr="0086145D">
        <w:rPr>
          <w:rFonts w:ascii="Arial" w:eastAsia="Arial" w:hAnsi="Arial" w:cs="Arial"/>
          <w:b/>
          <w:bCs/>
          <w:color w:val="000000"/>
          <w:sz w:val="18"/>
          <w:szCs w:val="18"/>
        </w:rPr>
        <w:t>Data &amp; Reporting Tools:</w:t>
      </w:r>
      <w:r w:rsidRPr="0086145D">
        <w:rPr>
          <w:rFonts w:ascii="Arial" w:eastAsia="Arial" w:hAnsi="Arial" w:cs="Arial"/>
          <w:color w:val="000000"/>
          <w:sz w:val="18"/>
          <w:szCs w:val="18"/>
        </w:rPr>
        <w:t xml:space="preserve"> SQL, Power BI, Excel (Advanced), Tableau, PowerPoint</w:t>
      </w:r>
    </w:p>
    <w:p w14:paraId="4810E2FC" w14:textId="4077849C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 w:rsidRPr="0086145D">
        <w:rPr>
          <w:rFonts w:ascii="Arial" w:eastAsia="Arial" w:hAnsi="Arial" w:cs="Arial"/>
          <w:b/>
          <w:bCs/>
          <w:color w:val="000000"/>
          <w:sz w:val="18"/>
          <w:szCs w:val="18"/>
        </w:rPr>
        <w:t>Documentation &amp; Methods:</w:t>
      </w:r>
      <w:r w:rsidRPr="0086145D">
        <w:rPr>
          <w:rFonts w:ascii="Arial" w:eastAsia="Arial" w:hAnsi="Arial" w:cs="Arial"/>
          <w:color w:val="000000"/>
          <w:sz w:val="18"/>
          <w:szCs w:val="18"/>
        </w:rPr>
        <w:t xml:space="preserve"> BRD, FRD, User Stories, Use Cases, Agile &amp; Waterfall</w:t>
      </w:r>
    </w:p>
    <w:p w14:paraId="4AE0B404" w14:textId="7B7B111D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 w:rsidRPr="0086145D">
        <w:rPr>
          <w:rFonts w:ascii="Arial" w:eastAsia="Arial" w:hAnsi="Arial" w:cs="Arial"/>
          <w:b/>
          <w:bCs/>
          <w:color w:val="000000"/>
          <w:sz w:val="18"/>
          <w:szCs w:val="18"/>
        </w:rPr>
        <w:t>Visualization &amp; Insights:</w:t>
      </w:r>
      <w:r w:rsidRPr="0086145D">
        <w:rPr>
          <w:rFonts w:ascii="Arial" w:eastAsia="Arial" w:hAnsi="Arial" w:cs="Arial"/>
          <w:color w:val="000000"/>
          <w:sz w:val="18"/>
          <w:szCs w:val="18"/>
        </w:rPr>
        <w:t xml:space="preserve"> Dashboard Design, Executive Reporting, Data Interpretation</w:t>
      </w:r>
    </w:p>
    <w:p w14:paraId="2966C875" w14:textId="75EBF843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 w:rsidRPr="0086145D">
        <w:rPr>
          <w:rFonts w:ascii="Arial" w:eastAsia="Arial" w:hAnsi="Arial" w:cs="Arial"/>
          <w:b/>
          <w:bCs/>
          <w:color w:val="000000"/>
          <w:sz w:val="18"/>
          <w:szCs w:val="18"/>
        </w:rPr>
        <w:t>Tools &amp; Platforms:</w:t>
      </w:r>
      <w:r w:rsidRPr="0086145D">
        <w:rPr>
          <w:rFonts w:ascii="Arial" w:eastAsia="Arial" w:hAnsi="Arial" w:cs="Arial"/>
          <w:color w:val="000000"/>
          <w:sz w:val="18"/>
          <w:szCs w:val="18"/>
        </w:rPr>
        <w:t xml:space="preserve"> MySQL, SQLite, </w:t>
      </w:r>
      <w:proofErr w:type="spellStart"/>
      <w:r w:rsidRPr="0086145D">
        <w:rPr>
          <w:rFonts w:ascii="Arial" w:eastAsia="Arial" w:hAnsi="Arial" w:cs="Arial"/>
          <w:color w:val="000000"/>
          <w:sz w:val="18"/>
          <w:szCs w:val="18"/>
        </w:rPr>
        <w:t>Jupyter</w:t>
      </w:r>
      <w:proofErr w:type="spellEnd"/>
      <w:r w:rsidRPr="0086145D">
        <w:rPr>
          <w:rFonts w:ascii="Arial" w:eastAsia="Arial" w:hAnsi="Arial" w:cs="Arial"/>
          <w:color w:val="000000"/>
          <w:sz w:val="18"/>
          <w:szCs w:val="18"/>
        </w:rPr>
        <w:t xml:space="preserve"> Notebook, Visual Studio Code</w:t>
      </w:r>
    </w:p>
    <w:p w14:paraId="67250386" w14:textId="42579605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color w:val="000000"/>
          <w:sz w:val="18"/>
          <w:szCs w:val="18"/>
        </w:rPr>
      </w:pPr>
      <w:r w:rsidRPr="0086145D">
        <w:rPr>
          <w:rFonts w:ascii="Arial" w:eastAsia="Arial" w:hAnsi="Arial" w:cs="Arial"/>
          <w:b/>
          <w:bCs/>
          <w:color w:val="000000"/>
          <w:sz w:val="18"/>
          <w:szCs w:val="18"/>
        </w:rPr>
        <w:t>Soft Skills:</w:t>
      </w:r>
      <w:r w:rsidRPr="0086145D">
        <w:rPr>
          <w:rFonts w:ascii="Arial" w:eastAsia="Arial" w:hAnsi="Arial" w:cs="Arial"/>
          <w:color w:val="000000"/>
          <w:sz w:val="18"/>
          <w:szCs w:val="18"/>
        </w:rPr>
        <w:t xml:space="preserve"> Stakeholder Management, Cross-functional Collaboration, Clear Communication, Problem Solving, Relationship Building</w:t>
      </w:r>
    </w:p>
    <w:p w14:paraId="56EA1203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7D8063C7" wp14:editId="4180C0A7">
                <wp:extent cx="6645275" cy="508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8420524" name="Group 38420524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490163831" name="Rectangle 1490163831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8F94E4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7828452" name="Group 117828452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894609911" name="Rectangle 894609911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D5701E2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37750846" name="Straight Arrow Connector 537750846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8063C7" id="Group 9" o:spid="_x0000_s1038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">
                <v:group id="Group 38420524" o:spid="_x0000_s1039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">
                  <v:rect id="Rectangle 1490163831" o:spid="_x0000_s1040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E8F94E4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17828452" o:spid="_x0000_s1041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">
                    <v:rect id="Rectangle 894609911" o:spid="_x0000_s1042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4D5701E2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537750846" o:spid="_x0000_s1043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6CC1DF8B" w14:textId="77777777" w:rsidR="000C328D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WORK EXPERIENCE</w:t>
      </w:r>
    </w:p>
    <w:p w14:paraId="64A9CB42" w14:textId="65E71190" w:rsidR="000C328D" w:rsidRDefault="0086145D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bookmarkStart w:id="1" w:name="_heading=h.qnh6bsl7dose" w:colFirst="0" w:colLast="0"/>
      <w:bookmarkEnd w:id="1"/>
      <w:r w:rsidRPr="0086145D">
        <w:rPr>
          <w:rFonts w:ascii="Arial" w:eastAsia="Arial" w:hAnsi="Arial" w:cs="Arial"/>
        </w:rPr>
        <w:t>Business Analyst</w:t>
      </w:r>
      <w:r>
        <w:rPr>
          <w:rFonts w:ascii="Arial" w:eastAsia="Arial" w:hAnsi="Arial" w:cs="Arial"/>
        </w:rPr>
        <w:t xml:space="preserve"> </w:t>
      </w:r>
      <w:r w:rsidR="000342DC">
        <w:rPr>
          <w:rFonts w:ascii="Arial" w:eastAsia="Arial" w:hAnsi="Arial" w:cs="Arial"/>
        </w:rPr>
        <w:t xml:space="preserve">| </w:t>
      </w:r>
      <w:r w:rsidR="007259B3">
        <w:rPr>
          <w:rFonts w:ascii="Arial" w:eastAsia="Arial" w:hAnsi="Arial" w:cs="Arial"/>
        </w:rPr>
        <w:t>Scale AI</w:t>
      </w:r>
      <w:r w:rsidR="000342DC">
        <w:rPr>
          <w:rFonts w:ascii="Arial" w:eastAsia="Arial" w:hAnsi="Arial" w:cs="Arial"/>
        </w:rPr>
        <w:t xml:space="preserve"> | </w:t>
      </w:r>
      <w:r w:rsidR="000342DC">
        <w:rPr>
          <w:rFonts w:ascii="Arial" w:eastAsia="Arial" w:hAnsi="Arial" w:cs="Arial"/>
          <w:color w:val="0000FF"/>
        </w:rPr>
        <w:t>LINK</w:t>
      </w:r>
      <w:r w:rsidR="000342DC">
        <w:rPr>
          <w:rFonts w:ascii="Arial" w:eastAsia="Arial" w:hAnsi="Arial" w:cs="Arial"/>
        </w:rPr>
        <w:tab/>
      </w:r>
      <w:r w:rsidR="000342DC">
        <w:rPr>
          <w:rFonts w:ascii="Arial" w:eastAsia="Arial" w:hAnsi="Arial" w:cs="Arial"/>
        </w:rPr>
        <w:tab/>
      </w:r>
      <w:r w:rsidR="000342DC">
        <w:rPr>
          <w:rFonts w:ascii="Arial" w:eastAsia="Arial" w:hAnsi="Arial" w:cs="Arial"/>
        </w:rPr>
        <w:tab/>
      </w:r>
      <w:r w:rsidR="000342DC">
        <w:rPr>
          <w:rFonts w:ascii="Arial" w:eastAsia="Arial" w:hAnsi="Arial" w:cs="Arial"/>
        </w:rPr>
        <w:tab/>
      </w:r>
      <w:r w:rsidR="000342DC">
        <w:rPr>
          <w:rFonts w:ascii="Arial" w:eastAsia="Arial" w:hAnsi="Arial" w:cs="Arial"/>
        </w:rPr>
        <w:tab/>
      </w:r>
      <w:r w:rsidR="000342DC">
        <w:rPr>
          <w:rFonts w:ascii="Arial" w:eastAsia="Arial" w:hAnsi="Arial" w:cs="Arial"/>
        </w:rPr>
        <w:tab/>
      </w:r>
      <w:r w:rsidR="000342DC">
        <w:rPr>
          <w:rFonts w:ascii="Arial" w:eastAsia="Arial" w:hAnsi="Arial" w:cs="Arial"/>
        </w:rPr>
        <w:tab/>
        <w:t xml:space="preserve">              </w:t>
      </w:r>
      <w:r w:rsidR="000342DC">
        <w:rPr>
          <w:rFonts w:ascii="Arial" w:eastAsia="Arial" w:hAnsi="Arial" w:cs="Arial"/>
        </w:rPr>
        <w:tab/>
        <w:t xml:space="preserve">   </w:t>
      </w:r>
      <w:r w:rsidR="000A2786">
        <w:rPr>
          <w:rFonts w:ascii="Arial" w:eastAsia="Arial" w:hAnsi="Arial" w:cs="Arial"/>
        </w:rPr>
        <w:t xml:space="preserve">               </w:t>
      </w:r>
      <w:r w:rsidR="007259B3">
        <w:rPr>
          <w:rFonts w:ascii="Arial" w:eastAsia="Arial" w:hAnsi="Arial" w:cs="Arial"/>
        </w:rPr>
        <w:t>May</w:t>
      </w:r>
      <w:r w:rsidR="000342DC">
        <w:rPr>
          <w:rFonts w:ascii="Arial" w:eastAsia="Arial" w:hAnsi="Arial" w:cs="Arial"/>
        </w:rPr>
        <w:t xml:space="preserve"> 2</w:t>
      </w:r>
      <w:r w:rsidR="007259B3">
        <w:rPr>
          <w:rFonts w:ascii="Arial" w:eastAsia="Arial" w:hAnsi="Arial" w:cs="Arial"/>
        </w:rPr>
        <w:t>5</w:t>
      </w:r>
      <w:r w:rsidR="000342DC">
        <w:rPr>
          <w:rFonts w:ascii="Arial" w:eastAsia="Arial" w:hAnsi="Arial" w:cs="Arial"/>
        </w:rPr>
        <w:t xml:space="preserve">- </w:t>
      </w:r>
      <w:r w:rsidR="007259B3">
        <w:rPr>
          <w:rFonts w:ascii="Arial" w:eastAsia="Arial" w:hAnsi="Arial" w:cs="Arial"/>
        </w:rPr>
        <w:t>Current</w:t>
      </w:r>
    </w:p>
    <w:p w14:paraId="19925EBB" w14:textId="37AE56B0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86145D">
        <w:rPr>
          <w:rFonts w:ascii="Arial" w:eastAsia="Arial" w:hAnsi="Arial" w:cs="Arial"/>
          <w:sz w:val="18"/>
          <w:szCs w:val="18"/>
        </w:rPr>
        <w:t xml:space="preserve">Improved data operations workflows by analyzing validation and reporting processes, reducing turnaround time by </w:t>
      </w:r>
      <w:r w:rsidRPr="0086145D">
        <w:rPr>
          <w:rFonts w:ascii="Arial" w:eastAsia="Arial" w:hAnsi="Arial" w:cs="Arial"/>
          <w:b/>
          <w:bCs/>
          <w:sz w:val="18"/>
          <w:szCs w:val="18"/>
        </w:rPr>
        <w:t>20%</w:t>
      </w:r>
      <w:r w:rsidRPr="0086145D">
        <w:rPr>
          <w:rFonts w:ascii="Arial" w:eastAsia="Arial" w:hAnsi="Arial" w:cs="Arial"/>
          <w:sz w:val="18"/>
          <w:szCs w:val="18"/>
        </w:rPr>
        <w:t xml:space="preserve"> and increasing delivery efficiency.</w:t>
      </w:r>
    </w:p>
    <w:p w14:paraId="1F48EAE0" w14:textId="0CBAB0A4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86145D">
        <w:rPr>
          <w:rFonts w:ascii="Arial" w:eastAsia="Arial" w:hAnsi="Arial" w:cs="Arial"/>
          <w:sz w:val="18"/>
          <w:szCs w:val="18"/>
        </w:rPr>
        <w:t xml:space="preserve">Defined business metrics and quality KPIs for data programs, enabling </w:t>
      </w:r>
      <w:r w:rsidRPr="0086145D">
        <w:rPr>
          <w:rFonts w:ascii="Arial" w:eastAsia="Arial" w:hAnsi="Arial" w:cs="Arial"/>
          <w:b/>
          <w:bCs/>
          <w:sz w:val="18"/>
          <w:szCs w:val="18"/>
        </w:rPr>
        <w:t>15% higher team productivity</w:t>
      </w:r>
      <w:r w:rsidRPr="0086145D">
        <w:rPr>
          <w:rFonts w:ascii="Arial" w:eastAsia="Arial" w:hAnsi="Arial" w:cs="Arial"/>
          <w:sz w:val="18"/>
          <w:szCs w:val="18"/>
        </w:rPr>
        <w:t xml:space="preserve"> through clearer reporting and prioritization.</w:t>
      </w:r>
    </w:p>
    <w:p w14:paraId="4B675D07" w14:textId="0B275585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86145D">
        <w:rPr>
          <w:rFonts w:ascii="Arial" w:eastAsia="Arial" w:hAnsi="Arial" w:cs="Arial"/>
          <w:sz w:val="18"/>
          <w:szCs w:val="18"/>
        </w:rPr>
        <w:t xml:space="preserve">Partnered with </w:t>
      </w:r>
      <w:r w:rsidRPr="0086145D">
        <w:rPr>
          <w:rFonts w:ascii="Arial" w:eastAsia="Arial" w:hAnsi="Arial" w:cs="Arial"/>
          <w:b/>
          <w:bCs/>
          <w:sz w:val="18"/>
          <w:szCs w:val="18"/>
        </w:rPr>
        <w:t>product, operations, and engineering teams</w:t>
      </w:r>
      <w:r w:rsidRPr="0086145D">
        <w:rPr>
          <w:rFonts w:ascii="Arial" w:eastAsia="Arial" w:hAnsi="Arial" w:cs="Arial"/>
          <w:sz w:val="18"/>
          <w:szCs w:val="18"/>
        </w:rPr>
        <w:t xml:space="preserve"> to gather requirements, align project scope, and translate client needs into measurable outcomes.</w:t>
      </w:r>
    </w:p>
    <w:p w14:paraId="5768C496" w14:textId="7E194A00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86145D">
        <w:rPr>
          <w:rFonts w:ascii="Arial" w:eastAsia="Arial" w:hAnsi="Arial" w:cs="Arial"/>
          <w:sz w:val="18"/>
          <w:szCs w:val="18"/>
        </w:rPr>
        <w:t xml:space="preserve">Created </w:t>
      </w:r>
      <w:r w:rsidRPr="0086145D">
        <w:rPr>
          <w:rFonts w:ascii="Arial" w:eastAsia="Arial" w:hAnsi="Arial" w:cs="Arial"/>
          <w:b/>
          <w:bCs/>
          <w:sz w:val="18"/>
          <w:szCs w:val="18"/>
        </w:rPr>
        <w:t>15+ executive-ready reports and dashboards</w:t>
      </w:r>
      <w:r w:rsidRPr="0086145D">
        <w:rPr>
          <w:rFonts w:ascii="Arial" w:eastAsia="Arial" w:hAnsi="Arial" w:cs="Arial"/>
          <w:sz w:val="18"/>
          <w:szCs w:val="18"/>
        </w:rPr>
        <w:t xml:space="preserve"> highlighting trends, risks, and process gaps to support faster, data-driven decisions.</w:t>
      </w:r>
    </w:p>
    <w:p w14:paraId="694A8FAC" w14:textId="7BEE358E" w:rsidR="0086145D" w:rsidRPr="0086145D" w:rsidRDefault="0086145D" w:rsidP="0086145D">
      <w:pPr>
        <w:pStyle w:val="ListParagraph"/>
        <w:numPr>
          <w:ilvl w:val="0"/>
          <w:numId w:val="15"/>
        </w:numPr>
        <w:spacing w:line="276" w:lineRule="auto"/>
        <w:ind w:right="-135"/>
        <w:rPr>
          <w:rFonts w:ascii="Arial" w:eastAsia="Arial" w:hAnsi="Arial" w:cs="Arial"/>
          <w:sz w:val="18"/>
          <w:szCs w:val="18"/>
        </w:rPr>
      </w:pPr>
      <w:r w:rsidRPr="0086145D">
        <w:rPr>
          <w:rFonts w:ascii="Arial" w:eastAsia="Arial" w:hAnsi="Arial" w:cs="Arial"/>
          <w:sz w:val="18"/>
          <w:szCs w:val="18"/>
        </w:rPr>
        <w:t>Identified recurring quality and process issues through root-cause analysis, driving improvements that reduced rework and improved delivery readiness.</w:t>
      </w:r>
    </w:p>
    <w:p w14:paraId="2CA0F1CF" w14:textId="77777777" w:rsidR="000C328D" w:rsidRDefault="00000000">
      <w:pPr>
        <w:spacing w:line="276" w:lineRule="auto"/>
        <w:ind w:left="232" w:right="-135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</w:rPr>
        <mc:AlternateContent>
          <mc:Choice Requires="wpg">
            <w:drawing>
              <wp:inline distT="0" distB="0" distL="114300" distR="114300" wp14:anchorId="036BAE26" wp14:editId="5504955C">
                <wp:extent cx="6645275" cy="5080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372626877" name="Group 37262687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2010018760" name="Rectangle 2010018760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09A016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928605204" name="Group 1928605204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220933354" name="Rectangle 1220933354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FB4A50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94035983" name="Straight Arrow Connector 1394035983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6BAE26" id="Group 8" o:spid="_x0000_s1044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">
                <v:group id="Group 372626877" o:spid="_x0000_s1045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">
                  <v:rect id="Rectangle 2010018760" o:spid="_x0000_s1046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" filled="f" stroked="f">
                    <v:textbox inset="2.53958mm,2.53958mm,2.53958mm,2.53958mm">
                      <w:txbxContent>
                        <w:p w14:paraId="2009A016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928605204" o:spid="_x0000_s104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">
                    <v:rect id="Rectangle 1220933354" o:spid="_x0000_s104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72FB4A50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1394035983" o:spid="_x0000_s1049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35696EBD" w14:textId="77777777" w:rsidR="000C328D" w:rsidRDefault="00000000">
      <w:pPr>
        <w:pStyle w:val="Heading3"/>
        <w:spacing w:before="100" w:after="19" w:line="276" w:lineRule="auto"/>
        <w:ind w:right="-135" w:firstLine="234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PROJECTS</w:t>
      </w:r>
    </w:p>
    <w:p w14:paraId="28CA08A7" w14:textId="50326AC7" w:rsidR="000C328D" w:rsidRDefault="00AE103B">
      <w:pPr>
        <w:pStyle w:val="Heading4"/>
        <w:tabs>
          <w:tab w:val="left" w:pos="434"/>
        </w:tabs>
        <w:spacing w:before="9" w:line="276" w:lineRule="auto"/>
        <w:ind w:left="0" w:right="-135" w:firstLine="0"/>
        <w:rPr>
          <w:rFonts w:ascii="Arial" w:eastAsia="Arial" w:hAnsi="Arial" w:cs="Arial"/>
        </w:rPr>
      </w:pPr>
      <w:r w:rsidRPr="00AE103B">
        <w:rPr>
          <w:rFonts w:ascii="Arial" w:eastAsia="Arial" w:hAnsi="Arial" w:cs="Arial"/>
        </w:rPr>
        <w:t>Customer Retention &amp; Churn Analysis Dashboard</w:t>
      </w:r>
      <w:r w:rsidR="00F55468">
        <w:rPr>
          <w:rFonts w:ascii="Arial" w:eastAsia="Arial" w:hAnsi="Arial" w:cs="Arial"/>
        </w:rPr>
        <w:t xml:space="preserve">| </w:t>
      </w:r>
      <w:r w:rsidR="00F55468">
        <w:rPr>
          <w:rFonts w:ascii="Arial" w:eastAsia="Arial" w:hAnsi="Arial" w:cs="Arial"/>
          <w:color w:val="0000FF"/>
        </w:rPr>
        <w:t>LINK</w:t>
      </w:r>
      <w:r w:rsidR="00F55468">
        <w:rPr>
          <w:rFonts w:ascii="Arial" w:eastAsia="Arial" w:hAnsi="Arial" w:cs="Arial"/>
          <w:color w:val="0000FF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</w:r>
      <w:r w:rsidR="00F55468">
        <w:rPr>
          <w:rFonts w:ascii="Arial" w:eastAsia="Arial" w:hAnsi="Arial" w:cs="Arial"/>
        </w:rPr>
        <w:tab/>
        <w:t xml:space="preserve"> Dec 2</w:t>
      </w:r>
      <w:r w:rsidR="000A2786">
        <w:rPr>
          <w:rFonts w:ascii="Arial" w:eastAsia="Arial" w:hAnsi="Arial" w:cs="Arial"/>
        </w:rPr>
        <w:t>2</w:t>
      </w:r>
      <w:r w:rsidR="00F55468">
        <w:rPr>
          <w:rFonts w:ascii="Arial" w:eastAsia="Arial" w:hAnsi="Arial" w:cs="Arial"/>
        </w:rPr>
        <w:t>- Feb 202</w:t>
      </w:r>
      <w:r w:rsidR="000A2786">
        <w:rPr>
          <w:rFonts w:ascii="Arial" w:eastAsia="Arial" w:hAnsi="Arial" w:cs="Arial"/>
        </w:rPr>
        <w:t>3</w:t>
      </w:r>
    </w:p>
    <w:p w14:paraId="7656D3FF" w14:textId="77777777" w:rsidR="00AE103B" w:rsidRP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</w:rPr>
      </w:pPr>
      <w:r w:rsidRPr="00AE103B">
        <w:rPr>
          <w:rFonts w:ascii="Arial" w:eastAsia="Arial" w:hAnsi="Arial" w:cs="Arial"/>
          <w:b w:val="0"/>
          <w:bCs w:val="0"/>
        </w:rPr>
        <w:t>Analyzed customer behavior data across subscriptions, usage frequency, complaints, and tenure to identify key churn drivers.</w:t>
      </w:r>
    </w:p>
    <w:p w14:paraId="06A1BF96" w14:textId="259B6E7C" w:rsid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AE103B">
        <w:rPr>
          <w:rFonts w:ascii="Arial" w:eastAsia="Arial" w:hAnsi="Arial" w:cs="Arial"/>
          <w:b w:val="0"/>
          <w:bCs w:val="0"/>
        </w:rPr>
        <w:t>Defined business KPIs (churn rate, retention rate, customer lifetime value) to support decision-making for growth teams.</w:t>
      </w:r>
    </w:p>
    <w:p w14:paraId="38CCF1F2" w14:textId="63D3348D" w:rsid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AE103B">
        <w:rPr>
          <w:rFonts w:ascii="Arial" w:eastAsia="Arial" w:hAnsi="Arial" w:cs="Arial"/>
          <w:b w:val="0"/>
          <w:bCs w:val="0"/>
        </w:rPr>
        <w:t>Performed data cleaning and validation to ensure accurate reporting and reliable insights.</w:t>
      </w:r>
    </w:p>
    <w:p w14:paraId="2D96C86C" w14:textId="319BB70B" w:rsid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AE103B">
        <w:rPr>
          <w:rFonts w:ascii="Arial" w:eastAsia="Arial" w:hAnsi="Arial" w:cs="Arial"/>
          <w:b w:val="0"/>
          <w:bCs w:val="0"/>
        </w:rPr>
        <w:t>Segmented customers into high-risk and high-value groups, highlighting patterns linked to churn.</w:t>
      </w:r>
    </w:p>
    <w:p w14:paraId="4D816498" w14:textId="34411142" w:rsidR="00AE103B" w:rsidRP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AE103B">
        <w:rPr>
          <w:rFonts w:ascii="Arial" w:eastAsia="Arial" w:hAnsi="Arial" w:cs="Arial"/>
          <w:b w:val="0"/>
          <w:bCs w:val="0"/>
        </w:rPr>
        <w:t>Built an interactive dashboard to present insights clearly, enabling stakeholders to prioritize retention strategies and process improvements.</w:t>
      </w:r>
    </w:p>
    <w:p w14:paraId="7303BAC8" w14:textId="65036243" w:rsidR="000C328D" w:rsidRDefault="00AE103B" w:rsidP="00AE103B">
      <w:pPr>
        <w:pStyle w:val="Heading4"/>
        <w:tabs>
          <w:tab w:val="left" w:pos="434"/>
        </w:tabs>
        <w:spacing w:line="276" w:lineRule="auto"/>
        <w:ind w:left="0" w:right="-135" w:firstLine="0"/>
        <w:rPr>
          <w:rFonts w:ascii="Arial" w:eastAsia="Arial" w:hAnsi="Arial" w:cs="Arial"/>
        </w:rPr>
      </w:pPr>
      <w:r w:rsidRPr="00AE103B">
        <w:rPr>
          <w:rFonts w:ascii="Arial" w:eastAsia="Arial" w:hAnsi="Arial" w:cs="Arial"/>
        </w:rPr>
        <w:t>Food Delivery Customer Retention &amp; Pricing Analysis</w:t>
      </w:r>
      <w:r w:rsidR="001154A4">
        <w:rPr>
          <w:rFonts w:ascii="Arial" w:eastAsia="Arial" w:hAnsi="Arial" w:cs="Arial"/>
        </w:rPr>
        <w:t xml:space="preserve">| </w:t>
      </w:r>
      <w:r w:rsidR="001154A4">
        <w:rPr>
          <w:rFonts w:ascii="Arial" w:eastAsia="Arial" w:hAnsi="Arial" w:cs="Arial"/>
          <w:color w:val="0000FF"/>
        </w:rPr>
        <w:t>LINK</w:t>
      </w:r>
      <w:r w:rsidR="001154A4"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                                                            </w:t>
      </w:r>
      <w:r w:rsidR="001154A4">
        <w:rPr>
          <w:rFonts w:ascii="Arial" w:eastAsia="Arial" w:hAnsi="Arial" w:cs="Arial"/>
        </w:rPr>
        <w:t>Sept 2</w:t>
      </w:r>
      <w:r w:rsidR="000A2786">
        <w:rPr>
          <w:rFonts w:ascii="Arial" w:eastAsia="Arial" w:hAnsi="Arial" w:cs="Arial"/>
        </w:rPr>
        <w:t>2</w:t>
      </w:r>
      <w:r w:rsidR="001154A4">
        <w:rPr>
          <w:rFonts w:ascii="Arial" w:eastAsia="Arial" w:hAnsi="Arial" w:cs="Arial"/>
        </w:rPr>
        <w:t>- Oct 202</w:t>
      </w:r>
      <w:r w:rsidR="000A2786">
        <w:rPr>
          <w:rFonts w:ascii="Arial" w:eastAsia="Arial" w:hAnsi="Arial" w:cs="Arial"/>
        </w:rPr>
        <w:t>2</w:t>
      </w:r>
    </w:p>
    <w:p w14:paraId="10000E62" w14:textId="787898CE" w:rsidR="00AE103B" w:rsidRP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AE103B">
        <w:rPr>
          <w:rFonts w:ascii="Arial" w:eastAsia="Arial" w:hAnsi="Arial" w:cs="Arial"/>
          <w:b w:val="0"/>
          <w:bCs w:val="0"/>
          <w:color w:val="000000"/>
        </w:rPr>
        <w:t>Analyzed 25K+ orders to identify retention patterns, churn risk segments, and price sensitivity across cities.</w:t>
      </w:r>
    </w:p>
    <w:p w14:paraId="6D346D9C" w14:textId="458B06EE" w:rsidR="00AE103B" w:rsidRP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AE103B">
        <w:rPr>
          <w:rFonts w:ascii="Arial" w:eastAsia="Arial" w:hAnsi="Arial" w:cs="Arial"/>
          <w:b w:val="0"/>
          <w:bCs w:val="0"/>
          <w:color w:val="000000"/>
        </w:rPr>
        <w:t>Evaluated impact of discounts, delivery fees, and order value on repeat purchases to define optimal pricing ranges.</w:t>
      </w:r>
    </w:p>
    <w:p w14:paraId="0F5DF9BA" w14:textId="0195A81D" w:rsidR="00AE103B" w:rsidRP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AE103B">
        <w:rPr>
          <w:rFonts w:ascii="Arial" w:eastAsia="Arial" w:hAnsi="Arial" w:cs="Arial"/>
          <w:b w:val="0"/>
          <w:bCs w:val="0"/>
          <w:color w:val="000000"/>
        </w:rPr>
        <w:t>Segmented customers into high-value and at-risk groups using tenure, frequency, and average bill value.</w:t>
      </w:r>
    </w:p>
    <w:p w14:paraId="23421862" w14:textId="655F173B" w:rsidR="00AE103B" w:rsidRPr="00AE103B" w:rsidRDefault="00AE103B" w:rsidP="00AE103B">
      <w:pPr>
        <w:pStyle w:val="Heading4"/>
        <w:numPr>
          <w:ilvl w:val="0"/>
          <w:numId w:val="3"/>
        </w:numPr>
        <w:tabs>
          <w:tab w:val="left" w:pos="434"/>
        </w:tabs>
        <w:spacing w:before="22" w:line="276" w:lineRule="auto"/>
        <w:ind w:right="-135"/>
        <w:rPr>
          <w:rFonts w:ascii="Arial" w:eastAsia="Arial" w:hAnsi="Arial" w:cs="Arial"/>
          <w:b w:val="0"/>
          <w:bCs w:val="0"/>
          <w:color w:val="000000"/>
        </w:rPr>
      </w:pPr>
      <w:r w:rsidRPr="00AE103B">
        <w:rPr>
          <w:rFonts w:ascii="Arial" w:eastAsia="Arial" w:hAnsi="Arial" w:cs="Arial"/>
          <w:b w:val="0"/>
          <w:bCs w:val="0"/>
          <w:color w:val="000000"/>
        </w:rPr>
        <w:t>Built a dashboard tracking retention, churn indicators, and revenue contribution to support growth decisions.</w:t>
      </w:r>
    </w:p>
    <w:p w14:paraId="0C5E681D" w14:textId="3E159A2F" w:rsidR="000C328D" w:rsidRDefault="001154A4">
      <w:pPr>
        <w:pStyle w:val="Heading4"/>
        <w:tabs>
          <w:tab w:val="left" w:pos="434"/>
        </w:tabs>
        <w:spacing w:before="22" w:line="276" w:lineRule="auto"/>
        <w:ind w:left="0" w:right="-135" w:firstLine="0"/>
        <w:rPr>
          <w:rFonts w:ascii="Arial" w:eastAsia="Arial" w:hAnsi="Arial" w:cs="Arial"/>
        </w:rPr>
      </w:pPr>
      <w:r w:rsidRPr="001154A4">
        <w:rPr>
          <w:rFonts w:ascii="Arial" w:eastAsia="Arial" w:hAnsi="Arial" w:cs="Arial"/>
        </w:rPr>
        <w:t xml:space="preserve">Weather &amp; Air Quality </w:t>
      </w:r>
      <w:r>
        <w:rPr>
          <w:rFonts w:ascii="Arial" w:eastAsia="Arial" w:hAnsi="Arial" w:cs="Arial"/>
        </w:rPr>
        <w:t xml:space="preserve">Prediction| </w:t>
      </w:r>
      <w:r>
        <w:rPr>
          <w:rFonts w:ascii="Arial" w:eastAsia="Arial" w:hAnsi="Arial" w:cs="Arial"/>
          <w:color w:val="0000FF"/>
        </w:rPr>
        <w:t xml:space="preserve">LINK 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July 23- Aug2023</w:t>
      </w:r>
    </w:p>
    <w:p w14:paraId="5D302D14" w14:textId="2005097B" w:rsidR="006B34D7" w:rsidRPr="0008093B" w:rsidRDefault="0008093B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b w:val="0"/>
          <w:bCs w:val="0"/>
          <w:sz w:val="20"/>
          <w:szCs w:val="20"/>
        </w:rPr>
      </w:pPr>
      <w:r w:rsidRPr="0008093B">
        <w:rPr>
          <w:rFonts w:ascii="Arial" w:eastAsia="Arial" w:hAnsi="Arial" w:cs="Arial"/>
          <w:b w:val="0"/>
          <w:bCs w:val="0"/>
          <w:color w:val="000000"/>
        </w:rPr>
        <w:t>Analyzed weather and air-quality data across 15+ indicators to support planning and risk-awareness decisions.</w:t>
      </w:r>
    </w:p>
    <w:p w14:paraId="34C686F2" w14:textId="4EB2D32F" w:rsidR="0008093B" w:rsidRDefault="0008093B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b w:val="0"/>
          <w:bCs w:val="0"/>
          <w:sz w:val="20"/>
          <w:szCs w:val="20"/>
        </w:rPr>
      </w:pPr>
      <w:r w:rsidRPr="0008093B">
        <w:rPr>
          <w:b w:val="0"/>
          <w:bCs w:val="0"/>
          <w:sz w:val="20"/>
          <w:szCs w:val="20"/>
        </w:rPr>
        <w:t>Defined key business metrics (AQI levels, temperature trends, rainfall probability) to assess short-term environmental impact</w:t>
      </w:r>
    </w:p>
    <w:p w14:paraId="03399CC1" w14:textId="77777777" w:rsidR="0008093B" w:rsidRDefault="0008093B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b w:val="0"/>
          <w:bCs w:val="0"/>
          <w:sz w:val="20"/>
          <w:szCs w:val="20"/>
        </w:rPr>
      </w:pPr>
      <w:r w:rsidRPr="0008093B">
        <w:rPr>
          <w:b w:val="0"/>
          <w:bCs w:val="0"/>
          <w:sz w:val="20"/>
          <w:szCs w:val="20"/>
        </w:rPr>
        <w:t>Translated environmental data into clear risk insights for outdoor planning, health awareness, and travel decisions</w:t>
      </w:r>
      <w:r w:rsidR="006B34D7" w:rsidRPr="006B34D7">
        <w:rPr>
          <w:b w:val="0"/>
          <w:bCs w:val="0"/>
          <w:sz w:val="20"/>
          <w:szCs w:val="20"/>
        </w:rPr>
        <w:t>.</w:t>
      </w:r>
    </w:p>
    <w:p w14:paraId="3D6B6999" w14:textId="271F3D7C" w:rsidR="000C328D" w:rsidRPr="006B34D7" w:rsidRDefault="0008093B" w:rsidP="006B34D7">
      <w:pPr>
        <w:pStyle w:val="Heading4"/>
        <w:numPr>
          <w:ilvl w:val="0"/>
          <w:numId w:val="4"/>
        </w:numPr>
        <w:tabs>
          <w:tab w:val="left" w:pos="434"/>
        </w:tabs>
        <w:spacing w:before="22" w:line="276" w:lineRule="auto"/>
        <w:ind w:right="-135"/>
        <w:rPr>
          <w:b w:val="0"/>
          <w:bCs w:val="0"/>
          <w:sz w:val="20"/>
          <w:szCs w:val="20"/>
        </w:rPr>
      </w:pPr>
      <w:r w:rsidRPr="0008093B">
        <w:rPr>
          <w:b w:val="0"/>
          <w:bCs w:val="0"/>
          <w:sz w:val="20"/>
          <w:szCs w:val="20"/>
        </w:rPr>
        <w:t>Designed an interactive dashboard combining forecasts, AQI status, and daylight timings to improve information accessibility.</w:t>
      </w:r>
      <w:r w:rsidR="006B34D7" w:rsidRPr="006B34D7">
        <w:rPr>
          <w:rFonts w:ascii="Arial" w:eastAsia="Arial" w:hAnsi="Arial" w:cs="Arial"/>
          <w:b w:val="0"/>
          <w:bCs w:val="0"/>
          <w:noProof/>
        </w:rPr>
        <mc:AlternateContent>
          <mc:Choice Requires="wpg">
            <w:drawing>
              <wp:inline distT="0" distB="0" distL="114300" distR="114300" wp14:anchorId="2BE2D50C" wp14:editId="3813F30B">
                <wp:extent cx="6645275" cy="508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1000074787" name="Group 1000074787"/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Pr id="1696045773" name="Rectangle 1696045773"/>
                          <wps:cNvSpPr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ED0259" w14:textId="77777777" w:rsidR="000C328D" w:rsidRDefault="000C328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92419727" name="Group 692419727"/>
                          <wpg:cNvGrpSpPr/>
                          <wpg:grpSpPr>
                            <a:xfrm>
                              <a:off x="2023363" y="3777460"/>
                              <a:ext cx="6645275" cy="5075"/>
                              <a:chOff x="0" y="0"/>
                              <a:chExt cx="6645275" cy="5075"/>
                            </a:xfrm>
                          </wpg:grpSpPr>
                          <wps:wsp>
                            <wps:cNvPr id="114794299" name="Rectangle 114794299"/>
                            <wps:cNvSpPr/>
                            <wps:spPr>
                              <a:xfrm>
                                <a:off x="0" y="0"/>
                                <a:ext cx="6645275" cy="5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9EEA6AF" w14:textId="77777777" w:rsidR="000C328D" w:rsidRDefault="000C328D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46789719" name="Straight Arrow Connector 746789719"/>
                            <wps:cNvCnPr/>
                            <wps:spPr>
                              <a:xfrm>
                                <a:off x="0" y="2540"/>
                                <a:ext cx="66452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BE2D50C" id="Group 10" o:spid="_x0000_s1050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">
                <v:group id="Group 1000074787" o:spid="_x0000_s1051" style="position:absolute;left:20233;top:37774;width:66453;height:51" coordorigin="20233,37752" coordsize="6645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">
                  <v:rect id="Rectangle 1696045773" o:spid="_x0000_s1052" style="position:absolute;left:20233;top:37752;width:66453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2BED0259" w14:textId="77777777" w:rsidR="000C328D" w:rsidRDefault="000C328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692419727" o:spid="_x0000_s1053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">
                    <v:rect id="Rectangle 114794299" o:spid="_x0000_s1054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" filled="f" stroked="f">
                      <v:textbox inset="2.53958mm,2.53958mm,2.53958mm,2.53958mm">
                        <w:txbxContent>
                          <w:p w14:paraId="49EEA6AF" w14:textId="77777777" w:rsidR="000C328D" w:rsidRDefault="000C328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746789719" o:spid="_x0000_s1055" type="#_x0000_t32" style="position:absolute;top:25;width:664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" filled="t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5CBEEF91" w14:textId="77777777" w:rsidR="000C328D" w:rsidRDefault="00000000">
      <w:pPr>
        <w:pStyle w:val="Heading3"/>
        <w:spacing w:before="102" w:after="19" w:line="276" w:lineRule="auto"/>
        <w:ind w:left="119" w:right="-135"/>
        <w:jc w:val="center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CERTIFICATES</w:t>
      </w:r>
    </w:p>
    <w:p w14:paraId="23F9777A" w14:textId="269642AD" w:rsidR="000C328D" w:rsidRDefault="006B34D7">
      <w:pPr>
        <w:pStyle w:val="Heading4"/>
        <w:tabs>
          <w:tab w:val="left" w:pos="434"/>
        </w:tabs>
        <w:spacing w:before="12" w:line="276" w:lineRule="auto"/>
        <w:ind w:left="0" w:right="-135"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Google Data Analytics | </w:t>
      </w:r>
      <w:r>
        <w:rPr>
          <w:rFonts w:ascii="Arial" w:eastAsia="Arial" w:hAnsi="Arial" w:cs="Arial"/>
          <w:color w:val="0000FF"/>
        </w:rPr>
        <w:t>CERTIFICATE</w:t>
      </w:r>
      <w:r>
        <w:rPr>
          <w:rFonts w:ascii="Arial" w:eastAsia="Arial" w:hAnsi="Arial" w:cs="Arial"/>
          <w:color w:val="0000FF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March 2023</w:t>
      </w:r>
    </w:p>
    <w:p w14:paraId="0C529AB8" w14:textId="77777777" w:rsidR="006B34D7" w:rsidRPr="006B34D7" w:rsidRDefault="006B34D7" w:rsidP="006B34D7">
      <w:pPr>
        <w:pStyle w:val="Heading4"/>
        <w:numPr>
          <w:ilvl w:val="0"/>
          <w:numId w:val="8"/>
        </w:numPr>
        <w:tabs>
          <w:tab w:val="left" w:pos="434"/>
        </w:tabs>
        <w:spacing w:before="24"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6B34D7">
        <w:rPr>
          <w:rFonts w:ascii="Arial" w:eastAsia="Arial" w:hAnsi="Arial" w:cs="Arial"/>
          <w:b w:val="0"/>
          <w:bCs w:val="0"/>
        </w:rPr>
        <w:t>Developed hands-on skills in data cleaning, analysis, and visualization using SQL, spreadsheets, Tableau, and R.</w:t>
      </w:r>
    </w:p>
    <w:p w14:paraId="58063C4A" w14:textId="77777777" w:rsidR="006B34D7" w:rsidRPr="006B34D7" w:rsidRDefault="006B34D7" w:rsidP="006B34D7">
      <w:pPr>
        <w:pStyle w:val="Heading4"/>
        <w:numPr>
          <w:ilvl w:val="0"/>
          <w:numId w:val="8"/>
        </w:numPr>
        <w:tabs>
          <w:tab w:val="left" w:pos="434"/>
        </w:tabs>
        <w:spacing w:before="24"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6B34D7">
        <w:rPr>
          <w:rFonts w:ascii="Arial" w:eastAsia="Arial" w:hAnsi="Arial" w:cs="Arial"/>
          <w:b w:val="0"/>
          <w:bCs w:val="0"/>
        </w:rPr>
        <w:t>Applied the end-to-end data analysis process through case studies and a capstone project to support data-driven decisions.</w:t>
      </w:r>
    </w:p>
    <w:p w14:paraId="23361C5F" w14:textId="7A8A343F" w:rsidR="000C328D" w:rsidRDefault="006B34D7">
      <w:pPr>
        <w:pStyle w:val="Heading4"/>
        <w:tabs>
          <w:tab w:val="left" w:pos="434"/>
        </w:tabs>
        <w:spacing w:before="24" w:line="276" w:lineRule="auto"/>
        <w:ind w:left="0" w:right="-135" w:firstLine="0"/>
        <w:rPr>
          <w:rFonts w:ascii="Arial" w:eastAsia="Arial" w:hAnsi="Arial" w:cs="Arial"/>
        </w:rPr>
      </w:pPr>
      <w:r w:rsidRPr="006B34D7">
        <w:rPr>
          <w:rFonts w:ascii="Arial" w:eastAsia="Arial" w:hAnsi="Arial" w:cs="Arial"/>
        </w:rPr>
        <w:t>Microsoft Power BI Data Analyst</w:t>
      </w:r>
      <w:r>
        <w:rPr>
          <w:rFonts w:ascii="Arial" w:eastAsia="Arial" w:hAnsi="Arial" w:cs="Arial"/>
        </w:rPr>
        <w:t xml:space="preserve"> | </w:t>
      </w:r>
      <w:r>
        <w:rPr>
          <w:rFonts w:ascii="Arial" w:eastAsia="Arial" w:hAnsi="Arial" w:cs="Arial"/>
          <w:color w:val="0000FF"/>
        </w:rPr>
        <w:t>CERTIFICATE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="000A2786">
        <w:rPr>
          <w:rFonts w:ascii="Arial" w:eastAsia="Arial" w:hAnsi="Arial" w:cs="Arial"/>
        </w:rPr>
        <w:t xml:space="preserve">                         </w:t>
      </w:r>
      <w:r>
        <w:rPr>
          <w:rFonts w:ascii="Arial" w:eastAsia="Arial" w:hAnsi="Arial" w:cs="Arial"/>
        </w:rPr>
        <w:t xml:space="preserve"> March 2023</w:t>
      </w:r>
    </w:p>
    <w:p w14:paraId="47FD18B1" w14:textId="3081E20D" w:rsidR="006B34D7" w:rsidRPr="006B34D7" w:rsidRDefault="006B34D7" w:rsidP="006B34D7">
      <w:pPr>
        <w:pStyle w:val="Heading4"/>
        <w:numPr>
          <w:ilvl w:val="0"/>
          <w:numId w:val="8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6B34D7">
        <w:rPr>
          <w:rFonts w:ascii="Arial" w:eastAsia="Arial" w:hAnsi="Arial" w:cs="Arial"/>
          <w:b w:val="0"/>
          <w:bCs w:val="0"/>
        </w:rPr>
        <w:t>Built end-to-end Power BI dashboards using Power Query, Star Schema modeling, DAX, and Excel.</w:t>
      </w:r>
    </w:p>
    <w:p w14:paraId="53A9203B" w14:textId="01C9D02A" w:rsidR="006B34D7" w:rsidRPr="006B34D7" w:rsidRDefault="006B34D7" w:rsidP="006B34D7">
      <w:pPr>
        <w:pStyle w:val="Heading4"/>
        <w:numPr>
          <w:ilvl w:val="0"/>
          <w:numId w:val="8"/>
        </w:numPr>
        <w:tabs>
          <w:tab w:val="left" w:pos="434"/>
        </w:tabs>
        <w:spacing w:line="276" w:lineRule="auto"/>
        <w:ind w:right="-135"/>
        <w:rPr>
          <w:rFonts w:ascii="Arial" w:eastAsia="Arial" w:hAnsi="Arial" w:cs="Arial"/>
          <w:b w:val="0"/>
          <w:bCs w:val="0"/>
        </w:rPr>
      </w:pPr>
      <w:r w:rsidRPr="006B34D7">
        <w:rPr>
          <w:rFonts w:ascii="Arial" w:eastAsia="Arial" w:hAnsi="Arial" w:cs="Arial"/>
          <w:b w:val="0"/>
          <w:bCs w:val="0"/>
        </w:rPr>
        <w:t>Applied ETL and data visualization best practices to deliver actionable business insights.</w:t>
      </w:r>
    </w:p>
    <w:p w14:paraId="29B4BB24" w14:textId="55ADE924" w:rsidR="000C328D" w:rsidRDefault="000C328D" w:rsidP="006B34D7">
      <w:pPr>
        <w:tabs>
          <w:tab w:val="left" w:pos="874"/>
        </w:tabs>
        <w:spacing w:before="28" w:line="276" w:lineRule="auto"/>
        <w:ind w:left="873" w:right="-135"/>
        <w:rPr>
          <w:rFonts w:ascii="Arial" w:eastAsia="Arial" w:hAnsi="Arial" w:cs="Arial"/>
          <w:sz w:val="18"/>
          <w:szCs w:val="18"/>
        </w:rPr>
      </w:pPr>
    </w:p>
    <w:sectPr w:rsidR="000C328D">
      <w:pgSz w:w="11920" w:h="16850"/>
      <w:pgMar w:top="283" w:right="703" w:bottom="280" w:left="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404D"/>
    <w:multiLevelType w:val="hybridMultilevel"/>
    <w:tmpl w:val="D3EA502E"/>
    <w:lvl w:ilvl="0" w:tplc="099AA7AA">
      <w:numFmt w:val="bullet"/>
      <w:lvlText w:val=""/>
      <w:lvlJc w:val="left"/>
      <w:pPr>
        <w:ind w:left="59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2" w:hanging="360"/>
      </w:pPr>
      <w:rPr>
        <w:rFonts w:ascii="Wingdings" w:hAnsi="Wingdings" w:hint="default"/>
      </w:rPr>
    </w:lvl>
  </w:abstractNum>
  <w:abstractNum w:abstractNumId="1" w15:restartNumberingAfterBreak="0">
    <w:nsid w:val="10CC1D60"/>
    <w:multiLevelType w:val="hybridMultilevel"/>
    <w:tmpl w:val="26469704"/>
    <w:lvl w:ilvl="0" w:tplc="04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2" w15:restartNumberingAfterBreak="0">
    <w:nsid w:val="1F924BEF"/>
    <w:multiLevelType w:val="hybridMultilevel"/>
    <w:tmpl w:val="AD900848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22FE1D3E"/>
    <w:multiLevelType w:val="hybridMultilevel"/>
    <w:tmpl w:val="3B52301A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267D4C36"/>
    <w:multiLevelType w:val="hybridMultilevel"/>
    <w:tmpl w:val="FD1EFC56"/>
    <w:lvl w:ilvl="0" w:tplc="04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5" w15:restartNumberingAfterBreak="0">
    <w:nsid w:val="2B3C4F67"/>
    <w:multiLevelType w:val="hybridMultilevel"/>
    <w:tmpl w:val="030C425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3F270617"/>
    <w:multiLevelType w:val="hybridMultilevel"/>
    <w:tmpl w:val="AF4A5492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7" w15:restartNumberingAfterBreak="0">
    <w:nsid w:val="3FF72711"/>
    <w:multiLevelType w:val="hybridMultilevel"/>
    <w:tmpl w:val="B3CC40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C355A8E"/>
    <w:multiLevelType w:val="multilevel"/>
    <w:tmpl w:val="BD90D788"/>
    <w:lvl w:ilvl="0">
      <w:numFmt w:val="bullet"/>
      <w:lvlText w:val="●"/>
      <w:lvlJc w:val="left"/>
      <w:pPr>
        <w:ind w:left="433" w:hanging="200"/>
      </w:pPr>
    </w:lvl>
    <w:lvl w:ilvl="1">
      <w:numFmt w:val="bullet"/>
      <w:lvlText w:val="○"/>
      <w:lvlJc w:val="left"/>
      <w:pPr>
        <w:ind w:left="873" w:hanging="192"/>
      </w:pPr>
    </w:lvl>
    <w:lvl w:ilvl="2">
      <w:numFmt w:val="bullet"/>
      <w:lvlText w:val="■"/>
      <w:lvlJc w:val="left"/>
      <w:pPr>
        <w:ind w:left="1994" w:hanging="191"/>
      </w:pPr>
    </w:lvl>
    <w:lvl w:ilvl="3">
      <w:numFmt w:val="bullet"/>
      <w:lvlText w:val="●"/>
      <w:lvlJc w:val="left"/>
      <w:pPr>
        <w:ind w:left="3109" w:hanging="192"/>
      </w:pPr>
    </w:lvl>
    <w:lvl w:ilvl="4">
      <w:numFmt w:val="bullet"/>
      <w:lvlText w:val="○"/>
      <w:lvlJc w:val="left"/>
      <w:pPr>
        <w:ind w:left="4223" w:hanging="192"/>
      </w:pPr>
    </w:lvl>
    <w:lvl w:ilvl="5">
      <w:numFmt w:val="bullet"/>
      <w:lvlText w:val="■"/>
      <w:lvlJc w:val="left"/>
      <w:pPr>
        <w:ind w:left="5338" w:hanging="192"/>
      </w:pPr>
    </w:lvl>
    <w:lvl w:ilvl="6">
      <w:numFmt w:val="bullet"/>
      <w:lvlText w:val="●"/>
      <w:lvlJc w:val="left"/>
      <w:pPr>
        <w:ind w:left="6452" w:hanging="192"/>
      </w:pPr>
    </w:lvl>
    <w:lvl w:ilvl="7">
      <w:numFmt w:val="bullet"/>
      <w:lvlText w:val="○"/>
      <w:lvlJc w:val="left"/>
      <w:pPr>
        <w:ind w:left="7567" w:hanging="192"/>
      </w:pPr>
    </w:lvl>
    <w:lvl w:ilvl="8">
      <w:numFmt w:val="bullet"/>
      <w:lvlText w:val="■"/>
      <w:lvlJc w:val="left"/>
      <w:pPr>
        <w:ind w:left="8682" w:hanging="192"/>
      </w:pPr>
    </w:lvl>
  </w:abstractNum>
  <w:abstractNum w:abstractNumId="9" w15:restartNumberingAfterBreak="0">
    <w:nsid w:val="4C9F38A6"/>
    <w:multiLevelType w:val="multilevel"/>
    <w:tmpl w:val="FB30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F6D4C"/>
    <w:multiLevelType w:val="hybridMultilevel"/>
    <w:tmpl w:val="927C1390"/>
    <w:lvl w:ilvl="0" w:tplc="04090001">
      <w:start w:val="1"/>
      <w:numFmt w:val="bullet"/>
      <w:lvlText w:val=""/>
      <w:lvlJc w:val="left"/>
      <w:pPr>
        <w:ind w:left="9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11" w15:restartNumberingAfterBreak="0">
    <w:nsid w:val="570B1796"/>
    <w:multiLevelType w:val="hybridMultilevel"/>
    <w:tmpl w:val="EB34DDE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574832F5"/>
    <w:multiLevelType w:val="hybridMultilevel"/>
    <w:tmpl w:val="22987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B0616D"/>
    <w:multiLevelType w:val="hybridMultilevel"/>
    <w:tmpl w:val="A7BEAA18"/>
    <w:lvl w:ilvl="0" w:tplc="04090001">
      <w:start w:val="1"/>
      <w:numFmt w:val="bullet"/>
      <w:lvlText w:val=""/>
      <w:lvlJc w:val="left"/>
      <w:pPr>
        <w:ind w:left="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14" w15:restartNumberingAfterBreak="0">
    <w:nsid w:val="685715F2"/>
    <w:multiLevelType w:val="hybridMultilevel"/>
    <w:tmpl w:val="50DC6FA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 w15:restartNumberingAfterBreak="0">
    <w:nsid w:val="730855E8"/>
    <w:multiLevelType w:val="hybridMultilevel"/>
    <w:tmpl w:val="FA62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094A8E"/>
    <w:multiLevelType w:val="hybridMultilevel"/>
    <w:tmpl w:val="BE4AB292"/>
    <w:lvl w:ilvl="0" w:tplc="099AA7AA">
      <w:numFmt w:val="bullet"/>
      <w:lvlText w:val=""/>
      <w:lvlJc w:val="left"/>
      <w:pPr>
        <w:ind w:left="824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num w:numId="1" w16cid:durableId="685642472">
    <w:abstractNumId w:val="8"/>
  </w:num>
  <w:num w:numId="2" w16cid:durableId="2046756868">
    <w:abstractNumId w:val="7"/>
  </w:num>
  <w:num w:numId="3" w16cid:durableId="1475829880">
    <w:abstractNumId w:val="5"/>
  </w:num>
  <w:num w:numId="4" w16cid:durableId="872422727">
    <w:abstractNumId w:val="11"/>
  </w:num>
  <w:num w:numId="5" w16cid:durableId="1912499330">
    <w:abstractNumId w:val="15"/>
  </w:num>
  <w:num w:numId="6" w16cid:durableId="1433865662">
    <w:abstractNumId w:val="12"/>
  </w:num>
  <w:num w:numId="7" w16cid:durableId="391151101">
    <w:abstractNumId w:val="2"/>
  </w:num>
  <w:num w:numId="8" w16cid:durableId="76220271">
    <w:abstractNumId w:val="9"/>
  </w:num>
  <w:num w:numId="9" w16cid:durableId="226917118">
    <w:abstractNumId w:val="6"/>
  </w:num>
  <w:num w:numId="10" w16cid:durableId="1468429435">
    <w:abstractNumId w:val="10"/>
  </w:num>
  <w:num w:numId="11" w16cid:durableId="246381489">
    <w:abstractNumId w:val="1"/>
  </w:num>
  <w:num w:numId="12" w16cid:durableId="1664233551">
    <w:abstractNumId w:val="0"/>
  </w:num>
  <w:num w:numId="13" w16cid:durableId="183177025">
    <w:abstractNumId w:val="16"/>
  </w:num>
  <w:num w:numId="14" w16cid:durableId="643970860">
    <w:abstractNumId w:val="13"/>
  </w:num>
  <w:num w:numId="15" w16cid:durableId="1500462796">
    <w:abstractNumId w:val="14"/>
  </w:num>
  <w:num w:numId="16" w16cid:durableId="241531522">
    <w:abstractNumId w:val="4"/>
  </w:num>
  <w:num w:numId="17" w16cid:durableId="1162811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28D"/>
    <w:rsid w:val="000009A5"/>
    <w:rsid w:val="000342DC"/>
    <w:rsid w:val="00066DFF"/>
    <w:rsid w:val="0008093B"/>
    <w:rsid w:val="000A2786"/>
    <w:rsid w:val="000B4220"/>
    <w:rsid w:val="000C328D"/>
    <w:rsid w:val="001071C6"/>
    <w:rsid w:val="001154A4"/>
    <w:rsid w:val="00243FB1"/>
    <w:rsid w:val="004422BC"/>
    <w:rsid w:val="004504F3"/>
    <w:rsid w:val="00506FD1"/>
    <w:rsid w:val="006B34D7"/>
    <w:rsid w:val="006F258A"/>
    <w:rsid w:val="007259B3"/>
    <w:rsid w:val="007972FE"/>
    <w:rsid w:val="0086145D"/>
    <w:rsid w:val="00947CE1"/>
    <w:rsid w:val="0095690F"/>
    <w:rsid w:val="00970481"/>
    <w:rsid w:val="009B015D"/>
    <w:rsid w:val="00AE103B"/>
    <w:rsid w:val="00CD6D1F"/>
    <w:rsid w:val="00CE79B2"/>
    <w:rsid w:val="00E066E9"/>
    <w:rsid w:val="00E128DB"/>
    <w:rsid w:val="00EB3D6A"/>
    <w:rsid w:val="00F55468"/>
    <w:rsid w:val="00FB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B704A"/>
  <w15:docId w15:val="{5DACD39F-6E48-4153-8201-E2A06645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uiPriority w:val="9"/>
    <w:qFormat/>
    <w:pPr>
      <w:spacing w:before="26"/>
      <w:ind w:left="873" w:hanging="193"/>
      <w:outlineLvl w:val="0"/>
    </w:pPr>
    <w:rPr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13" w:lineRule="exact"/>
      <w:ind w:left="435"/>
      <w:outlineLvl w:val="1"/>
    </w:pPr>
    <w:rPr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234"/>
      <w:outlineLvl w:val="2"/>
    </w:pPr>
    <w:rPr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21"/>
      <w:ind w:left="433" w:hanging="200"/>
      <w:outlineLvl w:val="3"/>
    </w:pPr>
    <w:rPr>
      <w:b/>
      <w:bCs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73" w:hanging="20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73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DRDyVTQCXYgd5FWz5otGifk0Q==">CgMxLjAyDmguaGF6bWY1aHlnMHo3Mg5oLnFuaDZic2w3ZG9zZTgAciExbktlU1lRLXdXS0RtWXJkdjZqUzlMWEg5MUI1dTFmMEQ=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 Roy Chowdhury</dc:creator>
  <cp:lastModifiedBy>Rajat Saxena</cp:lastModifiedBy>
  <cp:revision>23</cp:revision>
  <dcterms:created xsi:type="dcterms:W3CDTF">2024-03-24T15:42:00Z</dcterms:created>
  <dcterms:modified xsi:type="dcterms:W3CDTF">2026-01-30T15:28:00Z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2024-03-24T00:00:00Z</vt:filetime>
  </property>
  <property fmtid="{D5CDD505-2E9C-101B-9397-08002B2CF9AE}" pid="5" name="GrammarlyDocumentId">
    <vt:lpwstr>f33c408c-8046-45ec-b443-29c3e2942d45</vt:lpwstr>
  </property>
</Properties>
</file>