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E0B4550" w14:textId="77777777" w:rsidR="00CC0513" w:rsidRPr="00CC0513" w:rsidRDefault="00CC0513" w:rsidP="00CC0513">
      <w:pPr>
        <w:pBdr>
          <w:bottom w:val="single" w:sz="6" w:space="1" w:color="auto"/>
        </w:pBdr>
        <w:shd w:val="clear" w:color="auto" w:fill="FFFFFF"/>
        <w:spacing w:after="150" w:line="330" w:lineRule="atLeast"/>
        <w:textAlignment w:val="baseline"/>
        <w:outlineLvl w:val="0"/>
        <w:rPr>
          <w:rFonts w:ascii="Helvetica" w:eastAsia="Times New Roman" w:hAnsi="Helvetica" w:cs="Helvetica"/>
          <w:b/>
          <w:bCs/>
          <w:color w:val="404040"/>
          <w:kern w:val="36"/>
          <w:sz w:val="30"/>
          <w:szCs w:val="30"/>
        </w:rPr>
      </w:pPr>
      <w:r w:rsidRPr="00CC0513">
        <w:rPr>
          <w:rFonts w:ascii="Helvetica" w:eastAsia="Times New Roman" w:hAnsi="Helvetica" w:cs="Helvetica"/>
          <w:b/>
          <w:bCs/>
          <w:color w:val="404040"/>
          <w:kern w:val="36"/>
          <w:sz w:val="30"/>
          <w:szCs w:val="30"/>
        </w:rPr>
        <w:t>Choose the Right Merge Join Type in Power BI</w:t>
      </w:r>
    </w:p>
    <w:p w14:paraId="1172A283" w14:textId="09B12DCE" w:rsidR="00CC0513" w:rsidRPr="00CC0513" w:rsidRDefault="00CC0513" w:rsidP="00CC0513">
      <w:pPr>
        <w:shd w:val="clear" w:color="auto" w:fill="FFFFFF"/>
        <w:spacing w:after="0" w:line="240" w:lineRule="auto"/>
        <w:jc w:val="both"/>
        <w:textAlignment w:val="baseline"/>
        <w:rPr>
          <w:rFonts w:ascii="Helvetica" w:eastAsia="Times New Roman" w:hAnsi="Helvetica" w:cs="Helvetica"/>
          <w:color w:val="404040"/>
          <w:sz w:val="24"/>
          <w:szCs w:val="24"/>
        </w:rPr>
      </w:pPr>
      <w:r w:rsidRPr="00CC0513">
        <w:rPr>
          <w:rFonts w:ascii="inherit" w:eastAsia="Times New Roman" w:hAnsi="inherit" w:cs="Helvetica"/>
          <w:noProof/>
          <w:color w:val="CB4332"/>
          <w:sz w:val="24"/>
          <w:szCs w:val="24"/>
          <w:bdr w:val="none" w:sz="0" w:space="0" w:color="auto" w:frame="1"/>
        </w:rPr>
        <w:drawing>
          <wp:inline distT="0" distB="0" distL="0" distR="0" wp14:anchorId="29B9969E" wp14:editId="7F7D6C50">
            <wp:extent cx="5943600" cy="3003550"/>
            <wp:effectExtent l="0" t="0" r="0" b="6350"/>
            <wp:docPr id="1" name="Picture 1" descr="2017-07-26_10h29_00">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2017-07-26_10h29_00">
                      <a:hlinkClick r:id="rId5"/>
                    </pic:cNvPr>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3003550"/>
                    </a:xfrm>
                    <a:prstGeom prst="rect">
                      <a:avLst/>
                    </a:prstGeom>
                    <a:noFill/>
                    <a:ln>
                      <a:noFill/>
                    </a:ln>
                  </pic:spPr>
                </pic:pic>
              </a:graphicData>
            </a:graphic>
          </wp:inline>
        </w:drawing>
      </w:r>
    </w:p>
    <w:p w14:paraId="7C7518DE" w14:textId="659296BA" w:rsidR="00CC0513" w:rsidRDefault="00CC0513"/>
    <w:p w14:paraId="5638F74C" w14:textId="77777777" w:rsidR="00CC0513" w:rsidRDefault="00CC0513" w:rsidP="00CC0513">
      <w:pPr>
        <w:pStyle w:val="Heading2"/>
        <w:shd w:val="clear" w:color="auto" w:fill="FFFFFF"/>
        <w:spacing w:before="0" w:after="150" w:line="525" w:lineRule="atLeast"/>
        <w:textAlignment w:val="baseline"/>
        <w:rPr>
          <w:rFonts w:ascii="Helvetica" w:hAnsi="Helvetica" w:cs="Helvetica"/>
          <w:color w:val="404040"/>
          <w:sz w:val="39"/>
          <w:szCs w:val="39"/>
        </w:rPr>
      </w:pPr>
      <w:r>
        <w:rPr>
          <w:rFonts w:ascii="Helvetica" w:hAnsi="Helvetica" w:cs="Helvetica"/>
          <w:color w:val="404040"/>
          <w:sz w:val="39"/>
          <w:szCs w:val="39"/>
        </w:rPr>
        <w:t>What is Merge?</w:t>
      </w:r>
    </w:p>
    <w:p w14:paraId="6273F394" w14:textId="77777777" w:rsidR="00CC0513" w:rsidRDefault="00CC0513" w:rsidP="00CC0513">
      <w:pPr>
        <w:pStyle w:val="NormalWeb"/>
        <w:shd w:val="clear" w:color="auto" w:fill="FFFFFF"/>
        <w:spacing w:before="0" w:beforeAutospacing="0" w:after="360" w:afterAutospacing="0"/>
        <w:jc w:val="both"/>
        <w:textAlignment w:val="baseline"/>
        <w:rPr>
          <w:rFonts w:ascii="Helvetica" w:hAnsi="Helvetica" w:cs="Helvetica"/>
          <w:color w:val="404040"/>
        </w:rPr>
      </w:pPr>
      <w:r>
        <w:rPr>
          <w:rFonts w:ascii="Helvetica" w:hAnsi="Helvetica" w:cs="Helvetica"/>
          <w:color w:val="404040"/>
        </w:rPr>
        <w:t>Combining two data sets with each other can be done in multiple ways. One of the ways of combining data sets with each other is Merging data sets. Merge is similar to Join in relational databases. Merging two data sets with each other requires some joining fields, and the result will be combined set of columns from both data sets.</w:t>
      </w:r>
    </w:p>
    <w:p w14:paraId="15544DDC" w14:textId="2D90EDC3" w:rsidR="00CC0513" w:rsidRDefault="00CC0513" w:rsidP="00CC0513">
      <w:pPr>
        <w:pStyle w:val="NormalWeb"/>
        <w:shd w:val="clear" w:color="auto" w:fill="FFFFFF"/>
        <w:spacing w:before="0" w:beforeAutospacing="0" w:after="0" w:afterAutospacing="0"/>
        <w:jc w:val="both"/>
        <w:textAlignment w:val="baseline"/>
        <w:rPr>
          <w:rFonts w:ascii="Helvetica" w:hAnsi="Helvetica" w:cs="Helvetica"/>
          <w:color w:val="404040"/>
        </w:rPr>
      </w:pPr>
      <w:r>
        <w:rPr>
          <w:rFonts w:ascii="inherit" w:hAnsi="inherit" w:cs="Helvetica"/>
          <w:noProof/>
          <w:color w:val="E96656"/>
          <w:bdr w:val="none" w:sz="0" w:space="0" w:color="auto" w:frame="1"/>
        </w:rPr>
        <w:drawing>
          <wp:inline distT="0" distB="0" distL="0" distR="0" wp14:anchorId="2FB676A3" wp14:editId="50F3A1BF">
            <wp:extent cx="5943600" cy="2980690"/>
            <wp:effectExtent l="0" t="0" r="0" b="0"/>
            <wp:docPr id="21" name="Picture 21" descr="2017-07-26_09h51_56">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2017-07-26_09h51_56">
                      <a:hlinkClick r:id="rId7"/>
                    </pic:cNvP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2980690"/>
                    </a:xfrm>
                    <a:prstGeom prst="rect">
                      <a:avLst/>
                    </a:prstGeom>
                    <a:noFill/>
                    <a:ln>
                      <a:noFill/>
                    </a:ln>
                  </pic:spPr>
                </pic:pic>
              </a:graphicData>
            </a:graphic>
          </wp:inline>
        </w:drawing>
      </w:r>
    </w:p>
    <w:p w14:paraId="5E3BA346" w14:textId="77777777" w:rsidR="00CC0513" w:rsidRDefault="00CC0513" w:rsidP="00CC0513">
      <w:pPr>
        <w:pStyle w:val="NormalWeb"/>
        <w:shd w:val="clear" w:color="auto" w:fill="FFFFFF"/>
        <w:spacing w:before="0" w:beforeAutospacing="0" w:after="360" w:afterAutospacing="0"/>
        <w:jc w:val="both"/>
        <w:textAlignment w:val="baseline"/>
        <w:rPr>
          <w:rFonts w:ascii="Helvetica" w:hAnsi="Helvetica" w:cs="Helvetica"/>
          <w:color w:val="404040"/>
        </w:rPr>
      </w:pPr>
      <w:r>
        <w:rPr>
          <w:rFonts w:ascii="Helvetica" w:hAnsi="Helvetica" w:cs="Helvetica"/>
          <w:color w:val="404040"/>
        </w:rPr>
        <w:t>Let’s go through it with an example;</w:t>
      </w:r>
    </w:p>
    <w:p w14:paraId="30F390AB" w14:textId="77777777" w:rsidR="00CC0513" w:rsidRDefault="00CC0513" w:rsidP="009E7914">
      <w:pPr>
        <w:pStyle w:val="NormalWeb"/>
        <w:shd w:val="clear" w:color="auto" w:fill="FFFFFF"/>
        <w:spacing w:before="0" w:beforeAutospacing="0" w:after="0" w:afterAutospacing="0"/>
        <w:textAlignment w:val="baseline"/>
        <w:rPr>
          <w:rFonts w:ascii="Helvetica" w:hAnsi="Helvetica" w:cs="Helvetica"/>
          <w:color w:val="404040"/>
        </w:rPr>
      </w:pPr>
      <w:r>
        <w:rPr>
          <w:rFonts w:ascii="Helvetica" w:hAnsi="Helvetica" w:cs="Helvetica"/>
          <w:color w:val="404040"/>
        </w:rPr>
        <w:lastRenderedPageBreak/>
        <w:t>Consider two data tables as below</w:t>
      </w:r>
      <w:r>
        <w:rPr>
          <w:rFonts w:ascii="Helvetica" w:hAnsi="Helvetica" w:cs="Helvetica"/>
          <w:color w:val="404040"/>
        </w:rPr>
        <w:br/>
        <w:t>*Data tables are sourced from </w:t>
      </w:r>
      <w:hyperlink r:id="rId9" w:tgtFrame="_blank" w:history="1">
        <w:r>
          <w:rPr>
            <w:rStyle w:val="Hyperlink"/>
            <w:rFonts w:ascii="inherit" w:eastAsiaTheme="majorEastAsia" w:hAnsi="inherit" w:cs="Helvetica"/>
            <w:color w:val="E96656"/>
            <w:bdr w:val="none" w:sz="0" w:space="0" w:color="auto" w:frame="1"/>
          </w:rPr>
          <w:t>this web page</w:t>
        </w:r>
      </w:hyperlink>
      <w:r>
        <w:rPr>
          <w:rFonts w:ascii="Helvetica" w:hAnsi="Helvetica" w:cs="Helvetica"/>
          <w:color w:val="404040"/>
        </w:rPr>
        <w:t>. Download it from the link at the top of this post.</w:t>
      </w:r>
    </w:p>
    <w:p w14:paraId="0B01BA9A" w14:textId="77777777" w:rsidR="00CC0513" w:rsidRDefault="00CC0513" w:rsidP="00CC0513">
      <w:pPr>
        <w:pStyle w:val="NormalWeb"/>
        <w:shd w:val="clear" w:color="auto" w:fill="FFFFFF"/>
        <w:spacing w:before="0" w:beforeAutospacing="0" w:after="360" w:afterAutospacing="0"/>
        <w:jc w:val="both"/>
        <w:textAlignment w:val="baseline"/>
        <w:rPr>
          <w:rFonts w:ascii="Helvetica" w:hAnsi="Helvetica" w:cs="Helvetica"/>
          <w:color w:val="404040"/>
        </w:rPr>
      </w:pPr>
      <w:r>
        <w:rPr>
          <w:rFonts w:ascii="Helvetica" w:hAnsi="Helvetica" w:cs="Helvetica"/>
          <w:color w:val="404040"/>
        </w:rPr>
        <w:t>Customers Table:</w:t>
      </w:r>
    </w:p>
    <w:p w14:paraId="5C606E8D" w14:textId="15C23A21" w:rsidR="00CC0513" w:rsidRDefault="00CC0513" w:rsidP="00CC0513">
      <w:pPr>
        <w:pStyle w:val="NormalWeb"/>
        <w:shd w:val="clear" w:color="auto" w:fill="FFFFFF"/>
        <w:spacing w:before="0" w:beforeAutospacing="0" w:after="0" w:afterAutospacing="0"/>
        <w:jc w:val="both"/>
        <w:textAlignment w:val="baseline"/>
        <w:rPr>
          <w:rFonts w:ascii="Helvetica" w:hAnsi="Helvetica" w:cs="Helvetica"/>
          <w:color w:val="404040"/>
        </w:rPr>
      </w:pPr>
      <w:r>
        <w:rPr>
          <w:rFonts w:ascii="inherit" w:hAnsi="inherit" w:cs="Helvetica"/>
          <w:noProof/>
          <w:color w:val="E96656"/>
          <w:bdr w:val="none" w:sz="0" w:space="0" w:color="auto" w:frame="1"/>
        </w:rPr>
        <w:drawing>
          <wp:inline distT="0" distB="0" distL="0" distR="0" wp14:anchorId="05F21480" wp14:editId="02A88350">
            <wp:extent cx="5943600" cy="855980"/>
            <wp:effectExtent l="0" t="0" r="0" b="1270"/>
            <wp:docPr id="20" name="Picture 20" descr="2017-07-25_22h37_14">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2017-07-25_22h37_14">
                      <a:hlinkClick r:id="rId10"/>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855980"/>
                    </a:xfrm>
                    <a:prstGeom prst="rect">
                      <a:avLst/>
                    </a:prstGeom>
                    <a:noFill/>
                    <a:ln>
                      <a:noFill/>
                    </a:ln>
                  </pic:spPr>
                </pic:pic>
              </a:graphicData>
            </a:graphic>
          </wp:inline>
        </w:drawing>
      </w:r>
    </w:p>
    <w:p w14:paraId="7A7DF16F" w14:textId="77777777" w:rsidR="00CC0513" w:rsidRDefault="00CC0513" w:rsidP="00CC0513">
      <w:pPr>
        <w:pStyle w:val="NormalWeb"/>
        <w:shd w:val="clear" w:color="auto" w:fill="FFFFFF"/>
        <w:spacing w:before="0" w:beforeAutospacing="0" w:after="360" w:afterAutospacing="0"/>
        <w:jc w:val="both"/>
        <w:textAlignment w:val="baseline"/>
        <w:rPr>
          <w:rFonts w:ascii="Helvetica" w:hAnsi="Helvetica" w:cs="Helvetica"/>
          <w:color w:val="404040"/>
        </w:rPr>
      </w:pPr>
      <w:r>
        <w:rPr>
          <w:rFonts w:ascii="Helvetica" w:hAnsi="Helvetica" w:cs="Helvetica"/>
          <w:color w:val="404040"/>
        </w:rPr>
        <w:t>Orders Table:</w:t>
      </w:r>
    </w:p>
    <w:p w14:paraId="4CA423D6" w14:textId="754695F1" w:rsidR="00CC0513" w:rsidRDefault="00CC0513" w:rsidP="00CC0513">
      <w:pPr>
        <w:pStyle w:val="NormalWeb"/>
        <w:shd w:val="clear" w:color="auto" w:fill="FFFFFF"/>
        <w:spacing w:before="0" w:beforeAutospacing="0" w:after="0" w:afterAutospacing="0"/>
        <w:jc w:val="both"/>
        <w:textAlignment w:val="baseline"/>
        <w:rPr>
          <w:rFonts w:ascii="Helvetica" w:hAnsi="Helvetica" w:cs="Helvetica"/>
          <w:color w:val="404040"/>
        </w:rPr>
      </w:pPr>
      <w:r>
        <w:rPr>
          <w:rFonts w:ascii="inherit" w:hAnsi="inherit" w:cs="Helvetica"/>
          <w:noProof/>
          <w:color w:val="E96656"/>
          <w:bdr w:val="none" w:sz="0" w:space="0" w:color="auto" w:frame="1"/>
        </w:rPr>
        <w:drawing>
          <wp:inline distT="0" distB="0" distL="0" distR="0" wp14:anchorId="33091857" wp14:editId="5942DDDF">
            <wp:extent cx="3173730" cy="903605"/>
            <wp:effectExtent l="0" t="0" r="7620" b="0"/>
            <wp:docPr id="19" name="Picture 19" descr="2017-07-25_22h41_42">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2017-07-25_22h41_42">
                      <a:hlinkClick r:id="rId12"/>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73730" cy="903605"/>
                    </a:xfrm>
                    <a:prstGeom prst="rect">
                      <a:avLst/>
                    </a:prstGeom>
                    <a:noFill/>
                    <a:ln>
                      <a:noFill/>
                    </a:ln>
                  </pic:spPr>
                </pic:pic>
              </a:graphicData>
            </a:graphic>
          </wp:inline>
        </w:drawing>
      </w:r>
    </w:p>
    <w:p w14:paraId="4FFFB3F7" w14:textId="77777777" w:rsidR="00CC0513" w:rsidRDefault="00CC0513" w:rsidP="00CC0513">
      <w:pPr>
        <w:pStyle w:val="NormalWeb"/>
        <w:shd w:val="clear" w:color="auto" w:fill="FFFFFF"/>
        <w:spacing w:before="0" w:beforeAutospacing="0" w:after="360" w:afterAutospacing="0"/>
        <w:jc w:val="both"/>
        <w:textAlignment w:val="baseline"/>
        <w:rPr>
          <w:rFonts w:ascii="Helvetica" w:hAnsi="Helvetica" w:cs="Helvetica"/>
          <w:color w:val="404040"/>
        </w:rPr>
      </w:pPr>
      <w:r>
        <w:rPr>
          <w:rFonts w:ascii="Helvetica" w:hAnsi="Helvetica" w:cs="Helvetica"/>
          <w:color w:val="404040"/>
        </w:rPr>
        <w:t>Merging these two tables with each other, gives you a data set with combined set of columns like below;</w:t>
      </w:r>
    </w:p>
    <w:p w14:paraId="1FA7E1CD" w14:textId="69BD6F7C" w:rsidR="00CC0513" w:rsidRDefault="00CC0513" w:rsidP="00CC0513">
      <w:pPr>
        <w:pStyle w:val="NormalWeb"/>
        <w:shd w:val="clear" w:color="auto" w:fill="FFFFFF"/>
        <w:spacing w:before="0" w:beforeAutospacing="0" w:after="0" w:afterAutospacing="0"/>
        <w:jc w:val="both"/>
        <w:textAlignment w:val="baseline"/>
        <w:rPr>
          <w:rFonts w:ascii="Helvetica" w:hAnsi="Helvetica" w:cs="Helvetica"/>
          <w:color w:val="404040"/>
        </w:rPr>
      </w:pPr>
      <w:r>
        <w:rPr>
          <w:rFonts w:ascii="inherit" w:hAnsi="inherit" w:cs="Helvetica"/>
          <w:noProof/>
          <w:color w:val="E96656"/>
          <w:bdr w:val="none" w:sz="0" w:space="0" w:color="auto" w:frame="1"/>
        </w:rPr>
        <w:drawing>
          <wp:inline distT="0" distB="0" distL="0" distR="0" wp14:anchorId="7EF79107" wp14:editId="000C0F8E">
            <wp:extent cx="5943600" cy="537210"/>
            <wp:effectExtent l="0" t="0" r="0" b="0"/>
            <wp:docPr id="18" name="Picture 18" descr="2017-07-25_22h58_35">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2017-07-25_22h58_35">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537210"/>
                    </a:xfrm>
                    <a:prstGeom prst="rect">
                      <a:avLst/>
                    </a:prstGeom>
                    <a:noFill/>
                    <a:ln>
                      <a:noFill/>
                    </a:ln>
                  </pic:spPr>
                </pic:pic>
              </a:graphicData>
            </a:graphic>
          </wp:inline>
        </w:drawing>
      </w:r>
    </w:p>
    <w:p w14:paraId="068E2B80" w14:textId="77777777" w:rsidR="00CC0513" w:rsidRDefault="00CC0513" w:rsidP="00CC0513">
      <w:pPr>
        <w:pStyle w:val="NormalWeb"/>
        <w:shd w:val="clear" w:color="auto" w:fill="FFFFFF"/>
        <w:spacing w:before="0" w:beforeAutospacing="0" w:after="360" w:afterAutospacing="0"/>
        <w:jc w:val="both"/>
        <w:textAlignment w:val="baseline"/>
        <w:rPr>
          <w:rFonts w:ascii="Helvetica" w:hAnsi="Helvetica" w:cs="Helvetica"/>
          <w:color w:val="404040"/>
        </w:rPr>
      </w:pPr>
      <w:r>
        <w:rPr>
          <w:rFonts w:ascii="Helvetica" w:hAnsi="Helvetica" w:cs="Helvetica"/>
          <w:color w:val="404040"/>
        </w:rPr>
        <w:t xml:space="preserve">For merging data sets with each other, you need to have some joining fields. In this example joining field is </w:t>
      </w:r>
      <w:proofErr w:type="spellStart"/>
      <w:r>
        <w:rPr>
          <w:rFonts w:ascii="Helvetica" w:hAnsi="Helvetica" w:cs="Helvetica"/>
          <w:color w:val="404040"/>
        </w:rPr>
        <w:t>customer_id</w:t>
      </w:r>
      <w:proofErr w:type="spellEnd"/>
      <w:r>
        <w:rPr>
          <w:rFonts w:ascii="Helvetica" w:hAnsi="Helvetica" w:cs="Helvetica"/>
          <w:color w:val="404040"/>
        </w:rPr>
        <w:t xml:space="preserve">. To get a data set that includes all columns from both tables based on </w:t>
      </w:r>
      <w:proofErr w:type="spellStart"/>
      <w:r>
        <w:rPr>
          <w:rFonts w:ascii="Helvetica" w:hAnsi="Helvetica" w:cs="Helvetica"/>
          <w:color w:val="404040"/>
        </w:rPr>
        <w:t>customer_id</w:t>
      </w:r>
      <w:proofErr w:type="spellEnd"/>
      <w:r>
        <w:rPr>
          <w:rFonts w:ascii="Helvetica" w:hAnsi="Helvetica" w:cs="Helvetica"/>
          <w:color w:val="404040"/>
        </w:rPr>
        <w:t xml:space="preserve"> relationship, this is how you can join tables to each other:</w:t>
      </w:r>
    </w:p>
    <w:p w14:paraId="17277F8E" w14:textId="77777777" w:rsidR="00CC0513" w:rsidRDefault="00CC0513" w:rsidP="00CC0513">
      <w:pPr>
        <w:pStyle w:val="Heading2"/>
        <w:shd w:val="clear" w:color="auto" w:fill="FFFFFF"/>
        <w:spacing w:before="0" w:after="150" w:line="525" w:lineRule="atLeast"/>
        <w:textAlignment w:val="baseline"/>
        <w:rPr>
          <w:rFonts w:ascii="Helvetica" w:hAnsi="Helvetica" w:cs="Helvetica"/>
          <w:color w:val="404040"/>
          <w:sz w:val="39"/>
          <w:szCs w:val="39"/>
        </w:rPr>
      </w:pPr>
      <w:r>
        <w:rPr>
          <w:rFonts w:ascii="Helvetica" w:hAnsi="Helvetica" w:cs="Helvetica"/>
          <w:color w:val="404040"/>
          <w:sz w:val="39"/>
          <w:szCs w:val="39"/>
        </w:rPr>
        <w:t>How to Merge Queries</w:t>
      </w:r>
    </w:p>
    <w:p w14:paraId="61552AF3" w14:textId="77777777" w:rsidR="00CC0513" w:rsidRDefault="00CC0513" w:rsidP="00CC0513">
      <w:pPr>
        <w:pStyle w:val="NormalWeb"/>
        <w:shd w:val="clear" w:color="auto" w:fill="FFFFFF"/>
        <w:spacing w:before="0" w:beforeAutospacing="0" w:after="360" w:afterAutospacing="0"/>
        <w:jc w:val="both"/>
        <w:textAlignment w:val="baseline"/>
        <w:rPr>
          <w:rFonts w:ascii="Helvetica" w:hAnsi="Helvetica" w:cs="Helvetica"/>
          <w:color w:val="404040"/>
        </w:rPr>
      </w:pPr>
      <w:r>
        <w:rPr>
          <w:rFonts w:ascii="Helvetica" w:hAnsi="Helvetica" w:cs="Helvetica"/>
          <w:color w:val="404040"/>
        </w:rPr>
        <w:t>Select the first query (for this example: Orders), and then from home tab, Merge queries. there are two options there:</w:t>
      </w:r>
    </w:p>
    <w:p w14:paraId="1B5D873E" w14:textId="77777777" w:rsidR="00CC0513" w:rsidRDefault="00CC0513" w:rsidP="00CC0513">
      <w:pPr>
        <w:numPr>
          <w:ilvl w:val="0"/>
          <w:numId w:val="1"/>
        </w:numPr>
        <w:shd w:val="clear" w:color="auto" w:fill="FFFFFF"/>
        <w:spacing w:after="0" w:line="240" w:lineRule="auto"/>
        <w:textAlignment w:val="baseline"/>
        <w:rPr>
          <w:rFonts w:ascii="inherit" w:hAnsi="inherit" w:cs="Helvetica"/>
          <w:color w:val="404040"/>
        </w:rPr>
      </w:pPr>
      <w:r>
        <w:rPr>
          <w:rFonts w:ascii="inherit" w:hAnsi="inherit" w:cs="Helvetica"/>
          <w:color w:val="404040"/>
        </w:rPr>
        <w:t>Merge Queries: This will amend the existing query (orders), to be the result of Merging.</w:t>
      </w:r>
    </w:p>
    <w:p w14:paraId="6E1A1CA1" w14:textId="77777777" w:rsidR="00CC0513" w:rsidRDefault="00CC0513" w:rsidP="00CC0513">
      <w:pPr>
        <w:numPr>
          <w:ilvl w:val="0"/>
          <w:numId w:val="1"/>
        </w:numPr>
        <w:shd w:val="clear" w:color="auto" w:fill="FFFFFF"/>
        <w:spacing w:after="0" w:line="240" w:lineRule="auto"/>
        <w:textAlignment w:val="baseline"/>
        <w:rPr>
          <w:rFonts w:ascii="inherit" w:hAnsi="inherit" w:cs="Helvetica"/>
          <w:color w:val="404040"/>
        </w:rPr>
      </w:pPr>
      <w:r>
        <w:rPr>
          <w:rFonts w:ascii="inherit" w:hAnsi="inherit" w:cs="Helvetica"/>
          <w:color w:val="404040"/>
        </w:rPr>
        <w:t>Merge Queries as New: This will not change the existing query. It will create a reference from it, and the result of merging would be another query.</w:t>
      </w:r>
    </w:p>
    <w:p w14:paraId="7AC934C9" w14:textId="77777777" w:rsidR="00CC0513" w:rsidRDefault="00CC0513" w:rsidP="00CC0513">
      <w:pPr>
        <w:pStyle w:val="NormalWeb"/>
        <w:shd w:val="clear" w:color="auto" w:fill="FFFFFF"/>
        <w:spacing w:before="0" w:beforeAutospacing="0" w:after="360" w:afterAutospacing="0"/>
        <w:jc w:val="both"/>
        <w:textAlignment w:val="baseline"/>
        <w:rPr>
          <w:rFonts w:ascii="Helvetica" w:hAnsi="Helvetica" w:cs="Helvetica"/>
          <w:color w:val="404040"/>
        </w:rPr>
      </w:pPr>
      <w:r>
        <w:rPr>
          <w:rFonts w:ascii="Helvetica" w:hAnsi="Helvetica" w:cs="Helvetica"/>
          <w:color w:val="404040"/>
        </w:rPr>
        <w:t>Select Merge Queries as New.</w:t>
      </w:r>
    </w:p>
    <w:p w14:paraId="13FAFD3B" w14:textId="09263614" w:rsidR="00CC0513" w:rsidRDefault="00CC0513" w:rsidP="00CC0513">
      <w:pPr>
        <w:pStyle w:val="NormalWeb"/>
        <w:shd w:val="clear" w:color="auto" w:fill="FFFFFF"/>
        <w:spacing w:before="0" w:beforeAutospacing="0" w:after="0" w:afterAutospacing="0"/>
        <w:jc w:val="both"/>
        <w:textAlignment w:val="baseline"/>
        <w:rPr>
          <w:rFonts w:ascii="Helvetica" w:hAnsi="Helvetica" w:cs="Helvetica"/>
          <w:color w:val="404040"/>
        </w:rPr>
      </w:pPr>
      <w:r>
        <w:rPr>
          <w:rFonts w:ascii="inherit" w:hAnsi="inherit" w:cs="Helvetica"/>
          <w:noProof/>
          <w:color w:val="E96656"/>
          <w:bdr w:val="none" w:sz="0" w:space="0" w:color="auto" w:frame="1"/>
        </w:rPr>
        <w:drawing>
          <wp:inline distT="0" distB="0" distL="0" distR="0" wp14:anchorId="7A83A80F" wp14:editId="17894B9B">
            <wp:extent cx="5943600" cy="1019175"/>
            <wp:effectExtent l="0" t="0" r="0" b="9525"/>
            <wp:docPr id="17" name="Picture 17" descr="2017-07-26_09h21_46">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2017-07-26_09h21_46">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1019175"/>
                    </a:xfrm>
                    <a:prstGeom prst="rect">
                      <a:avLst/>
                    </a:prstGeom>
                    <a:noFill/>
                    <a:ln>
                      <a:noFill/>
                    </a:ln>
                  </pic:spPr>
                </pic:pic>
              </a:graphicData>
            </a:graphic>
          </wp:inline>
        </w:drawing>
      </w:r>
    </w:p>
    <w:p w14:paraId="1ED17DCD" w14:textId="77777777" w:rsidR="00CC0513" w:rsidRDefault="00CC0513" w:rsidP="00CC0513">
      <w:pPr>
        <w:pStyle w:val="NormalWeb"/>
        <w:shd w:val="clear" w:color="auto" w:fill="FFFFFF"/>
        <w:spacing w:before="0" w:beforeAutospacing="0" w:after="360" w:afterAutospacing="0"/>
        <w:jc w:val="both"/>
        <w:textAlignment w:val="baseline"/>
        <w:rPr>
          <w:rFonts w:ascii="Helvetica" w:hAnsi="Helvetica" w:cs="Helvetica"/>
          <w:color w:val="404040"/>
        </w:rPr>
      </w:pPr>
      <w:r>
        <w:rPr>
          <w:rFonts w:ascii="Helvetica" w:hAnsi="Helvetica" w:cs="Helvetica"/>
          <w:color w:val="404040"/>
        </w:rPr>
        <w:lastRenderedPageBreak/>
        <w:t>In the Merge configuration window, select the second table (Customers), then select joining field in each table (</w:t>
      </w:r>
      <w:proofErr w:type="spellStart"/>
      <w:r>
        <w:rPr>
          <w:rFonts w:ascii="Helvetica" w:hAnsi="Helvetica" w:cs="Helvetica"/>
          <w:color w:val="404040"/>
        </w:rPr>
        <w:t>Customer_id</w:t>
      </w:r>
      <w:proofErr w:type="spellEnd"/>
      <w:r>
        <w:rPr>
          <w:rFonts w:ascii="Helvetica" w:hAnsi="Helvetica" w:cs="Helvetica"/>
          <w:color w:val="404040"/>
        </w:rPr>
        <w:t>). You will also see number of matching rows as extra information there.</w:t>
      </w:r>
    </w:p>
    <w:p w14:paraId="65D3F23E" w14:textId="69FAFFB6" w:rsidR="00CC0513" w:rsidRDefault="00CC0513" w:rsidP="00CC0513">
      <w:pPr>
        <w:pStyle w:val="NormalWeb"/>
        <w:shd w:val="clear" w:color="auto" w:fill="FFFFFF"/>
        <w:spacing w:before="0" w:beforeAutospacing="0" w:after="0" w:afterAutospacing="0"/>
        <w:jc w:val="both"/>
        <w:textAlignment w:val="baseline"/>
        <w:rPr>
          <w:rFonts w:ascii="Helvetica" w:hAnsi="Helvetica" w:cs="Helvetica"/>
          <w:color w:val="404040"/>
        </w:rPr>
      </w:pPr>
      <w:r>
        <w:rPr>
          <w:rFonts w:ascii="inherit" w:hAnsi="inherit" w:cs="Helvetica"/>
          <w:noProof/>
          <w:color w:val="E96656"/>
          <w:bdr w:val="none" w:sz="0" w:space="0" w:color="auto" w:frame="1"/>
        </w:rPr>
        <w:drawing>
          <wp:inline distT="0" distB="0" distL="0" distR="0" wp14:anchorId="27D344A8" wp14:editId="7C6280FA">
            <wp:extent cx="5943600" cy="5098415"/>
            <wp:effectExtent l="0" t="0" r="0" b="6985"/>
            <wp:docPr id="16" name="Picture 16" descr="2017-07-26_09h23_20">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2017-07-26_09h23_20">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5098415"/>
                    </a:xfrm>
                    <a:prstGeom prst="rect">
                      <a:avLst/>
                    </a:prstGeom>
                    <a:noFill/>
                    <a:ln>
                      <a:noFill/>
                    </a:ln>
                  </pic:spPr>
                </pic:pic>
              </a:graphicData>
            </a:graphic>
          </wp:inline>
        </w:drawing>
      </w:r>
    </w:p>
    <w:p w14:paraId="0F012D63" w14:textId="77777777" w:rsidR="00CC0513" w:rsidRDefault="00CC0513" w:rsidP="00CC0513">
      <w:pPr>
        <w:pStyle w:val="NormalWeb"/>
        <w:shd w:val="clear" w:color="auto" w:fill="FFFFFF"/>
        <w:spacing w:before="0" w:beforeAutospacing="0" w:after="360" w:afterAutospacing="0"/>
        <w:jc w:val="both"/>
        <w:textAlignment w:val="baseline"/>
        <w:rPr>
          <w:rFonts w:ascii="Helvetica" w:hAnsi="Helvetica" w:cs="Helvetica"/>
          <w:color w:val="404040"/>
        </w:rPr>
      </w:pPr>
      <w:r>
        <w:rPr>
          <w:rFonts w:ascii="Helvetica" w:hAnsi="Helvetica" w:cs="Helvetica"/>
          <w:color w:val="404040"/>
        </w:rPr>
        <w:t>Result of this operation will be a new query named as Merge1, which has the combined result of these two queries.</w:t>
      </w:r>
      <w:bookmarkStart w:id="0" w:name="_GoBack"/>
      <w:bookmarkEnd w:id="0"/>
    </w:p>
    <w:p w14:paraId="3B36E1EB" w14:textId="24223879" w:rsidR="00CC0513" w:rsidRDefault="00CC0513" w:rsidP="00CC0513">
      <w:pPr>
        <w:pStyle w:val="NormalWeb"/>
        <w:shd w:val="clear" w:color="auto" w:fill="FFFFFF"/>
        <w:spacing w:before="0" w:beforeAutospacing="0" w:after="0" w:afterAutospacing="0"/>
        <w:jc w:val="both"/>
        <w:textAlignment w:val="baseline"/>
        <w:rPr>
          <w:rFonts w:ascii="Helvetica" w:hAnsi="Helvetica" w:cs="Helvetica"/>
          <w:color w:val="404040"/>
        </w:rPr>
      </w:pPr>
      <w:r>
        <w:rPr>
          <w:rFonts w:ascii="inherit" w:hAnsi="inherit" w:cs="Helvetica"/>
          <w:noProof/>
          <w:color w:val="E96656"/>
          <w:bdr w:val="none" w:sz="0" w:space="0" w:color="auto" w:frame="1"/>
        </w:rPr>
        <w:drawing>
          <wp:inline distT="0" distB="0" distL="0" distR="0" wp14:anchorId="6EFDA896" wp14:editId="59B23182">
            <wp:extent cx="5943600" cy="1640840"/>
            <wp:effectExtent l="0" t="0" r="0" b="0"/>
            <wp:docPr id="15" name="Picture 15" descr="2017-07-26_09h28_42">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2017-07-26_09h28_42">
                      <a:hlinkClick r:id="rId20"/>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1640840"/>
                    </a:xfrm>
                    <a:prstGeom prst="rect">
                      <a:avLst/>
                    </a:prstGeom>
                    <a:noFill/>
                    <a:ln>
                      <a:noFill/>
                    </a:ln>
                  </pic:spPr>
                </pic:pic>
              </a:graphicData>
            </a:graphic>
          </wp:inline>
        </w:drawing>
      </w:r>
    </w:p>
    <w:p w14:paraId="4385BBA1" w14:textId="77777777" w:rsidR="00CC0513" w:rsidRDefault="00CC0513" w:rsidP="00CC0513">
      <w:pPr>
        <w:pStyle w:val="NormalWeb"/>
        <w:shd w:val="clear" w:color="auto" w:fill="FFFFFF"/>
        <w:spacing w:before="0" w:beforeAutospacing="0" w:after="360" w:afterAutospacing="0"/>
        <w:jc w:val="both"/>
        <w:textAlignment w:val="baseline"/>
        <w:rPr>
          <w:rFonts w:ascii="Helvetica" w:hAnsi="Helvetica" w:cs="Helvetica"/>
          <w:color w:val="404040"/>
        </w:rPr>
      </w:pPr>
      <w:r>
        <w:rPr>
          <w:rFonts w:ascii="Helvetica" w:hAnsi="Helvetica" w:cs="Helvetica"/>
          <w:color w:val="404040"/>
        </w:rPr>
        <w:lastRenderedPageBreak/>
        <w:t xml:space="preserve">The table in Customers column is a sub table from customer table for records matching with that </w:t>
      </w:r>
      <w:proofErr w:type="spellStart"/>
      <w:r>
        <w:rPr>
          <w:rFonts w:ascii="Helvetica" w:hAnsi="Helvetica" w:cs="Helvetica"/>
          <w:color w:val="404040"/>
        </w:rPr>
        <w:t>customer_id</w:t>
      </w:r>
      <w:proofErr w:type="spellEnd"/>
      <w:r>
        <w:rPr>
          <w:rFonts w:ascii="Helvetica" w:hAnsi="Helvetica" w:cs="Helvetica"/>
          <w:color w:val="404040"/>
        </w:rPr>
        <w:t>. You can then expand it to columns you want;</w:t>
      </w:r>
    </w:p>
    <w:p w14:paraId="7C7BDF5C" w14:textId="4C2FEA7D" w:rsidR="00CC0513" w:rsidRDefault="00CC0513" w:rsidP="00CC0513">
      <w:pPr>
        <w:pStyle w:val="NormalWeb"/>
        <w:shd w:val="clear" w:color="auto" w:fill="FFFFFF"/>
        <w:spacing w:before="0" w:beforeAutospacing="0" w:after="0" w:afterAutospacing="0"/>
        <w:jc w:val="both"/>
        <w:textAlignment w:val="baseline"/>
        <w:rPr>
          <w:rFonts w:ascii="Helvetica" w:hAnsi="Helvetica" w:cs="Helvetica"/>
          <w:color w:val="404040"/>
        </w:rPr>
      </w:pPr>
      <w:r>
        <w:rPr>
          <w:rFonts w:ascii="inherit" w:hAnsi="inherit" w:cs="Helvetica"/>
          <w:noProof/>
          <w:color w:val="E96656"/>
          <w:bdr w:val="none" w:sz="0" w:space="0" w:color="auto" w:frame="1"/>
        </w:rPr>
        <w:drawing>
          <wp:inline distT="0" distB="0" distL="0" distR="0" wp14:anchorId="14396E3E" wp14:editId="7AF2B5A8">
            <wp:extent cx="5895340" cy="3388360"/>
            <wp:effectExtent l="0" t="0" r="0" b="2540"/>
            <wp:docPr id="14" name="Picture 14" descr="2017-07-26_09h30_10">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2017-07-26_09h30_10">
                      <a:hlinkClick r:id="rId22"/>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95340" cy="3388360"/>
                    </a:xfrm>
                    <a:prstGeom prst="rect">
                      <a:avLst/>
                    </a:prstGeom>
                    <a:noFill/>
                    <a:ln>
                      <a:noFill/>
                    </a:ln>
                  </pic:spPr>
                </pic:pic>
              </a:graphicData>
            </a:graphic>
          </wp:inline>
        </w:drawing>
      </w:r>
    </w:p>
    <w:p w14:paraId="3734BE64" w14:textId="77777777" w:rsidR="00CC0513" w:rsidRDefault="00CC0513" w:rsidP="00CC0513">
      <w:pPr>
        <w:pStyle w:val="NormalWeb"/>
        <w:shd w:val="clear" w:color="auto" w:fill="FFFFFF"/>
        <w:spacing w:before="0" w:beforeAutospacing="0" w:after="360" w:afterAutospacing="0"/>
        <w:jc w:val="both"/>
        <w:textAlignment w:val="baseline"/>
        <w:rPr>
          <w:rFonts w:ascii="Helvetica" w:hAnsi="Helvetica" w:cs="Helvetica"/>
          <w:color w:val="404040"/>
        </w:rPr>
      </w:pPr>
      <w:r>
        <w:rPr>
          <w:rFonts w:ascii="Helvetica" w:hAnsi="Helvetica" w:cs="Helvetica"/>
          <w:color w:val="404040"/>
        </w:rPr>
        <w:t>and the final result will be now all columns in one query;</w:t>
      </w:r>
    </w:p>
    <w:p w14:paraId="7D78C071" w14:textId="2E3FFC68" w:rsidR="00CC0513" w:rsidRDefault="00CC0513" w:rsidP="00CC0513">
      <w:pPr>
        <w:pStyle w:val="NormalWeb"/>
        <w:shd w:val="clear" w:color="auto" w:fill="FFFFFF"/>
        <w:spacing w:before="0" w:beforeAutospacing="0" w:after="0" w:afterAutospacing="0"/>
        <w:jc w:val="both"/>
        <w:textAlignment w:val="baseline"/>
        <w:rPr>
          <w:rFonts w:ascii="Helvetica" w:hAnsi="Helvetica" w:cs="Helvetica"/>
          <w:color w:val="404040"/>
        </w:rPr>
      </w:pPr>
      <w:r>
        <w:rPr>
          <w:rFonts w:ascii="inherit" w:hAnsi="inherit" w:cs="Helvetica"/>
          <w:noProof/>
          <w:color w:val="E96656"/>
          <w:bdr w:val="none" w:sz="0" w:space="0" w:color="auto" w:frame="1"/>
        </w:rPr>
        <w:drawing>
          <wp:inline distT="0" distB="0" distL="0" distR="0" wp14:anchorId="7A46FBCA" wp14:editId="0287C93E">
            <wp:extent cx="5943600" cy="478790"/>
            <wp:effectExtent l="0" t="0" r="0" b="0"/>
            <wp:docPr id="13" name="Picture 13" descr="2017-07-26_09h31_04">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2017-07-26_09h31_04">
                      <a:hlinkClick r:id="rId24"/>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478790"/>
                    </a:xfrm>
                    <a:prstGeom prst="rect">
                      <a:avLst/>
                    </a:prstGeom>
                    <a:noFill/>
                    <a:ln>
                      <a:noFill/>
                    </a:ln>
                  </pic:spPr>
                </pic:pic>
              </a:graphicData>
            </a:graphic>
          </wp:inline>
        </w:drawing>
      </w:r>
    </w:p>
    <w:p w14:paraId="1C7B9F25" w14:textId="77777777" w:rsidR="00CC0513" w:rsidRDefault="00CC0513" w:rsidP="00CC0513">
      <w:pPr>
        <w:pStyle w:val="NormalWeb"/>
        <w:shd w:val="clear" w:color="auto" w:fill="FFFFFF"/>
        <w:spacing w:before="0" w:beforeAutospacing="0" w:after="360" w:afterAutospacing="0"/>
        <w:jc w:val="both"/>
        <w:textAlignment w:val="baseline"/>
        <w:rPr>
          <w:rFonts w:ascii="Helvetica" w:hAnsi="Helvetica" w:cs="Helvetica"/>
          <w:color w:val="404040"/>
        </w:rPr>
      </w:pPr>
      <w:r>
        <w:rPr>
          <w:rFonts w:ascii="Helvetica" w:hAnsi="Helvetica" w:cs="Helvetica"/>
          <w:color w:val="404040"/>
        </w:rPr>
        <w:t>This process is called Merge Join. However, there are some configurations you can do for this;</w:t>
      </w:r>
    </w:p>
    <w:p w14:paraId="4D951E17" w14:textId="77777777" w:rsidR="00CC0513" w:rsidRDefault="00CC0513" w:rsidP="00CC0513">
      <w:pPr>
        <w:pStyle w:val="Heading2"/>
        <w:shd w:val="clear" w:color="auto" w:fill="FFFFFF"/>
        <w:spacing w:before="0" w:after="150" w:line="525" w:lineRule="atLeast"/>
        <w:textAlignment w:val="baseline"/>
        <w:rPr>
          <w:rFonts w:ascii="Helvetica" w:hAnsi="Helvetica" w:cs="Helvetica"/>
          <w:color w:val="404040"/>
          <w:sz w:val="39"/>
          <w:szCs w:val="39"/>
        </w:rPr>
      </w:pPr>
      <w:r>
        <w:rPr>
          <w:rFonts w:ascii="Helvetica" w:hAnsi="Helvetica" w:cs="Helvetica"/>
          <w:color w:val="404040"/>
          <w:sz w:val="39"/>
          <w:szCs w:val="39"/>
        </w:rPr>
        <w:t>Merging Based on Multiple Columns</w:t>
      </w:r>
    </w:p>
    <w:p w14:paraId="6CB0356A" w14:textId="77777777" w:rsidR="00CC0513" w:rsidRDefault="00CC0513" w:rsidP="00CC0513">
      <w:pPr>
        <w:pStyle w:val="NormalWeb"/>
        <w:shd w:val="clear" w:color="auto" w:fill="FFFFFF"/>
        <w:spacing w:before="0" w:beforeAutospacing="0" w:after="360" w:afterAutospacing="0"/>
        <w:jc w:val="both"/>
        <w:textAlignment w:val="baseline"/>
        <w:rPr>
          <w:rFonts w:ascii="Helvetica" w:hAnsi="Helvetica" w:cs="Helvetica"/>
          <w:color w:val="404040"/>
        </w:rPr>
      </w:pPr>
      <w:r>
        <w:rPr>
          <w:rFonts w:ascii="Helvetica" w:hAnsi="Helvetica" w:cs="Helvetica"/>
          <w:color w:val="404040"/>
        </w:rPr>
        <w:t>You can easily use multiple columns for merging two data sets. just select them in an order with holding Ctrl key of the keyboard.</w:t>
      </w:r>
    </w:p>
    <w:p w14:paraId="3EFE1446" w14:textId="2BEF3F4C" w:rsidR="00CC0513" w:rsidRDefault="00CC0513" w:rsidP="00CC0513">
      <w:pPr>
        <w:pStyle w:val="NormalWeb"/>
        <w:shd w:val="clear" w:color="auto" w:fill="FFFFFF"/>
        <w:spacing w:before="0" w:beforeAutospacing="0" w:after="0" w:afterAutospacing="0"/>
        <w:jc w:val="both"/>
        <w:textAlignment w:val="baseline"/>
        <w:rPr>
          <w:rFonts w:ascii="Helvetica" w:hAnsi="Helvetica" w:cs="Helvetica"/>
          <w:color w:val="404040"/>
        </w:rPr>
      </w:pPr>
      <w:r>
        <w:rPr>
          <w:rFonts w:ascii="inherit" w:hAnsi="inherit" w:cs="Helvetica"/>
          <w:noProof/>
          <w:color w:val="E96656"/>
          <w:bdr w:val="none" w:sz="0" w:space="0" w:color="auto" w:frame="1"/>
        </w:rPr>
        <w:lastRenderedPageBreak/>
        <w:drawing>
          <wp:inline distT="0" distB="0" distL="0" distR="0" wp14:anchorId="1036683A" wp14:editId="75E6A25A">
            <wp:extent cx="3335020" cy="2377440"/>
            <wp:effectExtent l="0" t="0" r="0" b="3810"/>
            <wp:docPr id="12" name="Picture 12" descr="2017-07-26_09h34_45">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2017-07-26_09h34_45">
                      <a:hlinkClick r:id="rId26"/>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335020" cy="2377440"/>
                    </a:xfrm>
                    <a:prstGeom prst="rect">
                      <a:avLst/>
                    </a:prstGeom>
                    <a:noFill/>
                    <a:ln>
                      <a:noFill/>
                    </a:ln>
                  </pic:spPr>
                </pic:pic>
              </a:graphicData>
            </a:graphic>
          </wp:inline>
        </w:drawing>
      </w:r>
    </w:p>
    <w:p w14:paraId="345CA982" w14:textId="77777777" w:rsidR="00CC0513" w:rsidRDefault="00CC0513" w:rsidP="00CC0513">
      <w:pPr>
        <w:pStyle w:val="NormalWeb"/>
        <w:shd w:val="clear" w:color="auto" w:fill="FFFFFF"/>
        <w:spacing w:before="0" w:beforeAutospacing="0" w:after="0" w:afterAutospacing="0"/>
        <w:jc w:val="both"/>
        <w:textAlignment w:val="baseline"/>
        <w:rPr>
          <w:rFonts w:ascii="Helvetica" w:hAnsi="Helvetica" w:cs="Helvetica"/>
          <w:color w:val="404040"/>
        </w:rPr>
      </w:pPr>
      <w:r>
        <w:rPr>
          <w:rFonts w:ascii="Helvetica" w:hAnsi="Helvetica" w:cs="Helvetica"/>
          <w:color w:val="404040"/>
        </w:rPr>
        <w:t>This method can be really helpful, because the relationship tab in Power BI Desktop doesn’t allow you to create relationship based on multiple columns. In Power Query however, you can create the merge and create a unique field for the relationship in Power BI Desktop. </w:t>
      </w:r>
      <w:hyperlink r:id="rId28" w:tooltip="Relationship in Power BI with Multiple Columns" w:history="1">
        <w:r>
          <w:rPr>
            <w:rStyle w:val="Hyperlink"/>
            <w:rFonts w:ascii="inherit" w:eastAsiaTheme="majorEastAsia" w:hAnsi="inherit" w:cs="Helvetica"/>
            <w:color w:val="E96656"/>
            <w:bdr w:val="none" w:sz="0" w:space="0" w:color="auto" w:frame="1"/>
          </w:rPr>
          <w:t>Here</w:t>
        </w:r>
      </w:hyperlink>
      <w:r>
        <w:rPr>
          <w:rFonts w:ascii="Helvetica" w:hAnsi="Helvetica" w:cs="Helvetica"/>
          <w:color w:val="404040"/>
        </w:rPr>
        <w:t> is my blog post about it.</w:t>
      </w:r>
    </w:p>
    <w:p w14:paraId="61DF9F2A" w14:textId="77777777" w:rsidR="00CC0513" w:rsidRDefault="00CC0513" w:rsidP="00CC0513">
      <w:pPr>
        <w:pStyle w:val="Heading2"/>
        <w:shd w:val="clear" w:color="auto" w:fill="FFFFFF"/>
        <w:spacing w:before="0" w:after="150" w:line="525" w:lineRule="atLeast"/>
        <w:textAlignment w:val="baseline"/>
        <w:rPr>
          <w:rFonts w:ascii="Helvetica" w:hAnsi="Helvetica" w:cs="Helvetica"/>
          <w:color w:val="404040"/>
          <w:sz w:val="39"/>
          <w:szCs w:val="39"/>
        </w:rPr>
      </w:pPr>
      <w:r>
        <w:rPr>
          <w:rFonts w:ascii="Helvetica" w:hAnsi="Helvetica" w:cs="Helvetica"/>
          <w:color w:val="404040"/>
          <w:sz w:val="39"/>
          <w:szCs w:val="39"/>
        </w:rPr>
        <w:t>Merge Types</w:t>
      </w:r>
    </w:p>
    <w:p w14:paraId="5AE9FE46" w14:textId="77777777" w:rsidR="00CC0513" w:rsidRDefault="00CC0513" w:rsidP="00CC0513">
      <w:pPr>
        <w:pStyle w:val="NormalWeb"/>
        <w:shd w:val="clear" w:color="auto" w:fill="FFFFFF"/>
        <w:spacing w:before="0" w:beforeAutospacing="0" w:after="360" w:afterAutospacing="0"/>
        <w:jc w:val="both"/>
        <w:textAlignment w:val="baseline"/>
        <w:rPr>
          <w:rFonts w:ascii="Helvetica" w:hAnsi="Helvetica" w:cs="Helvetica"/>
          <w:color w:val="404040"/>
        </w:rPr>
      </w:pPr>
      <w:r>
        <w:rPr>
          <w:rFonts w:ascii="Helvetica" w:hAnsi="Helvetica" w:cs="Helvetica"/>
          <w:color w:val="404040"/>
        </w:rPr>
        <w:t>In addition to the merging column (or joining field); the type of Merge is very important. you can get totally different result set with choosing different type of merge. Here is where you can see the Join Kind (or Merge Type);</w:t>
      </w:r>
    </w:p>
    <w:p w14:paraId="5DCCB279" w14:textId="70DC71AC" w:rsidR="00CC0513" w:rsidRDefault="00CC0513" w:rsidP="00CC0513">
      <w:pPr>
        <w:pStyle w:val="NormalWeb"/>
        <w:shd w:val="clear" w:color="auto" w:fill="FFFFFF"/>
        <w:spacing w:before="0" w:beforeAutospacing="0" w:after="0" w:afterAutospacing="0"/>
        <w:jc w:val="both"/>
        <w:textAlignment w:val="baseline"/>
        <w:rPr>
          <w:rFonts w:ascii="Helvetica" w:hAnsi="Helvetica" w:cs="Helvetica"/>
          <w:color w:val="404040"/>
        </w:rPr>
      </w:pPr>
      <w:r>
        <w:rPr>
          <w:rFonts w:ascii="inherit" w:hAnsi="inherit" w:cs="Helvetica"/>
          <w:noProof/>
          <w:color w:val="E96656"/>
          <w:bdr w:val="none" w:sz="0" w:space="0" w:color="auto" w:frame="1"/>
        </w:rPr>
        <w:drawing>
          <wp:inline distT="0" distB="0" distL="0" distR="0" wp14:anchorId="124925A8" wp14:editId="256A0F5F">
            <wp:extent cx="3453130" cy="1635125"/>
            <wp:effectExtent l="0" t="0" r="0" b="3175"/>
            <wp:docPr id="11" name="Picture 11" descr="2017-07-26_09h37_41">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2017-07-26_09h37_41">
                      <a:hlinkClick r:id="rId29"/>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453130" cy="1635125"/>
                    </a:xfrm>
                    <a:prstGeom prst="rect">
                      <a:avLst/>
                    </a:prstGeom>
                    <a:noFill/>
                    <a:ln>
                      <a:noFill/>
                    </a:ln>
                  </pic:spPr>
                </pic:pic>
              </a:graphicData>
            </a:graphic>
          </wp:inline>
        </w:drawing>
      </w:r>
    </w:p>
    <w:p w14:paraId="10E7AD24" w14:textId="77777777" w:rsidR="00CC0513" w:rsidRDefault="00CC0513" w:rsidP="00CC0513">
      <w:pPr>
        <w:pStyle w:val="NormalWeb"/>
        <w:shd w:val="clear" w:color="auto" w:fill="FFFFFF"/>
        <w:spacing w:before="0" w:beforeAutospacing="0" w:after="0" w:afterAutospacing="0"/>
        <w:jc w:val="both"/>
        <w:textAlignment w:val="baseline"/>
        <w:rPr>
          <w:rFonts w:ascii="Helvetica" w:hAnsi="Helvetica" w:cs="Helvetica"/>
          <w:color w:val="404040"/>
        </w:rPr>
      </w:pPr>
      <w:r>
        <w:rPr>
          <w:rFonts w:ascii="Helvetica" w:hAnsi="Helvetica" w:cs="Helvetica"/>
          <w:color w:val="404040"/>
        </w:rPr>
        <w:t>At the moment of writing this blog post, there are 6 types of joins. About a year ago or even before that fewer number of joins were available. However you could always </w:t>
      </w:r>
      <w:hyperlink r:id="rId31" w:tooltip="How to Change Joining Types in Power BI and Power Query" w:history="1">
        <w:r>
          <w:rPr>
            <w:rStyle w:val="Hyperlink"/>
            <w:rFonts w:ascii="inherit" w:eastAsiaTheme="majorEastAsia" w:hAnsi="inherit" w:cs="Helvetica"/>
            <w:color w:val="E96656"/>
            <w:bdr w:val="none" w:sz="0" w:space="0" w:color="auto" w:frame="1"/>
          </w:rPr>
          <w:t>choose your Join type in Power Query M script.</w:t>
        </w:r>
      </w:hyperlink>
    </w:p>
    <w:p w14:paraId="22EA081C" w14:textId="77777777" w:rsidR="00CC0513" w:rsidRDefault="00CC0513" w:rsidP="00CC0513">
      <w:pPr>
        <w:pStyle w:val="NormalWeb"/>
        <w:shd w:val="clear" w:color="auto" w:fill="FFFFFF"/>
        <w:spacing w:before="0" w:beforeAutospacing="0" w:after="360" w:afterAutospacing="0"/>
        <w:jc w:val="both"/>
        <w:textAlignment w:val="baseline"/>
        <w:rPr>
          <w:rFonts w:ascii="Helvetica" w:hAnsi="Helvetica" w:cs="Helvetica"/>
          <w:color w:val="404040"/>
        </w:rPr>
      </w:pPr>
      <w:r>
        <w:rPr>
          <w:rFonts w:ascii="Helvetica" w:hAnsi="Helvetica" w:cs="Helvetica"/>
          <w:color w:val="404040"/>
        </w:rPr>
        <w:t>Every one of these joins get a different result set, let’s see what is their difference.</w:t>
      </w:r>
    </w:p>
    <w:p w14:paraId="0745DF56" w14:textId="77777777" w:rsidR="00CC0513" w:rsidRDefault="00CC0513" w:rsidP="00CC0513">
      <w:pPr>
        <w:pStyle w:val="Heading3"/>
        <w:shd w:val="clear" w:color="auto" w:fill="FFFFFF"/>
        <w:spacing w:before="0" w:after="150"/>
        <w:textAlignment w:val="baseline"/>
        <w:rPr>
          <w:rFonts w:ascii="Helvetica" w:hAnsi="Helvetica" w:cs="Helvetica"/>
          <w:color w:val="404040"/>
          <w:sz w:val="36"/>
          <w:szCs w:val="36"/>
        </w:rPr>
      </w:pPr>
      <w:r>
        <w:rPr>
          <w:rFonts w:ascii="Helvetica" w:hAnsi="Helvetica" w:cs="Helvetica"/>
          <w:color w:val="404040"/>
          <w:sz w:val="36"/>
          <w:szCs w:val="36"/>
        </w:rPr>
        <w:t>Left and Right</w:t>
      </w:r>
    </w:p>
    <w:p w14:paraId="1E958C75" w14:textId="77777777" w:rsidR="00CC0513" w:rsidRDefault="00CC0513" w:rsidP="00CC0513">
      <w:pPr>
        <w:pStyle w:val="NormalWeb"/>
        <w:shd w:val="clear" w:color="auto" w:fill="FFFFFF"/>
        <w:spacing w:before="0" w:beforeAutospacing="0" w:after="360" w:afterAutospacing="0"/>
        <w:jc w:val="both"/>
        <w:textAlignment w:val="baseline"/>
        <w:rPr>
          <w:rFonts w:ascii="Helvetica" w:hAnsi="Helvetica" w:cs="Helvetica"/>
          <w:color w:val="404040"/>
        </w:rPr>
      </w:pPr>
      <w:r>
        <w:rPr>
          <w:rFonts w:ascii="Helvetica" w:hAnsi="Helvetica" w:cs="Helvetica"/>
          <w:color w:val="404040"/>
        </w:rPr>
        <w:t>To start, you need to know the concept of Left and Right tables (or queries). When you merge two data sets with each other, the first query is considered as LEFT and the second as RIGHT.</w:t>
      </w:r>
    </w:p>
    <w:p w14:paraId="6A3A3067" w14:textId="7FB27798" w:rsidR="00CC0513" w:rsidRDefault="00CC0513" w:rsidP="00CC0513">
      <w:pPr>
        <w:pStyle w:val="NormalWeb"/>
        <w:shd w:val="clear" w:color="auto" w:fill="FFFFFF"/>
        <w:spacing w:before="0" w:beforeAutospacing="0" w:after="0" w:afterAutospacing="0"/>
        <w:jc w:val="both"/>
        <w:textAlignment w:val="baseline"/>
        <w:rPr>
          <w:rFonts w:ascii="Helvetica" w:hAnsi="Helvetica" w:cs="Helvetica"/>
          <w:color w:val="404040"/>
        </w:rPr>
      </w:pPr>
      <w:r>
        <w:rPr>
          <w:rFonts w:ascii="inherit" w:hAnsi="inherit" w:cs="Helvetica"/>
          <w:noProof/>
          <w:color w:val="E96656"/>
          <w:bdr w:val="none" w:sz="0" w:space="0" w:color="auto" w:frame="1"/>
        </w:rPr>
        <w:lastRenderedPageBreak/>
        <w:drawing>
          <wp:inline distT="0" distB="0" distL="0" distR="0" wp14:anchorId="1B36546F" wp14:editId="033ABEB2">
            <wp:extent cx="4260215" cy="4593590"/>
            <wp:effectExtent l="0" t="0" r="6985" b="0"/>
            <wp:docPr id="10" name="Picture 10" descr="2017-07-26_09h40_32">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2017-07-26_09h40_32">
                      <a:hlinkClick r:id="rId32"/>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260215" cy="4593590"/>
                    </a:xfrm>
                    <a:prstGeom prst="rect">
                      <a:avLst/>
                    </a:prstGeom>
                    <a:noFill/>
                    <a:ln>
                      <a:noFill/>
                    </a:ln>
                  </pic:spPr>
                </pic:pic>
              </a:graphicData>
            </a:graphic>
          </wp:inline>
        </w:drawing>
      </w:r>
    </w:p>
    <w:p w14:paraId="555FDFB2" w14:textId="77777777" w:rsidR="00CC0513" w:rsidRDefault="00CC0513" w:rsidP="00CC0513">
      <w:pPr>
        <w:pStyle w:val="NormalWeb"/>
        <w:shd w:val="clear" w:color="auto" w:fill="FFFFFF"/>
        <w:spacing w:before="0" w:beforeAutospacing="0" w:after="360" w:afterAutospacing="0"/>
        <w:jc w:val="both"/>
        <w:textAlignment w:val="baseline"/>
        <w:rPr>
          <w:rFonts w:ascii="Helvetica" w:hAnsi="Helvetica" w:cs="Helvetica"/>
          <w:color w:val="404040"/>
        </w:rPr>
      </w:pPr>
      <w:r>
        <w:rPr>
          <w:rFonts w:ascii="Helvetica" w:hAnsi="Helvetica" w:cs="Helvetica"/>
          <w:color w:val="404040"/>
        </w:rPr>
        <w:t xml:space="preserve">In example above; Orders is LEFT query, and Customers is the RIGHT query. you can change them if you want of course. understanding this is </w:t>
      </w:r>
      <w:proofErr w:type="spellStart"/>
      <w:r>
        <w:rPr>
          <w:rFonts w:ascii="Helvetica" w:hAnsi="Helvetica" w:cs="Helvetica"/>
          <w:color w:val="404040"/>
        </w:rPr>
        <w:t>imporatnt</w:t>
      </w:r>
      <w:proofErr w:type="spellEnd"/>
      <w:r>
        <w:rPr>
          <w:rFonts w:ascii="Helvetica" w:hAnsi="Helvetica" w:cs="Helvetica"/>
          <w:color w:val="404040"/>
        </w:rPr>
        <w:t>, because most of Join Kinds works with the concept of left or right or both.</w:t>
      </w:r>
    </w:p>
    <w:p w14:paraId="5A15884E" w14:textId="77777777" w:rsidR="00CC0513" w:rsidRDefault="00CC0513" w:rsidP="00CC0513">
      <w:pPr>
        <w:pStyle w:val="Heading3"/>
        <w:shd w:val="clear" w:color="auto" w:fill="FFFFFF"/>
        <w:spacing w:before="0" w:after="150"/>
        <w:textAlignment w:val="baseline"/>
        <w:rPr>
          <w:rFonts w:ascii="Helvetica" w:hAnsi="Helvetica" w:cs="Helvetica"/>
          <w:color w:val="404040"/>
          <w:sz w:val="36"/>
          <w:szCs w:val="36"/>
        </w:rPr>
      </w:pPr>
      <w:r>
        <w:rPr>
          <w:rFonts w:ascii="Helvetica" w:hAnsi="Helvetica" w:cs="Helvetica"/>
          <w:color w:val="404040"/>
          <w:sz w:val="36"/>
          <w:szCs w:val="36"/>
        </w:rPr>
        <w:t>Left Outer (All from first, matching from second)</w:t>
      </w:r>
    </w:p>
    <w:p w14:paraId="071AED9C" w14:textId="77777777" w:rsidR="00CC0513" w:rsidRDefault="00CC0513" w:rsidP="00CC0513">
      <w:pPr>
        <w:pStyle w:val="NormalWeb"/>
        <w:shd w:val="clear" w:color="auto" w:fill="FFFFFF"/>
        <w:spacing w:before="0" w:beforeAutospacing="0" w:after="360" w:afterAutospacing="0"/>
        <w:jc w:val="both"/>
        <w:textAlignment w:val="baseline"/>
        <w:rPr>
          <w:rFonts w:ascii="Helvetica" w:hAnsi="Helvetica" w:cs="Helvetica"/>
          <w:color w:val="404040"/>
        </w:rPr>
      </w:pPr>
      <w:r>
        <w:rPr>
          <w:rFonts w:ascii="Helvetica" w:hAnsi="Helvetica" w:cs="Helvetica"/>
          <w:color w:val="404040"/>
        </w:rPr>
        <w:t>The first type of Join/Merge is Left Outer. This means LEFT query is the important one. All records from this query (LEFT or FIRST) will be showed in the result set plus their matching rows in the right (or second table).  This type of join is the default type. If you don’t specify the Join Kind it will be always Left Outer.</w:t>
      </w:r>
    </w:p>
    <w:p w14:paraId="2F1A21E9" w14:textId="77777777" w:rsidR="00CC0513" w:rsidRDefault="00CC0513" w:rsidP="00CC0513">
      <w:pPr>
        <w:pStyle w:val="NormalWeb"/>
        <w:shd w:val="clear" w:color="auto" w:fill="FFFFFF"/>
        <w:spacing w:before="0" w:beforeAutospacing="0" w:after="360" w:afterAutospacing="0"/>
        <w:jc w:val="both"/>
        <w:textAlignment w:val="baseline"/>
        <w:rPr>
          <w:rFonts w:ascii="Helvetica" w:hAnsi="Helvetica" w:cs="Helvetica"/>
          <w:color w:val="404040"/>
        </w:rPr>
      </w:pPr>
      <w:r>
        <w:rPr>
          <w:rFonts w:ascii="Helvetica" w:hAnsi="Helvetica" w:cs="Helvetica"/>
          <w:color w:val="404040"/>
        </w:rPr>
        <w:t xml:space="preserve">For </w:t>
      </w:r>
      <w:proofErr w:type="gramStart"/>
      <w:r>
        <w:rPr>
          <w:rFonts w:ascii="Helvetica" w:hAnsi="Helvetica" w:cs="Helvetica"/>
          <w:color w:val="404040"/>
        </w:rPr>
        <w:t>example</w:t>
      </w:r>
      <w:proofErr w:type="gramEnd"/>
      <w:r>
        <w:rPr>
          <w:rFonts w:ascii="Helvetica" w:hAnsi="Helvetica" w:cs="Helvetica"/>
          <w:color w:val="404040"/>
        </w:rPr>
        <w:t xml:space="preserve"> in the first Merge example we have done, you can see that the result set is 4 records, representing 4 records from the left table (orders), and their matching rows in the customer table.</w:t>
      </w:r>
    </w:p>
    <w:p w14:paraId="1893AFE1" w14:textId="4F5882E7" w:rsidR="00CC0513" w:rsidRDefault="00CC0513" w:rsidP="00CC0513">
      <w:pPr>
        <w:pStyle w:val="NormalWeb"/>
        <w:shd w:val="clear" w:color="auto" w:fill="FFFFFF"/>
        <w:spacing w:before="0" w:beforeAutospacing="0" w:after="0" w:afterAutospacing="0"/>
        <w:jc w:val="both"/>
        <w:textAlignment w:val="baseline"/>
        <w:rPr>
          <w:rFonts w:ascii="Helvetica" w:hAnsi="Helvetica" w:cs="Helvetica"/>
          <w:color w:val="404040"/>
        </w:rPr>
      </w:pPr>
      <w:r>
        <w:rPr>
          <w:rFonts w:ascii="inherit" w:hAnsi="inherit" w:cs="Helvetica"/>
          <w:noProof/>
          <w:color w:val="E96656"/>
          <w:bdr w:val="none" w:sz="0" w:space="0" w:color="auto" w:frame="1"/>
        </w:rPr>
        <w:lastRenderedPageBreak/>
        <w:drawing>
          <wp:inline distT="0" distB="0" distL="0" distR="0" wp14:anchorId="0E51D4DC" wp14:editId="6ABF7E2D">
            <wp:extent cx="5943600" cy="2978785"/>
            <wp:effectExtent l="0" t="0" r="0" b="0"/>
            <wp:docPr id="9" name="Picture 9" descr="2017-07-26_11h13_43">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2017-07-26_11h13_43">
                      <a:hlinkClick r:id="rId34"/>
                    </pic:cNvPr>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43600" cy="2978785"/>
                    </a:xfrm>
                    <a:prstGeom prst="rect">
                      <a:avLst/>
                    </a:prstGeom>
                    <a:noFill/>
                    <a:ln>
                      <a:noFill/>
                    </a:ln>
                  </pic:spPr>
                </pic:pic>
              </a:graphicData>
            </a:graphic>
          </wp:inline>
        </w:drawing>
      </w:r>
    </w:p>
    <w:p w14:paraId="74CF021B" w14:textId="77777777" w:rsidR="00CC0513" w:rsidRDefault="00CC0513" w:rsidP="00CC0513">
      <w:pPr>
        <w:pStyle w:val="NormalWeb"/>
        <w:shd w:val="clear" w:color="auto" w:fill="FFFFFF"/>
        <w:spacing w:before="0" w:beforeAutospacing="0" w:after="360" w:afterAutospacing="0"/>
        <w:jc w:val="both"/>
        <w:textAlignment w:val="baseline"/>
        <w:rPr>
          <w:rFonts w:ascii="Helvetica" w:hAnsi="Helvetica" w:cs="Helvetica"/>
          <w:color w:val="404040"/>
        </w:rPr>
      </w:pPr>
      <w:r>
        <w:rPr>
          <w:rFonts w:ascii="Helvetica" w:hAnsi="Helvetica" w:cs="Helvetica"/>
          <w:color w:val="404040"/>
        </w:rPr>
        <w:t xml:space="preserve">As you can see in the screenshot above; there are two customers which won’t be in the result set. Customers with id 4 and 5. because these rows are not matching with </w:t>
      </w:r>
      <w:proofErr w:type="spellStart"/>
      <w:r>
        <w:rPr>
          <w:rFonts w:ascii="Helvetica" w:hAnsi="Helvetica" w:cs="Helvetica"/>
          <w:color w:val="404040"/>
        </w:rPr>
        <w:t>customer_id</w:t>
      </w:r>
      <w:proofErr w:type="spellEnd"/>
      <w:r>
        <w:rPr>
          <w:rFonts w:ascii="Helvetica" w:hAnsi="Helvetica" w:cs="Helvetica"/>
          <w:color w:val="404040"/>
        </w:rPr>
        <w:t xml:space="preserve"> field in the orders table. In LEFT Outer merge, only records from Left table with matching rows of the right table will be selected.</w:t>
      </w:r>
    </w:p>
    <w:p w14:paraId="4490CEED" w14:textId="77777777" w:rsidR="00CC0513" w:rsidRDefault="00CC0513" w:rsidP="00CC0513">
      <w:pPr>
        <w:pStyle w:val="Heading3"/>
        <w:shd w:val="clear" w:color="auto" w:fill="FFFFFF"/>
        <w:spacing w:before="0" w:after="150"/>
        <w:textAlignment w:val="baseline"/>
        <w:rPr>
          <w:rFonts w:ascii="Helvetica" w:hAnsi="Helvetica" w:cs="Helvetica"/>
          <w:color w:val="404040"/>
          <w:sz w:val="36"/>
          <w:szCs w:val="36"/>
        </w:rPr>
      </w:pPr>
      <w:r>
        <w:rPr>
          <w:rFonts w:ascii="Helvetica" w:hAnsi="Helvetica" w:cs="Helvetica"/>
          <w:color w:val="404040"/>
          <w:sz w:val="36"/>
          <w:szCs w:val="36"/>
        </w:rPr>
        <w:t>Right Outer (all rows from second, matching from first)</w:t>
      </w:r>
    </w:p>
    <w:p w14:paraId="025F4387" w14:textId="77777777" w:rsidR="00CC0513" w:rsidRDefault="00CC0513" w:rsidP="00CC0513">
      <w:pPr>
        <w:pStyle w:val="NormalWeb"/>
        <w:shd w:val="clear" w:color="auto" w:fill="FFFFFF"/>
        <w:spacing w:before="0" w:beforeAutospacing="0" w:after="360" w:afterAutospacing="0"/>
        <w:jc w:val="both"/>
        <w:textAlignment w:val="baseline"/>
        <w:rPr>
          <w:rFonts w:ascii="Helvetica" w:hAnsi="Helvetica" w:cs="Helvetica"/>
          <w:color w:val="404040"/>
        </w:rPr>
      </w:pPr>
      <w:r>
        <w:rPr>
          <w:rFonts w:ascii="Helvetica" w:hAnsi="Helvetica" w:cs="Helvetica"/>
          <w:color w:val="404040"/>
        </w:rPr>
        <w:t xml:space="preserve">Sometimes you need to fetch all rows from second table, regardless if they </w:t>
      </w:r>
      <w:proofErr w:type="gramStart"/>
      <w:r>
        <w:rPr>
          <w:rFonts w:ascii="Helvetica" w:hAnsi="Helvetica" w:cs="Helvetica"/>
          <w:color w:val="404040"/>
        </w:rPr>
        <w:t>exists</w:t>
      </w:r>
      <w:proofErr w:type="gramEnd"/>
      <w:r>
        <w:rPr>
          <w:rFonts w:ascii="Helvetica" w:hAnsi="Helvetica" w:cs="Helvetica"/>
          <w:color w:val="404040"/>
        </w:rPr>
        <w:t xml:space="preserve"> in the first table or not. In that case, you would need to use another type of Join called Right Outer. With this type of Join you get all rows from the RIGHT (or second) table, with their matching rows from left (or first table). Here is an example:</w:t>
      </w:r>
    </w:p>
    <w:p w14:paraId="1BAE34F6" w14:textId="5B4D0E3B" w:rsidR="00CC0513" w:rsidRDefault="00CC0513" w:rsidP="00CC0513">
      <w:pPr>
        <w:pStyle w:val="NormalWeb"/>
        <w:shd w:val="clear" w:color="auto" w:fill="FFFFFF"/>
        <w:spacing w:before="0" w:beforeAutospacing="0" w:after="0" w:afterAutospacing="0"/>
        <w:jc w:val="both"/>
        <w:textAlignment w:val="baseline"/>
        <w:rPr>
          <w:rFonts w:ascii="Helvetica" w:hAnsi="Helvetica" w:cs="Helvetica"/>
          <w:color w:val="404040"/>
        </w:rPr>
      </w:pPr>
      <w:r>
        <w:rPr>
          <w:rFonts w:ascii="inherit" w:hAnsi="inherit" w:cs="Helvetica"/>
          <w:noProof/>
          <w:color w:val="E96656"/>
          <w:bdr w:val="none" w:sz="0" w:space="0" w:color="auto" w:frame="1"/>
        </w:rPr>
        <w:lastRenderedPageBreak/>
        <w:drawing>
          <wp:inline distT="0" distB="0" distL="0" distR="0" wp14:anchorId="745FA7AD" wp14:editId="52D5488C">
            <wp:extent cx="5943600" cy="3065145"/>
            <wp:effectExtent l="0" t="0" r="0" b="1905"/>
            <wp:docPr id="8" name="Picture 8" descr="2017-07-26_10h20_27">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2017-07-26_10h20_27">
                      <a:hlinkClick r:id="rId36"/>
                    </pic:cNvPr>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943600" cy="3065145"/>
                    </a:xfrm>
                    <a:prstGeom prst="rect">
                      <a:avLst/>
                    </a:prstGeom>
                    <a:noFill/>
                    <a:ln>
                      <a:noFill/>
                    </a:ln>
                  </pic:spPr>
                </pic:pic>
              </a:graphicData>
            </a:graphic>
          </wp:inline>
        </w:drawing>
      </w:r>
    </w:p>
    <w:p w14:paraId="05328D93" w14:textId="77777777" w:rsidR="00CC0513" w:rsidRDefault="00CC0513" w:rsidP="00CC0513">
      <w:pPr>
        <w:pStyle w:val="NormalWeb"/>
        <w:shd w:val="clear" w:color="auto" w:fill="FFFFFF"/>
        <w:spacing w:before="0" w:beforeAutospacing="0" w:after="360" w:afterAutospacing="0"/>
        <w:jc w:val="both"/>
        <w:textAlignment w:val="baseline"/>
        <w:rPr>
          <w:rFonts w:ascii="Helvetica" w:hAnsi="Helvetica" w:cs="Helvetica"/>
          <w:color w:val="404040"/>
        </w:rPr>
      </w:pPr>
      <w:r>
        <w:rPr>
          <w:rFonts w:ascii="Helvetica" w:hAnsi="Helvetica" w:cs="Helvetica"/>
          <w:color w:val="404040"/>
        </w:rPr>
        <w:t>As you can see in above screenshot; all rows from customers table is showed in the result set, however only 4 rows of that is matching with the orders table. if there is a record in orders table that doesn’t match it will come as Null (two red rows in the result set).</w:t>
      </w:r>
    </w:p>
    <w:p w14:paraId="7F6E0076" w14:textId="77777777" w:rsidR="00CC0513" w:rsidRDefault="00CC0513" w:rsidP="00CC0513">
      <w:pPr>
        <w:pStyle w:val="Heading3"/>
        <w:shd w:val="clear" w:color="auto" w:fill="FFFFFF"/>
        <w:spacing w:before="0" w:after="150"/>
        <w:textAlignment w:val="baseline"/>
        <w:rPr>
          <w:rFonts w:ascii="Helvetica" w:hAnsi="Helvetica" w:cs="Helvetica"/>
          <w:color w:val="404040"/>
          <w:sz w:val="36"/>
          <w:szCs w:val="36"/>
        </w:rPr>
      </w:pPr>
      <w:r>
        <w:rPr>
          <w:rFonts w:ascii="Helvetica" w:hAnsi="Helvetica" w:cs="Helvetica"/>
          <w:color w:val="404040"/>
          <w:sz w:val="36"/>
          <w:szCs w:val="36"/>
        </w:rPr>
        <w:t>Full Outer (all rows from both)</w:t>
      </w:r>
    </w:p>
    <w:p w14:paraId="3A14BAAF" w14:textId="77777777" w:rsidR="00CC0513" w:rsidRDefault="00CC0513" w:rsidP="00CC0513">
      <w:pPr>
        <w:pStyle w:val="NormalWeb"/>
        <w:shd w:val="clear" w:color="auto" w:fill="FFFFFF"/>
        <w:spacing w:before="0" w:beforeAutospacing="0" w:after="360" w:afterAutospacing="0"/>
        <w:jc w:val="both"/>
        <w:textAlignment w:val="baseline"/>
        <w:rPr>
          <w:rFonts w:ascii="Helvetica" w:hAnsi="Helvetica" w:cs="Helvetica"/>
          <w:color w:val="404040"/>
        </w:rPr>
      </w:pPr>
      <w:r>
        <w:rPr>
          <w:rFonts w:ascii="Helvetica" w:hAnsi="Helvetica" w:cs="Helvetica"/>
          <w:color w:val="404040"/>
        </w:rPr>
        <w:t xml:space="preserve">This type of join/merge is normally the safest among all. this will return all rows from both tables (matching and non-matching). you will have all rows from first table, and all rows from the second table, and all matching rows. with this method you won’t </w:t>
      </w:r>
      <w:proofErr w:type="spellStart"/>
      <w:proofErr w:type="gramStart"/>
      <w:r>
        <w:rPr>
          <w:rFonts w:ascii="Helvetica" w:hAnsi="Helvetica" w:cs="Helvetica"/>
          <w:color w:val="404040"/>
        </w:rPr>
        <w:t>loose</w:t>
      </w:r>
      <w:proofErr w:type="spellEnd"/>
      <w:proofErr w:type="gramEnd"/>
      <w:r>
        <w:rPr>
          <w:rFonts w:ascii="Helvetica" w:hAnsi="Helvetica" w:cs="Helvetica"/>
          <w:color w:val="404040"/>
        </w:rPr>
        <w:t xml:space="preserve"> any records.</w:t>
      </w:r>
    </w:p>
    <w:p w14:paraId="484AA351" w14:textId="569CB27A" w:rsidR="00CC0513" w:rsidRDefault="00CC0513" w:rsidP="00CC0513">
      <w:pPr>
        <w:pStyle w:val="NormalWeb"/>
        <w:shd w:val="clear" w:color="auto" w:fill="FFFFFF"/>
        <w:spacing w:before="0" w:beforeAutospacing="0" w:after="0" w:afterAutospacing="0"/>
        <w:jc w:val="both"/>
        <w:textAlignment w:val="baseline"/>
        <w:rPr>
          <w:rFonts w:ascii="Helvetica" w:hAnsi="Helvetica" w:cs="Helvetica"/>
          <w:color w:val="404040"/>
        </w:rPr>
      </w:pPr>
      <w:r>
        <w:rPr>
          <w:rFonts w:ascii="inherit" w:hAnsi="inherit" w:cs="Helvetica"/>
          <w:noProof/>
          <w:color w:val="CB4332"/>
          <w:bdr w:val="none" w:sz="0" w:space="0" w:color="auto" w:frame="1"/>
        </w:rPr>
        <w:drawing>
          <wp:inline distT="0" distB="0" distL="0" distR="0" wp14:anchorId="14B09B0D" wp14:editId="771408A6">
            <wp:extent cx="5943600" cy="3003550"/>
            <wp:effectExtent l="0" t="0" r="0" b="6350"/>
            <wp:docPr id="7" name="Picture 7" descr="2017-07-26_10h29_00">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2017-07-26_10h29_00">
                      <a:hlinkClick r:id="rId5"/>
                    </pic:cNvPr>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3003550"/>
                    </a:xfrm>
                    <a:prstGeom prst="rect">
                      <a:avLst/>
                    </a:prstGeom>
                    <a:noFill/>
                    <a:ln>
                      <a:noFill/>
                    </a:ln>
                  </pic:spPr>
                </pic:pic>
              </a:graphicData>
            </a:graphic>
          </wp:inline>
        </w:drawing>
      </w:r>
    </w:p>
    <w:p w14:paraId="726828CC" w14:textId="77777777" w:rsidR="00CC0513" w:rsidRDefault="00CC0513" w:rsidP="00CC0513">
      <w:pPr>
        <w:pStyle w:val="NormalWeb"/>
        <w:shd w:val="clear" w:color="auto" w:fill="FFFFFF"/>
        <w:spacing w:before="0" w:beforeAutospacing="0" w:after="360" w:afterAutospacing="0"/>
        <w:jc w:val="both"/>
        <w:textAlignment w:val="baseline"/>
        <w:rPr>
          <w:rFonts w:ascii="Helvetica" w:hAnsi="Helvetica" w:cs="Helvetica"/>
          <w:color w:val="404040"/>
        </w:rPr>
      </w:pPr>
      <w:r>
        <w:rPr>
          <w:rFonts w:ascii="Helvetica" w:hAnsi="Helvetica" w:cs="Helvetica"/>
          <w:color w:val="404040"/>
        </w:rPr>
        <w:lastRenderedPageBreak/>
        <w:t>This result set as you can see is 7 rows. 4 rows matching in both tables. 2 rows only in customer table, but not in orders table. 1 row only in orders table, but not in customers table.</w:t>
      </w:r>
    </w:p>
    <w:p w14:paraId="43AD5934" w14:textId="75095E63" w:rsidR="007D0DFF" w:rsidRDefault="007D0DFF">
      <w:r>
        <w:t xml:space="preserve"> </w:t>
      </w:r>
    </w:p>
    <w:p w14:paraId="37036275" w14:textId="17E4F1DB" w:rsidR="00CC0513" w:rsidRDefault="00CC0513"/>
    <w:p w14:paraId="451F1FBF" w14:textId="5611BD46" w:rsidR="007D0DFF" w:rsidRDefault="007D0DFF"/>
    <w:p w14:paraId="64DCD6B6" w14:textId="0376FD5F" w:rsidR="007D0DFF" w:rsidRDefault="007D0DFF">
      <w:r>
        <w:t xml:space="preserve">Many to one   File a – file b </w:t>
      </w:r>
      <w:proofErr w:type="gramStart"/>
      <w:r>
        <w:t>[  all</w:t>
      </w:r>
      <w:proofErr w:type="gramEnd"/>
      <w:r>
        <w:t xml:space="preserve"> the data of A file and da as a blank [</w:t>
      </w:r>
      <w:proofErr w:type="spellStart"/>
      <w:r>
        <w:t>na</w:t>
      </w:r>
      <w:proofErr w:type="spellEnd"/>
      <w:r>
        <w:t>]</w:t>
      </w:r>
    </w:p>
    <w:p w14:paraId="06E2CD4D" w14:textId="0C4090E7" w:rsidR="007D0DFF" w:rsidRDefault="007D0DFF">
      <w:r>
        <w:t>One to One [ it will show all the data of file a and da value of all data of file b</w:t>
      </w:r>
    </w:p>
    <w:p w14:paraId="2403A37E" w14:textId="2389A32C" w:rsidR="007D0DFF" w:rsidRDefault="007D0DFF">
      <w:r>
        <w:t xml:space="preserve">One to </w:t>
      </w:r>
      <w:proofErr w:type="gramStart"/>
      <w:r>
        <w:t>many</w:t>
      </w:r>
      <w:r w:rsidR="00314F48">
        <w:t xml:space="preserve"> :</w:t>
      </w:r>
      <w:proofErr w:type="gramEnd"/>
      <w:r w:rsidR="00314F48">
        <w:t xml:space="preserve"> it show all the data of file b and </w:t>
      </w:r>
      <w:proofErr w:type="spellStart"/>
      <w:r w:rsidR="00314F48">
        <w:t>and</w:t>
      </w:r>
      <w:proofErr w:type="spellEnd"/>
      <w:r w:rsidR="00314F48">
        <w:t xml:space="preserve"> selected data of file a</w:t>
      </w:r>
    </w:p>
    <w:p w14:paraId="72458DFF" w14:textId="77777777" w:rsidR="00314F48" w:rsidRDefault="00314F48"/>
    <w:p w14:paraId="1F04355F" w14:textId="77777777" w:rsidR="007D0DFF" w:rsidRDefault="007D0DFF"/>
    <w:p w14:paraId="4BB607FB" w14:textId="77777777" w:rsidR="007D0DFF" w:rsidRDefault="007D0DFF"/>
    <w:sectPr w:rsidR="007D0DF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inherit">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2D43904"/>
    <w:multiLevelType w:val="multilevel"/>
    <w:tmpl w:val="2FDE9F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0513"/>
    <w:rsid w:val="0019245B"/>
    <w:rsid w:val="00314F48"/>
    <w:rsid w:val="007D0DFF"/>
    <w:rsid w:val="009E7914"/>
    <w:rsid w:val="00CC051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F37479"/>
  <w15:chartTrackingRefBased/>
  <w15:docId w15:val="{5D082B2E-F291-4DCC-91F8-EA63C703A0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link w:val="Heading1Char"/>
    <w:uiPriority w:val="9"/>
    <w:qFormat/>
    <w:rsid w:val="00CC0513"/>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CC051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CC051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C0513"/>
    <w:rPr>
      <w:rFonts w:ascii="Times New Roman" w:eastAsia="Times New Roman" w:hAnsi="Times New Roman" w:cs="Times New Roman"/>
      <w:b/>
      <w:bCs/>
      <w:kern w:val="36"/>
      <w:sz w:val="48"/>
      <w:szCs w:val="48"/>
    </w:rPr>
  </w:style>
  <w:style w:type="paragraph" w:styleId="NormalWeb">
    <w:name w:val="Normal (Web)"/>
    <w:basedOn w:val="Normal"/>
    <w:uiPriority w:val="99"/>
    <w:semiHidden/>
    <w:unhideWhenUsed/>
    <w:rsid w:val="00CC051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semiHidden/>
    <w:rsid w:val="00CC0513"/>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CC0513"/>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semiHidden/>
    <w:unhideWhenUsed/>
    <w:rsid w:val="00CC0513"/>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92571365">
      <w:bodyDiv w:val="1"/>
      <w:marLeft w:val="0"/>
      <w:marRight w:val="0"/>
      <w:marTop w:val="0"/>
      <w:marBottom w:val="0"/>
      <w:divBdr>
        <w:top w:val="none" w:sz="0" w:space="0" w:color="auto"/>
        <w:left w:val="none" w:sz="0" w:space="0" w:color="auto"/>
        <w:bottom w:val="none" w:sz="0" w:space="0" w:color="auto"/>
        <w:right w:val="none" w:sz="0" w:space="0" w:color="auto"/>
      </w:divBdr>
    </w:div>
    <w:div w:id="1493908594">
      <w:bodyDiv w:val="1"/>
      <w:marLeft w:val="0"/>
      <w:marRight w:val="0"/>
      <w:marTop w:val="0"/>
      <w:marBottom w:val="0"/>
      <w:divBdr>
        <w:top w:val="none" w:sz="0" w:space="0" w:color="auto"/>
        <w:left w:val="none" w:sz="0" w:space="0" w:color="auto"/>
        <w:bottom w:val="none" w:sz="0" w:space="0" w:color="auto"/>
        <w:right w:val="none" w:sz="0" w:space="0" w:color="auto"/>
      </w:divBdr>
    </w:div>
    <w:div w:id="18827397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hyperlink" Target="https://radacad.com/wp-content/uploads/2017/07/2017-07-26_09h23_20.png" TargetMode="External"/><Relationship Id="rId26" Type="http://schemas.openxmlformats.org/officeDocument/2006/relationships/hyperlink" Target="https://radacad.com/wp-content/uploads/2017/07/2017-07-26_09h34_45.png" TargetMode="External"/><Relationship Id="rId39"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8.png"/><Relationship Id="rId34" Type="http://schemas.openxmlformats.org/officeDocument/2006/relationships/hyperlink" Target="https://radacad.com/wp-content/uploads/2017/07/2017-07-26_11h13_43.png" TargetMode="External"/><Relationship Id="rId7" Type="http://schemas.openxmlformats.org/officeDocument/2006/relationships/hyperlink" Target="https://radacad.com/wp-content/uploads/2017/07/2017-07-26_09h51_56.png" TargetMode="External"/><Relationship Id="rId12" Type="http://schemas.openxmlformats.org/officeDocument/2006/relationships/hyperlink" Target="https://radacad.com/wp-content/uploads/2017/07/2017-07-25_22h41_42.png" TargetMode="External"/><Relationship Id="rId17" Type="http://schemas.openxmlformats.org/officeDocument/2006/relationships/image" Target="media/image6.png"/><Relationship Id="rId25" Type="http://schemas.openxmlformats.org/officeDocument/2006/relationships/image" Target="media/image10.png"/><Relationship Id="rId33" Type="http://schemas.openxmlformats.org/officeDocument/2006/relationships/image" Target="media/image13.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radacad.com/wp-content/uploads/2017/07/2017-07-26_09h21_46.png" TargetMode="External"/><Relationship Id="rId20" Type="http://schemas.openxmlformats.org/officeDocument/2006/relationships/hyperlink" Target="https://radacad.com/wp-content/uploads/2017/07/2017-07-26_09h28_42.png" TargetMode="External"/><Relationship Id="rId29" Type="http://schemas.openxmlformats.org/officeDocument/2006/relationships/hyperlink" Target="https://radacad.com/wp-content/uploads/2017/07/2017-07-26_09h37_41.png"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3.png"/><Relationship Id="rId24" Type="http://schemas.openxmlformats.org/officeDocument/2006/relationships/hyperlink" Target="https://radacad.com/wp-content/uploads/2017/07/2017-07-26_09h31_04.png" TargetMode="External"/><Relationship Id="rId32" Type="http://schemas.openxmlformats.org/officeDocument/2006/relationships/hyperlink" Target="https://radacad.com/wp-content/uploads/2017/07/2017-07-26_09h40_32.png" TargetMode="External"/><Relationship Id="rId37" Type="http://schemas.openxmlformats.org/officeDocument/2006/relationships/image" Target="media/image15.png"/><Relationship Id="rId5" Type="http://schemas.openxmlformats.org/officeDocument/2006/relationships/hyperlink" Target="https://radacad.com/wp-content/uploads/2017/07/2017-07-26_10h29_00.png" TargetMode="External"/><Relationship Id="rId15" Type="http://schemas.openxmlformats.org/officeDocument/2006/relationships/image" Target="media/image5.png"/><Relationship Id="rId23" Type="http://schemas.openxmlformats.org/officeDocument/2006/relationships/image" Target="media/image9.png"/><Relationship Id="rId28" Type="http://schemas.openxmlformats.org/officeDocument/2006/relationships/hyperlink" Target="https://radacad.com/relationship-in-power-bi-with-multiple-columns" TargetMode="External"/><Relationship Id="rId36" Type="http://schemas.openxmlformats.org/officeDocument/2006/relationships/hyperlink" Target="https://radacad.com/wp-content/uploads/2017/07/2017-07-26_10h20_27.png" TargetMode="External"/><Relationship Id="rId10" Type="http://schemas.openxmlformats.org/officeDocument/2006/relationships/hyperlink" Target="https://radacad.com/wp-content/uploads/2017/07/2017-07-25_22h37_14.png" TargetMode="External"/><Relationship Id="rId19" Type="http://schemas.openxmlformats.org/officeDocument/2006/relationships/image" Target="media/image7.png"/><Relationship Id="rId31" Type="http://schemas.openxmlformats.org/officeDocument/2006/relationships/hyperlink" Target="https://radacad.com/how-to-change-joining-types-in-power-bi-and-power-query" TargetMode="External"/><Relationship Id="rId4" Type="http://schemas.openxmlformats.org/officeDocument/2006/relationships/webSettings" Target="webSettings.xml"/><Relationship Id="rId9" Type="http://schemas.openxmlformats.org/officeDocument/2006/relationships/hyperlink" Target="http://www.sql-join.com/sql-join-types/" TargetMode="External"/><Relationship Id="rId14" Type="http://schemas.openxmlformats.org/officeDocument/2006/relationships/hyperlink" Target="https://radacad.com/wp-content/uploads/2017/07/2017-07-25_22h58_35.png" TargetMode="External"/><Relationship Id="rId22" Type="http://schemas.openxmlformats.org/officeDocument/2006/relationships/hyperlink" Target="https://radacad.com/wp-content/uploads/2017/07/2017-07-26_09h30_10.png" TargetMode="External"/><Relationship Id="rId27" Type="http://schemas.openxmlformats.org/officeDocument/2006/relationships/image" Target="media/image11.png"/><Relationship Id="rId30" Type="http://schemas.openxmlformats.org/officeDocument/2006/relationships/image" Target="media/image12.png"/><Relationship Id="rId35"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98</TotalTime>
  <Pages>1</Pages>
  <Words>910</Words>
  <Characters>5189</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Vipul Dani</dc:creator>
  <cp:keywords/>
  <dc:description/>
  <cp:lastModifiedBy>Vipul Dani</cp:lastModifiedBy>
  <cp:revision>3</cp:revision>
  <dcterms:created xsi:type="dcterms:W3CDTF">2019-10-24T15:59:00Z</dcterms:created>
  <dcterms:modified xsi:type="dcterms:W3CDTF">2019-10-24T17:37:00Z</dcterms:modified>
</cp:coreProperties>
</file>