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21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816"/>
        <w:gridCol w:w="2820"/>
        <w:gridCol w:w="2577"/>
      </w:tblGrid>
      <w:tr w:rsidR="005A11A5" w:rsidRPr="002E76E7" w14:paraId="6B2720D6" w14:textId="77777777" w:rsidTr="00A136BD">
        <w:trPr>
          <w:jc w:val="center"/>
        </w:trPr>
        <w:tc>
          <w:tcPr>
            <w:tcW w:w="10213" w:type="dxa"/>
            <w:gridSpan w:val="3"/>
          </w:tcPr>
          <w:p w14:paraId="4036839D" w14:textId="77777777" w:rsidR="005A11A5" w:rsidRPr="002E76E7" w:rsidRDefault="005A11A5" w:rsidP="00A136BD">
            <w:pPr>
              <w:rPr>
                <w:rFonts w:ascii="Century Gothic" w:hAnsi="Century Gothic" w:cs="Arial"/>
                <w:sz w:val="18"/>
                <w:szCs w:val="20"/>
              </w:rPr>
            </w:pPr>
            <w:bookmarkStart w:id="0" w:name="_Ref296781628"/>
            <w:bookmarkStart w:id="1" w:name="_Toc296873038"/>
            <w:r w:rsidRPr="002E76E7">
              <w:rPr>
                <w:noProof/>
                <w:sz w:val="18"/>
              </w:rPr>
              <w:drawing>
                <wp:anchor distT="0" distB="0" distL="114300" distR="114300" simplePos="0" relativeHeight="251659264" behindDoc="0" locked="0" layoutInCell="1" allowOverlap="1" wp14:anchorId="70023CCB" wp14:editId="20E33A46">
                  <wp:simplePos x="0" y="0"/>
                  <wp:positionH relativeFrom="column">
                    <wp:posOffset>5107940</wp:posOffset>
                  </wp:positionH>
                  <wp:positionV relativeFrom="paragraph">
                    <wp:posOffset>81280</wp:posOffset>
                  </wp:positionV>
                  <wp:extent cx="586105" cy="586105"/>
                  <wp:effectExtent l="0" t="0" r="4445" b="4445"/>
                  <wp:wrapNone/>
                  <wp:docPr id="5" name="Picture 5" descr="ITE_LOGO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ITE_LOGO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6105" cy="5861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2E76E7">
              <w:rPr>
                <w:noProof/>
                <w:sz w:val="18"/>
              </w:rPr>
              <w:drawing>
                <wp:anchor distT="0" distB="0" distL="114935" distR="114935" simplePos="0" relativeHeight="251660288" behindDoc="1" locked="0" layoutInCell="1" allowOverlap="1" wp14:anchorId="483F5317" wp14:editId="40637405">
                  <wp:simplePos x="0" y="0"/>
                  <wp:positionH relativeFrom="column">
                    <wp:posOffset>742950</wp:posOffset>
                  </wp:positionH>
                  <wp:positionV relativeFrom="paragraph">
                    <wp:posOffset>81280</wp:posOffset>
                  </wp:positionV>
                  <wp:extent cx="571500" cy="564515"/>
                  <wp:effectExtent l="0" t="0" r="0" b="698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5645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0663E36C" w14:textId="77777777" w:rsidR="005A11A5" w:rsidRPr="002E76E7" w:rsidRDefault="005A11A5" w:rsidP="00A136BD">
            <w:pPr>
              <w:jc w:val="center"/>
              <w:rPr>
                <w:rFonts w:ascii="Century Gothic" w:hAnsi="Century Gothic" w:cs="Arial"/>
                <w:b/>
                <w:sz w:val="18"/>
              </w:rPr>
            </w:pPr>
            <w:r w:rsidRPr="002E76E7">
              <w:rPr>
                <w:rFonts w:ascii="Century Gothic" w:hAnsi="Century Gothic" w:cs="Arial"/>
                <w:b/>
                <w:sz w:val="18"/>
              </w:rPr>
              <w:t>RAMON MAGSAYSAY MEMORIAL COLLEGES</w:t>
            </w:r>
          </w:p>
          <w:p w14:paraId="4118615A" w14:textId="77777777" w:rsidR="005A11A5" w:rsidRPr="002E76E7" w:rsidRDefault="005A11A5" w:rsidP="00A136BD">
            <w:pPr>
              <w:jc w:val="center"/>
              <w:rPr>
                <w:rFonts w:ascii="Century Gothic" w:hAnsi="Century Gothic" w:cs="Arial"/>
                <w:sz w:val="18"/>
              </w:rPr>
            </w:pPr>
            <w:r w:rsidRPr="002E76E7">
              <w:rPr>
                <w:rFonts w:ascii="Century Gothic" w:hAnsi="Century Gothic" w:cs="Arial"/>
                <w:sz w:val="18"/>
              </w:rPr>
              <w:t>Office of the Program Director</w:t>
            </w:r>
          </w:p>
          <w:p w14:paraId="5F5B9F99" w14:textId="77777777" w:rsidR="005A11A5" w:rsidRPr="002E76E7" w:rsidRDefault="005A11A5" w:rsidP="00A136BD">
            <w:pPr>
              <w:jc w:val="center"/>
              <w:rPr>
                <w:rFonts w:ascii="Century Gothic" w:hAnsi="Century Gothic" w:cs="Arial"/>
                <w:sz w:val="18"/>
              </w:rPr>
            </w:pPr>
            <w:r w:rsidRPr="002E76E7">
              <w:rPr>
                <w:rFonts w:ascii="Century Gothic" w:hAnsi="Century Gothic" w:cs="Arial"/>
                <w:sz w:val="18"/>
              </w:rPr>
              <w:t>INFORMATION TECHNOLOGY EDUCATION PROGRAM</w:t>
            </w:r>
          </w:p>
          <w:p w14:paraId="59068B9E" w14:textId="77777777" w:rsidR="005A11A5" w:rsidRPr="002E76E7" w:rsidRDefault="005A11A5" w:rsidP="00A136BD">
            <w:pPr>
              <w:jc w:val="center"/>
              <w:rPr>
                <w:rFonts w:ascii="Century Gothic" w:hAnsi="Century Gothic" w:cs="Arial"/>
                <w:sz w:val="18"/>
                <w:szCs w:val="20"/>
              </w:rPr>
            </w:pPr>
            <w:r w:rsidRPr="002E76E7">
              <w:rPr>
                <w:rFonts w:ascii="Century Gothic" w:hAnsi="Century Gothic" w:cs="Arial"/>
                <w:sz w:val="18"/>
                <w:szCs w:val="20"/>
              </w:rPr>
              <w:t>General Santos City, Philippines</w:t>
            </w:r>
          </w:p>
        </w:tc>
      </w:tr>
      <w:tr w:rsidR="005A11A5" w:rsidRPr="002E76E7" w14:paraId="7DED1AA4" w14:textId="77777777" w:rsidTr="00A136BD">
        <w:trPr>
          <w:jc w:val="center"/>
        </w:trPr>
        <w:tc>
          <w:tcPr>
            <w:tcW w:w="4816" w:type="dxa"/>
          </w:tcPr>
          <w:p w14:paraId="572395EC" w14:textId="77777777" w:rsidR="005A11A5" w:rsidRPr="002E76E7" w:rsidRDefault="005A11A5" w:rsidP="00A136BD">
            <w:pPr>
              <w:rPr>
                <w:rFonts w:ascii="Century Gothic" w:hAnsi="Century Gothic" w:cs="Arial"/>
                <w:sz w:val="18"/>
                <w:szCs w:val="20"/>
              </w:rPr>
            </w:pPr>
            <w:r w:rsidRPr="002E76E7">
              <w:rPr>
                <w:rFonts w:ascii="Century Gothic" w:hAnsi="Century Gothic" w:cs="Arial"/>
                <w:sz w:val="18"/>
                <w:szCs w:val="20"/>
              </w:rPr>
              <w:t>Document Type:</w:t>
            </w:r>
          </w:p>
        </w:tc>
        <w:tc>
          <w:tcPr>
            <w:tcW w:w="5397" w:type="dxa"/>
            <w:gridSpan w:val="2"/>
          </w:tcPr>
          <w:p w14:paraId="0B3B5308" w14:textId="77777777" w:rsidR="005A11A5" w:rsidRPr="002E76E7" w:rsidRDefault="005A11A5" w:rsidP="005A11A5">
            <w:pPr>
              <w:rPr>
                <w:rFonts w:ascii="Century Gothic" w:hAnsi="Century Gothic" w:cs="Arial"/>
                <w:sz w:val="18"/>
                <w:szCs w:val="20"/>
              </w:rPr>
            </w:pPr>
            <w:r w:rsidRPr="002E76E7">
              <w:rPr>
                <w:rFonts w:ascii="Century Gothic" w:hAnsi="Century Gothic" w:cs="Arial"/>
                <w:sz w:val="18"/>
                <w:szCs w:val="20"/>
              </w:rPr>
              <w:t>Document No. :</w:t>
            </w:r>
            <w:r w:rsidRPr="002E76E7">
              <w:rPr>
                <w:rFonts w:ascii="Century Gothic" w:hAnsi="Century Gothic" w:cs="Arial"/>
                <w:b/>
                <w:sz w:val="18"/>
                <w:szCs w:val="20"/>
              </w:rPr>
              <w:t xml:space="preserve"> </w:t>
            </w:r>
            <w:r w:rsidRPr="00344ADE">
              <w:rPr>
                <w:rFonts w:ascii="Century Gothic" w:hAnsi="Century Gothic" w:cs="Arial"/>
                <w:b/>
                <w:sz w:val="18"/>
                <w:szCs w:val="20"/>
              </w:rPr>
              <w:t>DAP–03-01</w:t>
            </w:r>
            <w:r>
              <w:rPr>
                <w:rFonts w:ascii="Century Gothic" w:hAnsi="Century Gothic" w:cs="Arial"/>
                <w:b/>
                <w:sz w:val="18"/>
                <w:szCs w:val="20"/>
              </w:rPr>
              <w:t>-</w:t>
            </w:r>
            <w:r w:rsidRPr="00344ADE">
              <w:rPr>
                <w:rFonts w:ascii="Century Gothic" w:hAnsi="Century Gothic" w:cs="Arial"/>
                <w:b/>
                <w:sz w:val="18"/>
                <w:szCs w:val="20"/>
              </w:rPr>
              <w:t xml:space="preserve"> 29</w:t>
            </w:r>
            <w:r>
              <w:rPr>
                <w:rFonts w:ascii="Century Gothic" w:hAnsi="Century Gothic" w:cs="Arial"/>
                <w:b/>
                <w:sz w:val="18"/>
                <w:szCs w:val="20"/>
              </w:rPr>
              <w:t>-</w:t>
            </w:r>
            <w:r w:rsidRPr="00344ADE">
              <w:rPr>
                <w:rFonts w:ascii="Century Gothic" w:hAnsi="Century Gothic" w:cs="Arial"/>
                <w:b/>
                <w:sz w:val="18"/>
                <w:szCs w:val="20"/>
              </w:rPr>
              <w:t xml:space="preserve"> </w:t>
            </w:r>
            <w:r>
              <w:rPr>
                <w:rFonts w:ascii="Century Gothic" w:hAnsi="Century Gothic" w:cs="Arial"/>
                <w:b/>
                <w:sz w:val="18"/>
                <w:szCs w:val="20"/>
              </w:rPr>
              <w:t>E</w:t>
            </w:r>
          </w:p>
        </w:tc>
      </w:tr>
      <w:tr w:rsidR="005A11A5" w:rsidRPr="002E76E7" w14:paraId="5FF9FBE8" w14:textId="77777777" w:rsidTr="00A136BD">
        <w:trPr>
          <w:jc w:val="center"/>
        </w:trPr>
        <w:tc>
          <w:tcPr>
            <w:tcW w:w="4816" w:type="dxa"/>
          </w:tcPr>
          <w:p w14:paraId="0C240363" w14:textId="77777777" w:rsidR="005A11A5" w:rsidRPr="002E76E7" w:rsidRDefault="005A11A5" w:rsidP="00A136BD">
            <w:pPr>
              <w:rPr>
                <w:rFonts w:ascii="Century Gothic" w:hAnsi="Century Gothic" w:cs="Arial"/>
                <w:sz w:val="18"/>
                <w:szCs w:val="20"/>
              </w:rPr>
            </w:pPr>
            <w:r w:rsidRPr="002E76E7">
              <w:rPr>
                <w:rFonts w:ascii="Century Gothic" w:hAnsi="Century Gothic" w:cs="Arial"/>
                <w:sz w:val="18"/>
                <w:szCs w:val="20"/>
              </w:rPr>
              <w:t xml:space="preserve">           </w:t>
            </w:r>
            <w:r>
              <w:rPr>
                <w:rFonts w:ascii="Century Gothic" w:hAnsi="Century Gothic" w:cs="Arial"/>
                <w:sz w:val="18"/>
                <w:szCs w:val="20"/>
              </w:rPr>
              <w:t>T</w:t>
            </w:r>
            <w:r w:rsidRPr="002E76E7">
              <w:rPr>
                <w:rFonts w:ascii="Century Gothic" w:hAnsi="Century Gothic" w:cs="Arial"/>
                <w:sz w:val="18"/>
                <w:szCs w:val="20"/>
              </w:rPr>
              <w:t xml:space="preserve"> </w:t>
            </w:r>
            <w:r w:rsidRPr="00344ADE">
              <w:rPr>
                <w:rFonts w:ascii="Century Gothic" w:hAnsi="Century Gothic" w:cs="Arial"/>
                <w:sz w:val="18"/>
                <w:szCs w:val="20"/>
              </w:rPr>
              <w:t>HESIS / CAPSTONE PROJECT REPORTS</w:t>
            </w:r>
          </w:p>
        </w:tc>
        <w:tc>
          <w:tcPr>
            <w:tcW w:w="2820" w:type="dxa"/>
            <w:tcBorders>
              <w:right w:val="single" w:sz="4" w:space="0" w:color="auto"/>
            </w:tcBorders>
          </w:tcPr>
          <w:p w14:paraId="5CA29F8A" w14:textId="77777777" w:rsidR="005A11A5" w:rsidRPr="002E76E7" w:rsidRDefault="005A11A5" w:rsidP="00A136BD">
            <w:pPr>
              <w:rPr>
                <w:rFonts w:ascii="Century Gothic" w:hAnsi="Century Gothic" w:cs="Arial"/>
                <w:sz w:val="18"/>
                <w:szCs w:val="20"/>
              </w:rPr>
            </w:pPr>
            <w:r w:rsidRPr="002E76E7">
              <w:rPr>
                <w:rFonts w:ascii="Century Gothic" w:hAnsi="Century Gothic" w:cs="Arial"/>
                <w:sz w:val="18"/>
                <w:szCs w:val="20"/>
              </w:rPr>
              <w:t xml:space="preserve">Issue No.: SY20 </w:t>
            </w:r>
          </w:p>
        </w:tc>
        <w:tc>
          <w:tcPr>
            <w:tcW w:w="2577" w:type="dxa"/>
            <w:tcBorders>
              <w:left w:val="single" w:sz="4" w:space="0" w:color="auto"/>
            </w:tcBorders>
          </w:tcPr>
          <w:p w14:paraId="65CF6246" w14:textId="77777777" w:rsidR="005A11A5" w:rsidRPr="002E76E7" w:rsidRDefault="005A11A5" w:rsidP="00A136BD">
            <w:pPr>
              <w:rPr>
                <w:rFonts w:ascii="Century Gothic" w:hAnsi="Century Gothic" w:cs="Arial"/>
                <w:sz w:val="18"/>
                <w:szCs w:val="20"/>
              </w:rPr>
            </w:pPr>
            <w:r w:rsidRPr="002E76E7">
              <w:rPr>
                <w:rFonts w:ascii="Century Gothic" w:hAnsi="Century Gothic" w:cs="Arial"/>
                <w:sz w:val="18"/>
                <w:szCs w:val="20"/>
              </w:rPr>
              <w:t xml:space="preserve">Revision No.: </w:t>
            </w:r>
          </w:p>
        </w:tc>
      </w:tr>
      <w:tr w:rsidR="005A11A5" w:rsidRPr="002E76E7" w14:paraId="66C056BD" w14:textId="77777777" w:rsidTr="00A136BD">
        <w:trPr>
          <w:jc w:val="center"/>
        </w:trPr>
        <w:tc>
          <w:tcPr>
            <w:tcW w:w="4816" w:type="dxa"/>
          </w:tcPr>
          <w:p w14:paraId="1441E361" w14:textId="77777777" w:rsidR="005A11A5" w:rsidRPr="002E76E7" w:rsidRDefault="005A11A5" w:rsidP="00A136BD">
            <w:pPr>
              <w:rPr>
                <w:rFonts w:ascii="Century Gothic" w:hAnsi="Century Gothic" w:cs="Arial"/>
                <w:sz w:val="18"/>
                <w:szCs w:val="20"/>
              </w:rPr>
            </w:pPr>
            <w:r w:rsidRPr="002E76E7">
              <w:rPr>
                <w:rFonts w:ascii="Century Gothic" w:hAnsi="Century Gothic" w:cs="Arial"/>
                <w:sz w:val="18"/>
                <w:szCs w:val="20"/>
              </w:rPr>
              <w:t>Document Title:</w:t>
            </w:r>
          </w:p>
        </w:tc>
        <w:tc>
          <w:tcPr>
            <w:tcW w:w="5397" w:type="dxa"/>
            <w:gridSpan w:val="2"/>
          </w:tcPr>
          <w:p w14:paraId="3EBCA986" w14:textId="77777777" w:rsidR="005A11A5" w:rsidRPr="002E76E7" w:rsidRDefault="005A11A5" w:rsidP="00A136BD">
            <w:pPr>
              <w:rPr>
                <w:rFonts w:ascii="Century Gothic" w:hAnsi="Century Gothic" w:cs="Arial"/>
                <w:sz w:val="18"/>
                <w:szCs w:val="20"/>
              </w:rPr>
            </w:pPr>
            <w:r w:rsidRPr="002E76E7">
              <w:rPr>
                <w:rFonts w:ascii="Century Gothic" w:hAnsi="Century Gothic" w:cs="Arial"/>
                <w:sz w:val="18"/>
                <w:szCs w:val="20"/>
              </w:rPr>
              <w:t>Effective Date:   June 01, 2017</w:t>
            </w:r>
          </w:p>
        </w:tc>
      </w:tr>
      <w:tr w:rsidR="005A11A5" w:rsidRPr="002E76E7" w14:paraId="399F3DEB" w14:textId="77777777" w:rsidTr="00A136BD">
        <w:trPr>
          <w:jc w:val="center"/>
        </w:trPr>
        <w:tc>
          <w:tcPr>
            <w:tcW w:w="4816" w:type="dxa"/>
          </w:tcPr>
          <w:p w14:paraId="7BCC816D" w14:textId="77777777" w:rsidR="005A11A5" w:rsidRPr="002E76E7" w:rsidRDefault="005A11A5" w:rsidP="00A136BD">
            <w:pPr>
              <w:rPr>
                <w:rFonts w:ascii="Century Gothic" w:hAnsi="Century Gothic" w:cs="Arial"/>
                <w:sz w:val="18"/>
                <w:szCs w:val="20"/>
              </w:rPr>
            </w:pPr>
            <w:r w:rsidRPr="002E76E7">
              <w:rPr>
                <w:rFonts w:ascii="Century Gothic" w:hAnsi="Century Gothic" w:cs="Arial"/>
                <w:sz w:val="18"/>
                <w:szCs w:val="20"/>
              </w:rPr>
              <w:t xml:space="preserve">            </w:t>
            </w:r>
            <w:r w:rsidRPr="005A11A5">
              <w:rPr>
                <w:rFonts w:ascii="Century Gothic" w:hAnsi="Century Gothic" w:cs="Arial"/>
                <w:sz w:val="18"/>
                <w:szCs w:val="20"/>
              </w:rPr>
              <w:t>Pre-Proposal Statement</w:t>
            </w:r>
          </w:p>
        </w:tc>
        <w:tc>
          <w:tcPr>
            <w:tcW w:w="5397" w:type="dxa"/>
            <w:gridSpan w:val="2"/>
          </w:tcPr>
          <w:p w14:paraId="6F8E1A98" w14:textId="77777777" w:rsidR="005A11A5" w:rsidRPr="002E76E7" w:rsidRDefault="005A11A5" w:rsidP="002E349C">
            <w:pPr>
              <w:rPr>
                <w:rFonts w:ascii="Century Gothic" w:hAnsi="Century Gothic" w:cs="Arial"/>
                <w:sz w:val="18"/>
                <w:szCs w:val="20"/>
              </w:rPr>
            </w:pPr>
            <w:r w:rsidRPr="002E76E7">
              <w:rPr>
                <w:rFonts w:ascii="Century Gothic" w:hAnsi="Century Gothic" w:cs="Arial"/>
                <w:sz w:val="18"/>
                <w:szCs w:val="20"/>
              </w:rPr>
              <w:t xml:space="preserve">Page  </w:t>
            </w:r>
            <w:r w:rsidR="002E349C">
              <w:rPr>
                <w:rFonts w:ascii="Century Gothic" w:hAnsi="Century Gothic" w:cs="Arial"/>
                <w:sz w:val="18"/>
                <w:szCs w:val="20"/>
              </w:rPr>
              <w:t xml:space="preserve">  </w:t>
            </w:r>
            <w:r w:rsidRPr="002E76E7">
              <w:rPr>
                <w:rFonts w:ascii="Century Gothic" w:hAnsi="Century Gothic" w:cs="Arial"/>
                <w:sz w:val="18"/>
                <w:szCs w:val="20"/>
              </w:rPr>
              <w:t xml:space="preserve">of </w:t>
            </w:r>
          </w:p>
        </w:tc>
      </w:tr>
    </w:tbl>
    <w:p w14:paraId="2D172E39" w14:textId="77777777" w:rsidR="005A11A5" w:rsidRDefault="005A11A5" w:rsidP="0021667A">
      <w:pPr>
        <w:pStyle w:val="Heading1"/>
        <w:spacing w:before="0"/>
        <w:jc w:val="center"/>
        <w:rPr>
          <w:rFonts w:ascii="Times New Roman" w:hAnsi="Times New Roman" w:cs="Times New Roman"/>
          <w:caps/>
          <w:u w:val="single"/>
        </w:rPr>
      </w:pPr>
    </w:p>
    <w:p w14:paraId="6D550FFB" w14:textId="77777777" w:rsidR="0021667A" w:rsidRPr="004566CB" w:rsidRDefault="0021667A" w:rsidP="0021667A">
      <w:pPr>
        <w:pStyle w:val="Heading1"/>
        <w:spacing w:before="0"/>
        <w:jc w:val="center"/>
        <w:rPr>
          <w:rFonts w:ascii="Times New Roman" w:hAnsi="Times New Roman" w:cs="Times New Roman"/>
          <w:caps/>
          <w:u w:val="single"/>
        </w:rPr>
      </w:pPr>
      <w:r w:rsidRPr="004566CB">
        <w:rPr>
          <w:rFonts w:ascii="Times New Roman" w:hAnsi="Times New Roman" w:cs="Times New Roman"/>
          <w:caps/>
          <w:u w:val="single"/>
        </w:rPr>
        <w:t>Pre-Proposal Statement Template</w:t>
      </w:r>
      <w:bookmarkEnd w:id="0"/>
      <w:bookmarkEnd w:id="1"/>
    </w:p>
    <w:p w14:paraId="7352F0C3" w14:textId="77777777" w:rsidR="0021667A" w:rsidRPr="00B4470D" w:rsidRDefault="0021667A" w:rsidP="0021667A"/>
    <w:p w14:paraId="4FEB6E49" w14:textId="77777777" w:rsidR="0021667A" w:rsidRPr="00B4470D" w:rsidRDefault="0021667A" w:rsidP="0021667A">
      <w:r w:rsidRPr="00B4470D">
        <w:t>NOTE: 1 for each of the 3 to 5 titles chosen by the adviser (strictly word-processed)</w:t>
      </w:r>
    </w:p>
    <w:tbl>
      <w:tblPr>
        <w:tblStyle w:val="TableGrid"/>
        <w:tblW w:w="9730" w:type="dxa"/>
        <w:tblLook w:val="04A0" w:firstRow="1" w:lastRow="0" w:firstColumn="1" w:lastColumn="0" w:noHBand="0" w:noVBand="1"/>
      </w:tblPr>
      <w:tblGrid>
        <w:gridCol w:w="2589"/>
        <w:gridCol w:w="7141"/>
      </w:tblGrid>
      <w:tr w:rsidR="0021667A" w:rsidRPr="00B4470D" w14:paraId="18EFB1B7" w14:textId="77777777" w:rsidTr="00102370">
        <w:trPr>
          <w:trHeight w:val="601"/>
        </w:trPr>
        <w:tc>
          <w:tcPr>
            <w:tcW w:w="2589" w:type="dxa"/>
            <w:tcBorders>
              <w:bottom w:val="single" w:sz="4" w:space="0" w:color="000000" w:themeColor="text1"/>
            </w:tcBorders>
          </w:tcPr>
          <w:p w14:paraId="15F2D3B1" w14:textId="77777777" w:rsidR="0021667A" w:rsidRPr="00B4470D" w:rsidRDefault="0021667A" w:rsidP="00C052D6">
            <w:pPr>
              <w:rPr>
                <w:color w:val="17365D" w:themeColor="text2" w:themeShade="BF"/>
              </w:rPr>
            </w:pPr>
            <w:r w:rsidRPr="00B4470D">
              <w:rPr>
                <w:color w:val="17365D" w:themeColor="text2" w:themeShade="BF"/>
              </w:rPr>
              <w:t>Project Title:</w:t>
            </w:r>
          </w:p>
        </w:tc>
        <w:tc>
          <w:tcPr>
            <w:tcW w:w="7141" w:type="dxa"/>
            <w:tcBorders>
              <w:bottom w:val="single" w:sz="4" w:space="0" w:color="000000" w:themeColor="text1"/>
            </w:tcBorders>
          </w:tcPr>
          <w:p w14:paraId="3D0C38E6" w14:textId="7AD27EF2" w:rsidR="006D2C6F" w:rsidRPr="000461B1" w:rsidRDefault="006D2C6F" w:rsidP="000461B1">
            <w:pPr>
              <w:rPr>
                <w:color w:val="17365D" w:themeColor="text2" w:themeShade="BF"/>
              </w:rPr>
            </w:pPr>
            <w:r w:rsidRPr="000461B1">
              <w:rPr>
                <w:color w:val="17365D" w:themeColor="text2" w:themeShade="BF"/>
              </w:rPr>
              <w:t xml:space="preserve">Confidential Documents Hiding in Audio for Regional Forensic Unit 12 using </w:t>
            </w:r>
            <w:r w:rsidR="000461B1" w:rsidRPr="000461B1">
              <w:rPr>
                <w:color w:val="17365D" w:themeColor="text2" w:themeShade="BF"/>
              </w:rPr>
              <w:t xml:space="preserve">Audio </w:t>
            </w:r>
            <w:r w:rsidR="000461B1" w:rsidRPr="000461B1">
              <w:rPr>
                <w:color w:val="17365D" w:themeColor="text2" w:themeShade="BF"/>
              </w:rPr>
              <w:t>Steganography</w:t>
            </w:r>
            <w:r w:rsidR="000461B1" w:rsidRPr="000461B1">
              <w:rPr>
                <w:color w:val="17365D" w:themeColor="text2" w:themeShade="BF"/>
              </w:rPr>
              <w:t xml:space="preserve"> and </w:t>
            </w:r>
            <w:r w:rsidRPr="000461B1">
              <w:rPr>
                <w:color w:val="17365D" w:themeColor="text2" w:themeShade="BF"/>
              </w:rPr>
              <w:t>XOR Method</w:t>
            </w:r>
          </w:p>
        </w:tc>
      </w:tr>
      <w:tr w:rsidR="0021667A" w:rsidRPr="00B4470D" w14:paraId="57883914" w14:textId="77777777" w:rsidTr="00102370">
        <w:trPr>
          <w:trHeight w:val="290"/>
        </w:trPr>
        <w:tc>
          <w:tcPr>
            <w:tcW w:w="2589" w:type="dxa"/>
            <w:tcBorders>
              <w:bottom w:val="nil"/>
            </w:tcBorders>
          </w:tcPr>
          <w:p w14:paraId="3E816B02" w14:textId="77777777" w:rsidR="0021667A" w:rsidRPr="00B4470D" w:rsidRDefault="0021667A" w:rsidP="00C052D6">
            <w:pPr>
              <w:rPr>
                <w:color w:val="17365D" w:themeColor="text2" w:themeShade="BF"/>
              </w:rPr>
            </w:pPr>
            <w:r w:rsidRPr="00B4470D">
              <w:rPr>
                <w:color w:val="17365D" w:themeColor="text2" w:themeShade="BF"/>
              </w:rPr>
              <w:t>Proponents/Researchers:</w:t>
            </w:r>
          </w:p>
        </w:tc>
        <w:tc>
          <w:tcPr>
            <w:tcW w:w="7141" w:type="dxa"/>
            <w:tcBorders>
              <w:bottom w:val="nil"/>
            </w:tcBorders>
          </w:tcPr>
          <w:p w14:paraId="3784ED96" w14:textId="77777777" w:rsidR="0021667A" w:rsidRPr="00B7544F" w:rsidRDefault="00EB22DF" w:rsidP="0037764E">
            <w:pPr>
              <w:rPr>
                <w:color w:val="17365D" w:themeColor="text2" w:themeShade="BF"/>
              </w:rPr>
            </w:pPr>
            <w:r w:rsidRPr="00B7544F">
              <w:rPr>
                <w:color w:val="17365D" w:themeColor="text2" w:themeShade="BF"/>
              </w:rPr>
              <w:t>John Lester Espinosa</w:t>
            </w:r>
          </w:p>
          <w:p w14:paraId="05F3080B" w14:textId="58831336" w:rsidR="00DD3664" w:rsidRPr="0037764E" w:rsidRDefault="00DD3664" w:rsidP="0037764E">
            <w:pPr>
              <w:rPr>
                <w:color w:val="17365D" w:themeColor="text2" w:themeShade="BF"/>
              </w:rPr>
            </w:pPr>
          </w:p>
        </w:tc>
      </w:tr>
      <w:tr w:rsidR="0021667A" w:rsidRPr="00B4470D" w14:paraId="041CABC4" w14:textId="77777777" w:rsidTr="00102370">
        <w:trPr>
          <w:trHeight w:val="1448"/>
        </w:trPr>
        <w:tc>
          <w:tcPr>
            <w:tcW w:w="2589" w:type="dxa"/>
          </w:tcPr>
          <w:p w14:paraId="20029F1E" w14:textId="77777777" w:rsidR="0021667A" w:rsidRPr="00B4470D" w:rsidRDefault="0021667A" w:rsidP="00C052D6">
            <w:pPr>
              <w:rPr>
                <w:color w:val="17365D" w:themeColor="text2" w:themeShade="BF"/>
              </w:rPr>
            </w:pPr>
            <w:r w:rsidRPr="00B4470D">
              <w:rPr>
                <w:color w:val="17365D" w:themeColor="text2" w:themeShade="BF"/>
              </w:rPr>
              <w:t>Scope of the Study:</w:t>
            </w:r>
          </w:p>
        </w:tc>
        <w:tc>
          <w:tcPr>
            <w:tcW w:w="7141" w:type="dxa"/>
          </w:tcPr>
          <w:p w14:paraId="1F9EF620" w14:textId="2C955D9F" w:rsidR="0021667A" w:rsidRPr="00037A7D" w:rsidRDefault="00783554" w:rsidP="00783554">
            <w:pPr>
              <w:rPr>
                <w:b/>
                <w:bCs/>
                <w:color w:val="17365D" w:themeColor="text2" w:themeShade="BF"/>
              </w:rPr>
            </w:pPr>
            <w:r w:rsidRPr="00037A7D">
              <w:rPr>
                <w:b/>
                <w:bCs/>
                <w:color w:val="17365D" w:themeColor="text2" w:themeShade="BF"/>
              </w:rPr>
              <w:t>The Scope of the Study are the following:</w:t>
            </w:r>
          </w:p>
          <w:p w14:paraId="428D0D99" w14:textId="77777777" w:rsidR="0021667A" w:rsidRDefault="00840D84" w:rsidP="00840D84">
            <w:pPr>
              <w:pStyle w:val="ListParagraph"/>
              <w:numPr>
                <w:ilvl w:val="0"/>
                <w:numId w:val="17"/>
              </w:numPr>
              <w:rPr>
                <w:color w:val="17365D" w:themeColor="text2" w:themeShade="BF"/>
              </w:rPr>
            </w:pPr>
            <w:r>
              <w:rPr>
                <w:color w:val="17365D" w:themeColor="text2" w:themeShade="BF"/>
              </w:rPr>
              <w:t xml:space="preserve">This study was conducted for the </w:t>
            </w:r>
            <w:r w:rsidR="00993A78">
              <w:rPr>
                <w:color w:val="17365D" w:themeColor="text2" w:themeShade="BF"/>
              </w:rPr>
              <w:t>Regional Forensic Unit 12 to explore the use of audio steganography with the XOR method for securing confidential documents.</w:t>
            </w:r>
          </w:p>
          <w:p w14:paraId="3E80043D" w14:textId="77777777" w:rsidR="00993A78" w:rsidRDefault="004D497D" w:rsidP="00840D84">
            <w:pPr>
              <w:pStyle w:val="ListParagraph"/>
              <w:numPr>
                <w:ilvl w:val="0"/>
                <w:numId w:val="17"/>
              </w:numPr>
              <w:rPr>
                <w:color w:val="17365D" w:themeColor="text2" w:themeShade="BF"/>
              </w:rPr>
            </w:pPr>
            <w:r>
              <w:rPr>
                <w:color w:val="17365D" w:themeColor="text2" w:themeShade="BF"/>
              </w:rPr>
              <w:t>Only digital audio files were used as carriers for hiding and retrieving confidential documents in this study.</w:t>
            </w:r>
          </w:p>
          <w:p w14:paraId="6080C662" w14:textId="77777777" w:rsidR="004D497D" w:rsidRDefault="004D497D" w:rsidP="00840D84">
            <w:pPr>
              <w:pStyle w:val="ListParagraph"/>
              <w:numPr>
                <w:ilvl w:val="0"/>
                <w:numId w:val="17"/>
              </w:numPr>
              <w:rPr>
                <w:color w:val="17365D" w:themeColor="text2" w:themeShade="BF"/>
              </w:rPr>
            </w:pPr>
            <w:r>
              <w:rPr>
                <w:color w:val="17365D" w:themeColor="text2" w:themeShade="BF"/>
              </w:rPr>
              <w:t>The security of the hidden documents was analyzed based on the effectiveness of the XOR method in preventing unauthorized access.</w:t>
            </w:r>
          </w:p>
          <w:p w14:paraId="5409B3A0" w14:textId="0F85FDD2" w:rsidR="004D497D" w:rsidRDefault="004D497D" w:rsidP="00840D84">
            <w:pPr>
              <w:pStyle w:val="ListParagraph"/>
              <w:numPr>
                <w:ilvl w:val="0"/>
                <w:numId w:val="17"/>
              </w:numPr>
              <w:rPr>
                <w:color w:val="17365D" w:themeColor="text2" w:themeShade="BF"/>
              </w:rPr>
            </w:pPr>
            <w:r>
              <w:rPr>
                <w:color w:val="17365D" w:themeColor="text2" w:themeShade="BF"/>
              </w:rPr>
              <w:t>Tests were conducted on different audio formats and document types to evaluate compatibility and efficiency.</w:t>
            </w:r>
          </w:p>
          <w:p w14:paraId="03162882" w14:textId="282762C4" w:rsidR="004D497D" w:rsidRPr="00840D84" w:rsidRDefault="004D497D" w:rsidP="00840D84">
            <w:pPr>
              <w:pStyle w:val="ListParagraph"/>
              <w:numPr>
                <w:ilvl w:val="0"/>
                <w:numId w:val="17"/>
              </w:numPr>
              <w:rPr>
                <w:color w:val="17365D" w:themeColor="text2" w:themeShade="BF"/>
              </w:rPr>
            </w:pPr>
            <w:r>
              <w:rPr>
                <w:color w:val="17365D" w:themeColor="text2" w:themeShade="BF"/>
              </w:rPr>
              <w:t>The system performance was measured based on accuracy, retrieval success, and the quality of the modified audio files.</w:t>
            </w:r>
          </w:p>
        </w:tc>
      </w:tr>
      <w:tr w:rsidR="0021667A" w:rsidRPr="00B4470D" w14:paraId="764784D6" w14:textId="77777777" w:rsidTr="00102370">
        <w:trPr>
          <w:trHeight w:val="1430"/>
        </w:trPr>
        <w:tc>
          <w:tcPr>
            <w:tcW w:w="2589" w:type="dxa"/>
          </w:tcPr>
          <w:p w14:paraId="5AF63BF2" w14:textId="77777777" w:rsidR="0021667A" w:rsidRPr="00B4470D" w:rsidRDefault="0021667A" w:rsidP="00C052D6">
            <w:pPr>
              <w:rPr>
                <w:color w:val="17365D" w:themeColor="text2" w:themeShade="BF"/>
              </w:rPr>
            </w:pPr>
            <w:r w:rsidRPr="00B4470D">
              <w:rPr>
                <w:color w:val="17365D" w:themeColor="text2" w:themeShade="BF"/>
              </w:rPr>
              <w:t>Limitations of the Study:</w:t>
            </w:r>
          </w:p>
        </w:tc>
        <w:tc>
          <w:tcPr>
            <w:tcW w:w="7141" w:type="dxa"/>
          </w:tcPr>
          <w:p w14:paraId="4F12A23F" w14:textId="2D2269B0" w:rsidR="004D497D" w:rsidRPr="00037A7D" w:rsidRDefault="004D497D" w:rsidP="004D497D">
            <w:pPr>
              <w:rPr>
                <w:b/>
                <w:bCs/>
                <w:color w:val="17365D" w:themeColor="text2" w:themeShade="BF"/>
              </w:rPr>
            </w:pPr>
            <w:r w:rsidRPr="00037A7D">
              <w:rPr>
                <w:b/>
                <w:bCs/>
                <w:color w:val="17365D" w:themeColor="text2" w:themeShade="BF"/>
              </w:rPr>
              <w:t>The Limitation of the Study are the following:</w:t>
            </w:r>
          </w:p>
          <w:p w14:paraId="65E54846" w14:textId="2DE1EB75" w:rsidR="004D497D" w:rsidRDefault="004D497D" w:rsidP="00DD3664">
            <w:pPr>
              <w:pStyle w:val="ListParagraph"/>
              <w:numPr>
                <w:ilvl w:val="0"/>
                <w:numId w:val="3"/>
              </w:numPr>
              <w:rPr>
                <w:color w:val="17365D" w:themeColor="text2" w:themeShade="BF"/>
              </w:rPr>
            </w:pPr>
            <w:r>
              <w:rPr>
                <w:color w:val="17365D" w:themeColor="text2" w:themeShade="BF"/>
              </w:rPr>
              <w:t>This study focuses only on audio steganography using XOR method and does not explore other steganographic techniques or encryption methods.</w:t>
            </w:r>
          </w:p>
          <w:p w14:paraId="62559BCD" w14:textId="1B8DF860" w:rsidR="004D497D" w:rsidRDefault="004D497D" w:rsidP="00DD3664">
            <w:pPr>
              <w:pStyle w:val="ListParagraph"/>
              <w:numPr>
                <w:ilvl w:val="0"/>
                <w:numId w:val="3"/>
              </w:numPr>
              <w:rPr>
                <w:color w:val="17365D" w:themeColor="text2" w:themeShade="BF"/>
              </w:rPr>
            </w:pPr>
            <w:r>
              <w:rPr>
                <w:color w:val="17365D" w:themeColor="text2" w:themeShade="BF"/>
              </w:rPr>
              <w:t>This study is limited to digital audio files as carriers for confidential documents and does not cover other media types like images or videos.</w:t>
            </w:r>
          </w:p>
          <w:p w14:paraId="013D3893" w14:textId="26D156B8" w:rsidR="00556A23" w:rsidRPr="00DD3664" w:rsidRDefault="00F26E93" w:rsidP="00DD3664">
            <w:pPr>
              <w:pStyle w:val="ListParagraph"/>
              <w:numPr>
                <w:ilvl w:val="0"/>
                <w:numId w:val="3"/>
              </w:numPr>
              <w:rPr>
                <w:color w:val="17365D" w:themeColor="text2" w:themeShade="BF"/>
              </w:rPr>
            </w:pPr>
            <w:r w:rsidRPr="00DD3664">
              <w:rPr>
                <w:color w:val="17365D" w:themeColor="text2" w:themeShade="BF"/>
              </w:rPr>
              <w:t xml:space="preserve">The study can only </w:t>
            </w:r>
            <w:r w:rsidR="004D497D" w:rsidRPr="00DD3664">
              <w:rPr>
                <w:color w:val="17365D" w:themeColor="text2" w:themeShade="BF"/>
              </w:rPr>
              <w:t>accept</w:t>
            </w:r>
            <w:r w:rsidRPr="00DD3664">
              <w:rPr>
                <w:color w:val="17365D" w:themeColor="text2" w:themeShade="BF"/>
              </w:rPr>
              <w:t xml:space="preserve"> document </w:t>
            </w:r>
            <w:r w:rsidR="00B12EB7" w:rsidRPr="00DD3664">
              <w:rPr>
                <w:color w:val="17365D" w:themeColor="text2" w:themeShade="BF"/>
              </w:rPr>
              <w:t>files,</w:t>
            </w:r>
            <w:r w:rsidRPr="00DD3664">
              <w:rPr>
                <w:color w:val="17365D" w:themeColor="text2" w:themeShade="BF"/>
              </w:rPr>
              <w:t xml:space="preserve"> especially common formats such as .doc files.</w:t>
            </w:r>
          </w:p>
          <w:p w14:paraId="5217FDA8" w14:textId="77777777" w:rsidR="00556A23" w:rsidRPr="00F26E93" w:rsidRDefault="00F26E93" w:rsidP="00F26E93">
            <w:pPr>
              <w:pStyle w:val="ListParagraph"/>
              <w:numPr>
                <w:ilvl w:val="0"/>
                <w:numId w:val="3"/>
              </w:numPr>
              <w:rPr>
                <w:color w:val="17365D" w:themeColor="text2" w:themeShade="BF"/>
              </w:rPr>
            </w:pPr>
            <w:r w:rsidRPr="00F26E93">
              <w:rPr>
                <w:color w:val="17365D" w:themeColor="text2" w:themeShade="BF"/>
              </w:rPr>
              <w:t>The study is designed for hiding sensitive documents through audio files, especially common formats such as WAV and MP3.</w:t>
            </w:r>
          </w:p>
          <w:p w14:paraId="6585DFE0" w14:textId="77777777" w:rsidR="004D497D" w:rsidRDefault="004D497D" w:rsidP="00F26E93">
            <w:pPr>
              <w:pStyle w:val="ListParagraph"/>
              <w:numPr>
                <w:ilvl w:val="0"/>
                <w:numId w:val="3"/>
              </w:numPr>
              <w:rPr>
                <w:color w:val="17365D" w:themeColor="text2" w:themeShade="BF"/>
              </w:rPr>
            </w:pPr>
            <w:r>
              <w:rPr>
                <w:color w:val="17365D" w:themeColor="text2" w:themeShade="BF"/>
              </w:rPr>
              <w:t>The effectiveness of the system is tested only under controlled conditions and may not account for real-world attacks or advanced steganalysis techniques.</w:t>
            </w:r>
          </w:p>
          <w:p w14:paraId="63990620" w14:textId="23DB448F" w:rsidR="00556A23" w:rsidRPr="00F26E93" w:rsidRDefault="004D497D" w:rsidP="00F26E93">
            <w:pPr>
              <w:pStyle w:val="ListParagraph"/>
              <w:numPr>
                <w:ilvl w:val="0"/>
                <w:numId w:val="3"/>
              </w:numPr>
              <w:rPr>
                <w:color w:val="17365D" w:themeColor="text2" w:themeShade="BF"/>
              </w:rPr>
            </w:pPr>
            <w:r>
              <w:rPr>
                <w:color w:val="17365D" w:themeColor="text2" w:themeShade="BF"/>
              </w:rPr>
              <w:t>The study does not address large-scale deployment or integration with existing forensic systems.</w:t>
            </w:r>
          </w:p>
          <w:p w14:paraId="31932D8F" w14:textId="64BE8F09" w:rsidR="00B15852" w:rsidRPr="00B15852" w:rsidRDefault="00B15852" w:rsidP="00B15852">
            <w:pPr>
              <w:pStyle w:val="ListParagraph"/>
              <w:ind w:left="1080"/>
              <w:rPr>
                <w:color w:val="17365D" w:themeColor="text2" w:themeShade="BF"/>
              </w:rPr>
            </w:pPr>
          </w:p>
        </w:tc>
      </w:tr>
      <w:tr w:rsidR="0021667A" w:rsidRPr="00B4470D" w14:paraId="08127E75" w14:textId="77777777" w:rsidTr="00102370">
        <w:trPr>
          <w:trHeight w:val="2810"/>
        </w:trPr>
        <w:tc>
          <w:tcPr>
            <w:tcW w:w="2589" w:type="dxa"/>
          </w:tcPr>
          <w:p w14:paraId="30C0074B" w14:textId="77777777" w:rsidR="0021667A" w:rsidRPr="00B4470D" w:rsidRDefault="0021667A" w:rsidP="00C052D6">
            <w:pPr>
              <w:rPr>
                <w:color w:val="17365D" w:themeColor="text2" w:themeShade="BF"/>
              </w:rPr>
            </w:pPr>
            <w:r w:rsidRPr="00B4470D">
              <w:rPr>
                <w:color w:val="17365D" w:themeColor="text2" w:themeShade="BF"/>
              </w:rPr>
              <w:lastRenderedPageBreak/>
              <w:t>Project Design/Development Plan:</w:t>
            </w:r>
          </w:p>
        </w:tc>
        <w:tc>
          <w:tcPr>
            <w:tcW w:w="7141" w:type="dxa"/>
          </w:tcPr>
          <w:p w14:paraId="51E4A455" w14:textId="77777777" w:rsidR="0021667A" w:rsidRPr="00037A7D" w:rsidRDefault="0021667A" w:rsidP="007D50F6">
            <w:pPr>
              <w:rPr>
                <w:b/>
                <w:bCs/>
                <w:color w:val="17365D" w:themeColor="text2" w:themeShade="BF"/>
              </w:rPr>
            </w:pPr>
            <w:r w:rsidRPr="00037A7D">
              <w:rPr>
                <w:b/>
                <w:bCs/>
                <w:color w:val="17365D" w:themeColor="text2" w:themeShade="BF"/>
              </w:rPr>
              <w:t>Program Specification</w:t>
            </w:r>
          </w:p>
          <w:p w14:paraId="7C8C86E6" w14:textId="1EA546A0" w:rsidR="0021667A" w:rsidRDefault="007D50F6" w:rsidP="007D50F6">
            <w:pPr>
              <w:pStyle w:val="ListParagraph"/>
              <w:numPr>
                <w:ilvl w:val="0"/>
                <w:numId w:val="18"/>
              </w:numPr>
              <w:rPr>
                <w:color w:val="17365D" w:themeColor="text2" w:themeShade="BF"/>
              </w:rPr>
            </w:pPr>
            <w:r>
              <w:rPr>
                <w:color w:val="17365D" w:themeColor="text2" w:themeShade="BF"/>
              </w:rPr>
              <w:t xml:space="preserve">Encoding and Decoding </w:t>
            </w:r>
          </w:p>
          <w:p w14:paraId="39DE3A5D" w14:textId="556B0E78" w:rsidR="007D50F6" w:rsidRDefault="007D50F6" w:rsidP="007D50F6">
            <w:pPr>
              <w:pStyle w:val="ListParagraph"/>
              <w:numPr>
                <w:ilvl w:val="0"/>
                <w:numId w:val="3"/>
              </w:numPr>
              <w:rPr>
                <w:color w:val="17365D" w:themeColor="text2" w:themeShade="BF"/>
              </w:rPr>
            </w:pPr>
            <w:r>
              <w:rPr>
                <w:color w:val="17365D" w:themeColor="text2" w:themeShade="BF"/>
              </w:rPr>
              <w:t>Encode confidential documents within audio files using the XOR method</w:t>
            </w:r>
          </w:p>
          <w:p w14:paraId="18525078" w14:textId="588BF212" w:rsidR="007D50F6" w:rsidRDefault="007D50F6" w:rsidP="007D50F6">
            <w:pPr>
              <w:pStyle w:val="ListParagraph"/>
              <w:numPr>
                <w:ilvl w:val="0"/>
                <w:numId w:val="3"/>
              </w:numPr>
              <w:rPr>
                <w:color w:val="17365D" w:themeColor="text2" w:themeShade="BF"/>
              </w:rPr>
            </w:pPr>
            <w:r>
              <w:rPr>
                <w:color w:val="17365D" w:themeColor="text2" w:themeShade="BF"/>
              </w:rPr>
              <w:t>Decode and extract hidden documents from audio files.</w:t>
            </w:r>
          </w:p>
          <w:p w14:paraId="7EA53D84" w14:textId="66311510" w:rsidR="007D50F6" w:rsidRDefault="00B7544F" w:rsidP="007D50F6">
            <w:pPr>
              <w:pStyle w:val="ListParagraph"/>
              <w:numPr>
                <w:ilvl w:val="0"/>
                <w:numId w:val="3"/>
              </w:numPr>
              <w:rPr>
                <w:color w:val="17365D" w:themeColor="text2" w:themeShade="BF"/>
              </w:rPr>
            </w:pPr>
            <w:r>
              <w:rPr>
                <w:color w:val="17365D" w:themeColor="text2" w:themeShade="BF"/>
              </w:rPr>
              <w:t>Ensure secure</w:t>
            </w:r>
            <w:r w:rsidR="007D50F6">
              <w:rPr>
                <w:color w:val="17365D" w:themeColor="text2" w:themeShade="BF"/>
              </w:rPr>
              <w:t xml:space="preserve"> storage and retrieval of confidential documents.</w:t>
            </w:r>
          </w:p>
          <w:p w14:paraId="2FE57F1B" w14:textId="77777777" w:rsidR="007D50F6" w:rsidRPr="007D50F6" w:rsidRDefault="007D50F6" w:rsidP="007D50F6">
            <w:pPr>
              <w:ind w:left="720"/>
              <w:rPr>
                <w:color w:val="17365D" w:themeColor="text2" w:themeShade="BF"/>
              </w:rPr>
            </w:pPr>
          </w:p>
          <w:p w14:paraId="6ACC5035" w14:textId="6EB47FE7" w:rsidR="007D50F6" w:rsidRDefault="007D50F6" w:rsidP="007D50F6">
            <w:pPr>
              <w:pStyle w:val="ListParagraph"/>
              <w:numPr>
                <w:ilvl w:val="0"/>
                <w:numId w:val="18"/>
              </w:numPr>
              <w:rPr>
                <w:color w:val="17365D" w:themeColor="text2" w:themeShade="BF"/>
              </w:rPr>
            </w:pPr>
            <w:r>
              <w:rPr>
                <w:color w:val="17365D" w:themeColor="text2" w:themeShade="BF"/>
              </w:rPr>
              <w:t xml:space="preserve">File Format Support </w:t>
            </w:r>
          </w:p>
          <w:p w14:paraId="595FE015" w14:textId="1BE001AC" w:rsidR="007D50F6" w:rsidRDefault="007D50F6" w:rsidP="007D50F6">
            <w:pPr>
              <w:pStyle w:val="ListParagraph"/>
              <w:numPr>
                <w:ilvl w:val="0"/>
                <w:numId w:val="3"/>
              </w:numPr>
              <w:rPr>
                <w:color w:val="17365D" w:themeColor="text2" w:themeShade="BF"/>
              </w:rPr>
            </w:pPr>
            <w:r>
              <w:rPr>
                <w:color w:val="17365D" w:themeColor="text2" w:themeShade="BF"/>
              </w:rPr>
              <w:t>Support various documents files formats (e.g., .doc).</w:t>
            </w:r>
          </w:p>
          <w:p w14:paraId="66BE6A24" w14:textId="72B0C31B" w:rsidR="007D50F6" w:rsidRDefault="007D50F6" w:rsidP="007D50F6">
            <w:pPr>
              <w:pStyle w:val="ListParagraph"/>
              <w:numPr>
                <w:ilvl w:val="0"/>
                <w:numId w:val="3"/>
              </w:numPr>
              <w:rPr>
                <w:color w:val="17365D" w:themeColor="text2" w:themeShade="BF"/>
              </w:rPr>
            </w:pPr>
            <w:r>
              <w:rPr>
                <w:color w:val="17365D" w:themeColor="text2" w:themeShade="BF"/>
              </w:rPr>
              <w:t xml:space="preserve">Support multiple audio file </w:t>
            </w:r>
            <w:r w:rsidR="00B7544F">
              <w:rPr>
                <w:color w:val="17365D" w:themeColor="text2" w:themeShade="BF"/>
              </w:rPr>
              <w:t>formats (</w:t>
            </w:r>
            <w:r>
              <w:rPr>
                <w:color w:val="17365D" w:themeColor="text2" w:themeShade="BF"/>
              </w:rPr>
              <w:t>e.g., .wav, .mp3).</w:t>
            </w:r>
          </w:p>
          <w:p w14:paraId="6489C5B2" w14:textId="77777777" w:rsidR="007D50F6" w:rsidRPr="007D50F6" w:rsidRDefault="007D50F6" w:rsidP="007D50F6">
            <w:pPr>
              <w:rPr>
                <w:color w:val="17365D" w:themeColor="text2" w:themeShade="BF"/>
              </w:rPr>
            </w:pPr>
          </w:p>
          <w:p w14:paraId="21FA5212" w14:textId="3AA39EAB" w:rsidR="00BD5C3A" w:rsidRDefault="007D50F6" w:rsidP="007D50F6">
            <w:pPr>
              <w:pStyle w:val="ListParagraph"/>
              <w:numPr>
                <w:ilvl w:val="0"/>
                <w:numId w:val="18"/>
              </w:numPr>
              <w:rPr>
                <w:color w:val="17365D" w:themeColor="text2" w:themeShade="BF"/>
              </w:rPr>
            </w:pPr>
            <w:r>
              <w:rPr>
                <w:color w:val="17365D" w:themeColor="text2" w:themeShade="BF"/>
              </w:rPr>
              <w:t>Performance and Optimization</w:t>
            </w:r>
          </w:p>
          <w:p w14:paraId="7AB28465" w14:textId="644E7B7B" w:rsidR="007D50F6" w:rsidRDefault="007D50F6" w:rsidP="007D50F6">
            <w:pPr>
              <w:pStyle w:val="ListParagraph"/>
              <w:numPr>
                <w:ilvl w:val="0"/>
                <w:numId w:val="3"/>
              </w:numPr>
              <w:rPr>
                <w:color w:val="17365D" w:themeColor="text2" w:themeShade="BF"/>
              </w:rPr>
            </w:pPr>
            <w:r>
              <w:rPr>
                <w:color w:val="17365D" w:themeColor="text2" w:themeShade="BF"/>
              </w:rPr>
              <w:t xml:space="preserve">Maintain the quality </w:t>
            </w:r>
            <w:r w:rsidR="000418F6">
              <w:rPr>
                <w:color w:val="17365D" w:themeColor="text2" w:themeShade="BF"/>
              </w:rPr>
              <w:t>of audio files after embedding data.</w:t>
            </w:r>
          </w:p>
          <w:p w14:paraId="129B75D8" w14:textId="1BA4466B" w:rsidR="000418F6" w:rsidRDefault="000418F6" w:rsidP="007D50F6">
            <w:pPr>
              <w:pStyle w:val="ListParagraph"/>
              <w:numPr>
                <w:ilvl w:val="0"/>
                <w:numId w:val="3"/>
              </w:numPr>
              <w:rPr>
                <w:color w:val="17365D" w:themeColor="text2" w:themeShade="BF"/>
              </w:rPr>
            </w:pPr>
            <w:r>
              <w:rPr>
                <w:color w:val="17365D" w:themeColor="text2" w:themeShade="BF"/>
              </w:rPr>
              <w:t>Optimize file size to reduce distortion in the audio.</w:t>
            </w:r>
          </w:p>
          <w:p w14:paraId="72F25243" w14:textId="01FB12D6" w:rsidR="000418F6" w:rsidRDefault="000418F6" w:rsidP="007D50F6">
            <w:pPr>
              <w:pStyle w:val="ListParagraph"/>
              <w:numPr>
                <w:ilvl w:val="0"/>
                <w:numId w:val="3"/>
              </w:numPr>
              <w:rPr>
                <w:color w:val="17365D" w:themeColor="text2" w:themeShade="BF"/>
              </w:rPr>
            </w:pPr>
            <w:r>
              <w:rPr>
                <w:color w:val="17365D" w:themeColor="text2" w:themeShade="BF"/>
              </w:rPr>
              <w:t>Analyze system performance based on accuracy and efficiency.</w:t>
            </w:r>
          </w:p>
          <w:p w14:paraId="2DBE5B96" w14:textId="77777777" w:rsidR="000418F6" w:rsidRDefault="000418F6" w:rsidP="000418F6">
            <w:pPr>
              <w:rPr>
                <w:color w:val="17365D" w:themeColor="text2" w:themeShade="BF"/>
              </w:rPr>
            </w:pPr>
          </w:p>
          <w:p w14:paraId="7DB211B8" w14:textId="4CDDA01D" w:rsidR="000418F6" w:rsidRDefault="000418F6" w:rsidP="000418F6">
            <w:pPr>
              <w:pStyle w:val="ListParagraph"/>
              <w:numPr>
                <w:ilvl w:val="0"/>
                <w:numId w:val="18"/>
              </w:numPr>
              <w:rPr>
                <w:color w:val="17365D" w:themeColor="text2" w:themeShade="BF"/>
              </w:rPr>
            </w:pPr>
            <w:r>
              <w:rPr>
                <w:color w:val="17365D" w:themeColor="text2" w:themeShade="BF"/>
              </w:rPr>
              <w:t xml:space="preserve">User Experience </w:t>
            </w:r>
          </w:p>
          <w:p w14:paraId="56566524" w14:textId="6FA63545" w:rsidR="000418F6" w:rsidRDefault="000418F6" w:rsidP="000418F6">
            <w:pPr>
              <w:pStyle w:val="ListParagraph"/>
              <w:numPr>
                <w:ilvl w:val="0"/>
                <w:numId w:val="3"/>
              </w:numPr>
              <w:rPr>
                <w:color w:val="17365D" w:themeColor="text2" w:themeShade="BF"/>
              </w:rPr>
            </w:pPr>
            <w:r>
              <w:rPr>
                <w:color w:val="17365D" w:themeColor="text2" w:themeShade="BF"/>
              </w:rPr>
              <w:t>Provide a user-friendly interface for easy encoding and decoding.</w:t>
            </w:r>
          </w:p>
          <w:p w14:paraId="0338A75C" w14:textId="4923B870" w:rsidR="000418F6" w:rsidRDefault="000418F6" w:rsidP="000418F6">
            <w:pPr>
              <w:pStyle w:val="ListParagraph"/>
              <w:numPr>
                <w:ilvl w:val="0"/>
                <w:numId w:val="3"/>
              </w:numPr>
              <w:rPr>
                <w:color w:val="17365D" w:themeColor="text2" w:themeShade="BF"/>
              </w:rPr>
            </w:pPr>
            <w:r>
              <w:rPr>
                <w:color w:val="17365D" w:themeColor="text2" w:themeShade="BF"/>
              </w:rPr>
              <w:t>Allow users to verify the integrity of extracted documents.</w:t>
            </w:r>
          </w:p>
          <w:p w14:paraId="5DD81D73" w14:textId="77777777" w:rsidR="000418F6" w:rsidRPr="000418F6" w:rsidRDefault="000418F6" w:rsidP="000418F6">
            <w:pPr>
              <w:rPr>
                <w:color w:val="17365D" w:themeColor="text2" w:themeShade="BF"/>
              </w:rPr>
            </w:pPr>
          </w:p>
          <w:p w14:paraId="65C8058D" w14:textId="3CBF009D" w:rsidR="005A5AF8" w:rsidRPr="00037A7D" w:rsidRDefault="0021667A" w:rsidP="000418F6">
            <w:pPr>
              <w:rPr>
                <w:b/>
                <w:bCs/>
                <w:color w:val="17365D" w:themeColor="text2" w:themeShade="BF"/>
              </w:rPr>
            </w:pPr>
            <w:r w:rsidRPr="00037A7D">
              <w:rPr>
                <w:b/>
                <w:bCs/>
                <w:color w:val="17365D" w:themeColor="text2" w:themeShade="BF"/>
              </w:rPr>
              <w:t>Software Specification</w:t>
            </w:r>
          </w:p>
          <w:p w14:paraId="5DCEC571" w14:textId="77777777" w:rsidR="000418F6" w:rsidRDefault="000418F6" w:rsidP="000418F6">
            <w:pPr>
              <w:rPr>
                <w:color w:val="17365D" w:themeColor="text2" w:themeShade="BF"/>
              </w:rPr>
            </w:pPr>
          </w:p>
          <w:p w14:paraId="309F22CB" w14:textId="257EB1DA" w:rsidR="00730605" w:rsidRPr="00730605" w:rsidRDefault="00730605" w:rsidP="00730605">
            <w:pPr>
              <w:pStyle w:val="ListParagraph"/>
              <w:numPr>
                <w:ilvl w:val="0"/>
                <w:numId w:val="19"/>
              </w:numPr>
              <w:rPr>
                <w:color w:val="17365D" w:themeColor="text2" w:themeShade="BF"/>
              </w:rPr>
            </w:pPr>
            <w:r w:rsidRPr="00730605">
              <w:rPr>
                <w:color w:val="17365D" w:themeColor="text2" w:themeShade="BF"/>
              </w:rPr>
              <w:t xml:space="preserve">IDE – Visual Studio Code / PyCharm / </w:t>
            </w:r>
            <w:proofErr w:type="spellStart"/>
            <w:r w:rsidRPr="00730605">
              <w:rPr>
                <w:color w:val="17365D" w:themeColor="text2" w:themeShade="BF"/>
              </w:rPr>
              <w:t>Jupyter</w:t>
            </w:r>
            <w:proofErr w:type="spellEnd"/>
            <w:r w:rsidRPr="00730605">
              <w:rPr>
                <w:color w:val="17365D" w:themeColor="text2" w:themeShade="BF"/>
              </w:rPr>
              <w:t xml:space="preserve"> Notebook</w:t>
            </w:r>
          </w:p>
          <w:p w14:paraId="64068608" w14:textId="676B0BE1" w:rsidR="00730605" w:rsidRPr="00730605" w:rsidRDefault="00730605" w:rsidP="00730605">
            <w:pPr>
              <w:pStyle w:val="ListParagraph"/>
              <w:numPr>
                <w:ilvl w:val="0"/>
                <w:numId w:val="19"/>
              </w:numPr>
              <w:rPr>
                <w:color w:val="17365D" w:themeColor="text2" w:themeShade="BF"/>
              </w:rPr>
            </w:pPr>
            <w:r w:rsidRPr="00730605">
              <w:rPr>
                <w:color w:val="17365D" w:themeColor="text2" w:themeShade="BF"/>
              </w:rPr>
              <w:t xml:space="preserve">Graphical User Interface (GUI) – </w:t>
            </w:r>
            <w:proofErr w:type="spellStart"/>
            <w:r w:rsidRPr="00730605">
              <w:rPr>
                <w:color w:val="17365D" w:themeColor="text2" w:themeShade="BF"/>
              </w:rPr>
              <w:t>Tkinter</w:t>
            </w:r>
            <w:proofErr w:type="spellEnd"/>
            <w:r w:rsidRPr="00730605">
              <w:rPr>
                <w:color w:val="17365D" w:themeColor="text2" w:themeShade="BF"/>
              </w:rPr>
              <w:t xml:space="preserve">, </w:t>
            </w:r>
            <w:proofErr w:type="spellStart"/>
            <w:r w:rsidRPr="00730605">
              <w:rPr>
                <w:color w:val="17365D" w:themeColor="text2" w:themeShade="BF"/>
              </w:rPr>
              <w:t>Kivy</w:t>
            </w:r>
            <w:proofErr w:type="spellEnd"/>
            <w:r w:rsidRPr="00730605">
              <w:rPr>
                <w:color w:val="17365D" w:themeColor="text2" w:themeShade="BF"/>
              </w:rPr>
              <w:t xml:space="preserve">, or </w:t>
            </w:r>
            <w:proofErr w:type="spellStart"/>
            <w:r w:rsidRPr="00730605">
              <w:rPr>
                <w:color w:val="17365D" w:themeColor="text2" w:themeShade="BF"/>
              </w:rPr>
              <w:t>PyQt</w:t>
            </w:r>
            <w:proofErr w:type="spellEnd"/>
          </w:p>
          <w:p w14:paraId="6950DB43" w14:textId="2E740CD1" w:rsidR="00730605" w:rsidRPr="00730605" w:rsidRDefault="00730605" w:rsidP="00730605">
            <w:pPr>
              <w:pStyle w:val="ListParagraph"/>
              <w:numPr>
                <w:ilvl w:val="0"/>
                <w:numId w:val="19"/>
              </w:numPr>
              <w:rPr>
                <w:color w:val="17365D" w:themeColor="text2" w:themeShade="BF"/>
              </w:rPr>
            </w:pPr>
            <w:r w:rsidRPr="00730605">
              <w:rPr>
                <w:color w:val="17365D" w:themeColor="text2" w:themeShade="BF"/>
              </w:rPr>
              <w:t>Version Control – Git (for source code management)</w:t>
            </w:r>
          </w:p>
          <w:p w14:paraId="5DF88AEE" w14:textId="394E6B4D" w:rsidR="00730605" w:rsidRPr="00730605" w:rsidRDefault="00730605" w:rsidP="00730605">
            <w:pPr>
              <w:pStyle w:val="ListParagraph"/>
              <w:numPr>
                <w:ilvl w:val="0"/>
                <w:numId w:val="19"/>
              </w:numPr>
              <w:rPr>
                <w:color w:val="17365D" w:themeColor="text2" w:themeShade="BF"/>
              </w:rPr>
            </w:pPr>
            <w:r w:rsidRPr="00730605">
              <w:rPr>
                <w:color w:val="17365D" w:themeColor="text2" w:themeShade="BF"/>
              </w:rPr>
              <w:t>Programming Language – Python 3.13</w:t>
            </w:r>
          </w:p>
          <w:p w14:paraId="67787C2C" w14:textId="77777777" w:rsidR="00EB4D5A" w:rsidRPr="00B4470D" w:rsidRDefault="00EB4D5A" w:rsidP="00C052D6">
            <w:pPr>
              <w:rPr>
                <w:color w:val="17365D" w:themeColor="text2" w:themeShade="BF"/>
              </w:rPr>
            </w:pPr>
          </w:p>
          <w:p w14:paraId="2DF5711F" w14:textId="77777777" w:rsidR="0021667A" w:rsidRPr="00037A7D" w:rsidRDefault="0021667A" w:rsidP="00257395">
            <w:pPr>
              <w:rPr>
                <w:b/>
                <w:bCs/>
                <w:color w:val="17365D" w:themeColor="text2" w:themeShade="BF"/>
              </w:rPr>
            </w:pPr>
            <w:r w:rsidRPr="00037A7D">
              <w:rPr>
                <w:b/>
                <w:bCs/>
                <w:color w:val="17365D" w:themeColor="text2" w:themeShade="BF"/>
              </w:rPr>
              <w:t>Hardware Specification</w:t>
            </w:r>
          </w:p>
          <w:p w14:paraId="279114EC" w14:textId="77777777" w:rsidR="00730605" w:rsidRPr="00257395" w:rsidRDefault="00730605" w:rsidP="00257395">
            <w:pPr>
              <w:rPr>
                <w:color w:val="17365D" w:themeColor="text2" w:themeShade="BF"/>
              </w:rPr>
            </w:pPr>
          </w:p>
          <w:p w14:paraId="5A27B8E8" w14:textId="18707C72" w:rsidR="005A5AF8" w:rsidRPr="00257395" w:rsidRDefault="00102370" w:rsidP="00257395">
            <w:pPr>
              <w:pStyle w:val="ListParagraph"/>
              <w:numPr>
                <w:ilvl w:val="0"/>
                <w:numId w:val="20"/>
              </w:numPr>
              <w:rPr>
                <w:color w:val="17365D" w:themeColor="text2" w:themeShade="BF"/>
              </w:rPr>
            </w:pPr>
            <w:r w:rsidRPr="00257395">
              <w:rPr>
                <w:color w:val="17365D" w:themeColor="text2" w:themeShade="BF"/>
              </w:rPr>
              <w:t xml:space="preserve">Processor - </w:t>
            </w:r>
            <w:r w:rsidR="00B263A2" w:rsidRPr="00257395">
              <w:rPr>
                <w:color w:val="17365D" w:themeColor="text2" w:themeShade="BF"/>
              </w:rPr>
              <w:t xml:space="preserve">11th Gen Intel(R) </w:t>
            </w:r>
            <w:r w:rsidR="00B7544F" w:rsidRPr="00257395">
              <w:rPr>
                <w:color w:val="17365D" w:themeColor="text2" w:themeShade="BF"/>
              </w:rPr>
              <w:t>Core (</w:t>
            </w:r>
            <w:r w:rsidR="00B263A2" w:rsidRPr="00257395">
              <w:rPr>
                <w:color w:val="17365D" w:themeColor="text2" w:themeShade="BF"/>
              </w:rPr>
              <w:t>TM) i5-</w:t>
            </w:r>
            <w:proofErr w:type="gramStart"/>
            <w:r w:rsidR="00B263A2" w:rsidRPr="00257395">
              <w:rPr>
                <w:color w:val="17365D" w:themeColor="text2" w:themeShade="BF"/>
              </w:rPr>
              <w:t>1135G7 @</w:t>
            </w:r>
            <w:proofErr w:type="gramEnd"/>
            <w:r w:rsidR="00B263A2" w:rsidRPr="00257395">
              <w:rPr>
                <w:color w:val="17365D" w:themeColor="text2" w:themeShade="BF"/>
              </w:rPr>
              <w:t xml:space="preserve"> 2.40GHz, 2401 </w:t>
            </w:r>
            <w:proofErr w:type="spellStart"/>
            <w:r w:rsidR="00B263A2" w:rsidRPr="00257395">
              <w:rPr>
                <w:color w:val="17365D" w:themeColor="text2" w:themeShade="BF"/>
              </w:rPr>
              <w:t>Mhz</w:t>
            </w:r>
            <w:proofErr w:type="spellEnd"/>
            <w:r w:rsidR="00B263A2" w:rsidRPr="00257395">
              <w:rPr>
                <w:color w:val="17365D" w:themeColor="text2" w:themeShade="BF"/>
              </w:rPr>
              <w:t>, 4 Core(s), 8 Logical Processor(s)</w:t>
            </w:r>
          </w:p>
          <w:p w14:paraId="54EC815A" w14:textId="77777777" w:rsidR="00B263A2" w:rsidRDefault="00B263A2" w:rsidP="00B263A2">
            <w:pPr>
              <w:pStyle w:val="ListParagraph"/>
              <w:ind w:left="2160"/>
              <w:rPr>
                <w:color w:val="17365D" w:themeColor="text2" w:themeShade="BF"/>
              </w:rPr>
            </w:pPr>
          </w:p>
          <w:p w14:paraId="2AF57761" w14:textId="49153385" w:rsidR="00102370" w:rsidRPr="00257395" w:rsidRDefault="00B263A2" w:rsidP="00257395">
            <w:pPr>
              <w:pStyle w:val="ListParagraph"/>
              <w:numPr>
                <w:ilvl w:val="0"/>
                <w:numId w:val="20"/>
              </w:numPr>
              <w:rPr>
                <w:color w:val="17365D" w:themeColor="text2" w:themeShade="BF"/>
              </w:rPr>
            </w:pPr>
            <w:r w:rsidRPr="00257395">
              <w:rPr>
                <w:color w:val="17365D" w:themeColor="text2" w:themeShade="BF"/>
              </w:rPr>
              <w:t>RAM – 16</w:t>
            </w:r>
            <w:r w:rsidR="00102370" w:rsidRPr="00257395">
              <w:rPr>
                <w:color w:val="17365D" w:themeColor="text2" w:themeShade="BF"/>
              </w:rPr>
              <w:t>GB DDR4</w:t>
            </w:r>
          </w:p>
          <w:p w14:paraId="50E4D22F" w14:textId="076A0EDB" w:rsidR="00B263A2" w:rsidRPr="00B263A2" w:rsidRDefault="00B263A2" w:rsidP="00B263A2">
            <w:pPr>
              <w:rPr>
                <w:color w:val="17365D" w:themeColor="text2" w:themeShade="BF"/>
              </w:rPr>
            </w:pPr>
          </w:p>
          <w:p w14:paraId="281F4B6B" w14:textId="77777777" w:rsidR="0021667A" w:rsidRDefault="00102370" w:rsidP="00257395">
            <w:pPr>
              <w:pStyle w:val="ListParagraph"/>
              <w:numPr>
                <w:ilvl w:val="0"/>
                <w:numId w:val="20"/>
              </w:numPr>
              <w:rPr>
                <w:color w:val="17365D" w:themeColor="text2" w:themeShade="BF"/>
              </w:rPr>
            </w:pPr>
            <w:r w:rsidRPr="00257395">
              <w:rPr>
                <w:color w:val="17365D" w:themeColor="text2" w:themeShade="BF"/>
              </w:rPr>
              <w:t>Storage – 475GB SSD</w:t>
            </w:r>
          </w:p>
          <w:p w14:paraId="539D0E01" w14:textId="77777777" w:rsidR="00B7544F" w:rsidRPr="00B7544F" w:rsidRDefault="00B7544F" w:rsidP="00B7544F">
            <w:pPr>
              <w:pStyle w:val="ListParagraph"/>
              <w:rPr>
                <w:color w:val="17365D" w:themeColor="text2" w:themeShade="BF"/>
              </w:rPr>
            </w:pPr>
          </w:p>
          <w:p w14:paraId="44E45EB7" w14:textId="6E71A414" w:rsidR="00B7544F" w:rsidRPr="00B7544F" w:rsidRDefault="00B7544F" w:rsidP="00B7544F">
            <w:pPr>
              <w:rPr>
                <w:color w:val="17365D" w:themeColor="text2" w:themeShade="BF"/>
              </w:rPr>
            </w:pPr>
          </w:p>
        </w:tc>
      </w:tr>
    </w:tbl>
    <w:p w14:paraId="4889F82A" w14:textId="77777777" w:rsidR="0035611C" w:rsidRDefault="0035611C"/>
    <w:sectPr w:rsidR="0035611C" w:rsidSect="005A11A5">
      <w:pgSz w:w="12240" w:h="15840"/>
      <w:pgMar w:top="63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ubot-Sans Black Wide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F424C"/>
    <w:multiLevelType w:val="hybridMultilevel"/>
    <w:tmpl w:val="7212B6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3C5744"/>
    <w:multiLevelType w:val="hybridMultilevel"/>
    <w:tmpl w:val="273C84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6FC1243"/>
    <w:multiLevelType w:val="hybridMultilevel"/>
    <w:tmpl w:val="9B5204F8"/>
    <w:lvl w:ilvl="0" w:tplc="FE34ACE2">
      <w:start w:val="1"/>
      <w:numFmt w:val="decimal"/>
      <w:lvlText w:val="%1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07D65757"/>
    <w:multiLevelType w:val="hybridMultilevel"/>
    <w:tmpl w:val="DDE64ACE"/>
    <w:lvl w:ilvl="0" w:tplc="1AF6B40C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Hubot-Sans Black Wide" w:hAnsi="Hubot-Sans Black Wide" w:hint="default"/>
      </w:rPr>
    </w:lvl>
    <w:lvl w:ilvl="1" w:tplc="B338F7E6" w:tentative="1">
      <w:start w:val="1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Hubot-Sans Black Wide" w:hAnsi="Hubot-Sans Black Wide" w:hint="default"/>
      </w:rPr>
    </w:lvl>
    <w:lvl w:ilvl="2" w:tplc="DCCC2820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Hubot-Sans Black Wide" w:hAnsi="Hubot-Sans Black Wide" w:hint="default"/>
      </w:rPr>
    </w:lvl>
    <w:lvl w:ilvl="3" w:tplc="CBA2B1F0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Hubot-Sans Black Wide" w:hAnsi="Hubot-Sans Black Wide" w:hint="default"/>
      </w:rPr>
    </w:lvl>
    <w:lvl w:ilvl="4" w:tplc="C41AA3A2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Hubot-Sans Black Wide" w:hAnsi="Hubot-Sans Black Wide" w:hint="default"/>
      </w:rPr>
    </w:lvl>
    <w:lvl w:ilvl="5" w:tplc="EED4D2FC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Hubot-Sans Black Wide" w:hAnsi="Hubot-Sans Black Wide" w:hint="default"/>
      </w:rPr>
    </w:lvl>
    <w:lvl w:ilvl="6" w:tplc="A82E90C8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Hubot-Sans Black Wide" w:hAnsi="Hubot-Sans Black Wide" w:hint="default"/>
      </w:rPr>
    </w:lvl>
    <w:lvl w:ilvl="7" w:tplc="F43AD6C0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Hubot-Sans Black Wide" w:hAnsi="Hubot-Sans Black Wide" w:hint="default"/>
      </w:rPr>
    </w:lvl>
    <w:lvl w:ilvl="8" w:tplc="0E04FDC6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Hubot-Sans Black Wide" w:hAnsi="Hubot-Sans Black Wide" w:hint="default"/>
      </w:rPr>
    </w:lvl>
  </w:abstractNum>
  <w:abstractNum w:abstractNumId="4" w15:restartNumberingAfterBreak="0">
    <w:nsid w:val="1094264C"/>
    <w:multiLevelType w:val="hybridMultilevel"/>
    <w:tmpl w:val="FB78AD08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 w15:restartNumberingAfterBreak="0">
    <w:nsid w:val="139610E5"/>
    <w:multiLevelType w:val="hybridMultilevel"/>
    <w:tmpl w:val="A906DE20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1AD33EF9"/>
    <w:multiLevelType w:val="hybridMultilevel"/>
    <w:tmpl w:val="4A7271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790DFF"/>
    <w:multiLevelType w:val="hybridMultilevel"/>
    <w:tmpl w:val="51F0BAF2"/>
    <w:lvl w:ilvl="0" w:tplc="8F6241F8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Hubot-Sans Black Wide" w:hAnsi="Hubot-Sans Black Wide" w:hint="default"/>
      </w:rPr>
    </w:lvl>
    <w:lvl w:ilvl="1" w:tplc="5428EFEA" w:tentative="1">
      <w:start w:val="1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Hubot-Sans Black Wide" w:hAnsi="Hubot-Sans Black Wide" w:hint="default"/>
      </w:rPr>
    </w:lvl>
    <w:lvl w:ilvl="2" w:tplc="9232EFA2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Hubot-Sans Black Wide" w:hAnsi="Hubot-Sans Black Wide" w:hint="default"/>
      </w:rPr>
    </w:lvl>
    <w:lvl w:ilvl="3" w:tplc="AE3257D8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Hubot-Sans Black Wide" w:hAnsi="Hubot-Sans Black Wide" w:hint="default"/>
      </w:rPr>
    </w:lvl>
    <w:lvl w:ilvl="4" w:tplc="5CFA54D8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Hubot-Sans Black Wide" w:hAnsi="Hubot-Sans Black Wide" w:hint="default"/>
      </w:rPr>
    </w:lvl>
    <w:lvl w:ilvl="5" w:tplc="37A626DC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Hubot-Sans Black Wide" w:hAnsi="Hubot-Sans Black Wide" w:hint="default"/>
      </w:rPr>
    </w:lvl>
    <w:lvl w:ilvl="6" w:tplc="2210299E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Hubot-Sans Black Wide" w:hAnsi="Hubot-Sans Black Wide" w:hint="default"/>
      </w:rPr>
    </w:lvl>
    <w:lvl w:ilvl="7" w:tplc="FE78C54E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Hubot-Sans Black Wide" w:hAnsi="Hubot-Sans Black Wide" w:hint="default"/>
      </w:rPr>
    </w:lvl>
    <w:lvl w:ilvl="8" w:tplc="EF961344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Hubot-Sans Black Wide" w:hAnsi="Hubot-Sans Black Wide" w:hint="default"/>
      </w:rPr>
    </w:lvl>
  </w:abstractNum>
  <w:abstractNum w:abstractNumId="8" w15:restartNumberingAfterBreak="0">
    <w:nsid w:val="20016F0D"/>
    <w:multiLevelType w:val="hybridMultilevel"/>
    <w:tmpl w:val="45288EB4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21556420"/>
    <w:multiLevelType w:val="multilevel"/>
    <w:tmpl w:val="E340C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46E3AE6"/>
    <w:multiLevelType w:val="hybridMultilevel"/>
    <w:tmpl w:val="B0985038"/>
    <w:lvl w:ilvl="0" w:tplc="FA60F636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Hubot-Sans Black Wide" w:hAnsi="Hubot-Sans Black Wide" w:hint="default"/>
      </w:rPr>
    </w:lvl>
    <w:lvl w:ilvl="1" w:tplc="112E82B0" w:tentative="1">
      <w:start w:val="1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Hubot-Sans Black Wide" w:hAnsi="Hubot-Sans Black Wide" w:hint="default"/>
      </w:rPr>
    </w:lvl>
    <w:lvl w:ilvl="2" w:tplc="0C742658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Hubot-Sans Black Wide" w:hAnsi="Hubot-Sans Black Wide" w:hint="default"/>
      </w:rPr>
    </w:lvl>
    <w:lvl w:ilvl="3" w:tplc="599415C6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Hubot-Sans Black Wide" w:hAnsi="Hubot-Sans Black Wide" w:hint="default"/>
      </w:rPr>
    </w:lvl>
    <w:lvl w:ilvl="4" w:tplc="C7A23D94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Hubot-Sans Black Wide" w:hAnsi="Hubot-Sans Black Wide" w:hint="default"/>
      </w:rPr>
    </w:lvl>
    <w:lvl w:ilvl="5" w:tplc="BCF494D0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Hubot-Sans Black Wide" w:hAnsi="Hubot-Sans Black Wide" w:hint="default"/>
      </w:rPr>
    </w:lvl>
    <w:lvl w:ilvl="6" w:tplc="9D62543E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Hubot-Sans Black Wide" w:hAnsi="Hubot-Sans Black Wide" w:hint="default"/>
      </w:rPr>
    </w:lvl>
    <w:lvl w:ilvl="7" w:tplc="6876EE9E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Hubot-Sans Black Wide" w:hAnsi="Hubot-Sans Black Wide" w:hint="default"/>
      </w:rPr>
    </w:lvl>
    <w:lvl w:ilvl="8" w:tplc="CDDC16C4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Hubot-Sans Black Wide" w:hAnsi="Hubot-Sans Black Wide" w:hint="default"/>
      </w:rPr>
    </w:lvl>
  </w:abstractNum>
  <w:abstractNum w:abstractNumId="11" w15:restartNumberingAfterBreak="0">
    <w:nsid w:val="27E669E7"/>
    <w:multiLevelType w:val="hybridMultilevel"/>
    <w:tmpl w:val="262CBD8A"/>
    <w:lvl w:ilvl="0" w:tplc="F8B4A61A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Hubot-Sans Black Wide" w:hAnsi="Hubot-Sans Black Wide" w:hint="default"/>
      </w:rPr>
    </w:lvl>
    <w:lvl w:ilvl="1" w:tplc="BB78913A" w:tentative="1">
      <w:start w:val="1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Hubot-Sans Black Wide" w:hAnsi="Hubot-Sans Black Wide" w:hint="default"/>
      </w:rPr>
    </w:lvl>
    <w:lvl w:ilvl="2" w:tplc="F778744A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Hubot-Sans Black Wide" w:hAnsi="Hubot-Sans Black Wide" w:hint="default"/>
      </w:rPr>
    </w:lvl>
    <w:lvl w:ilvl="3" w:tplc="B6F43476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Hubot-Sans Black Wide" w:hAnsi="Hubot-Sans Black Wide" w:hint="default"/>
      </w:rPr>
    </w:lvl>
    <w:lvl w:ilvl="4" w:tplc="E06637BA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Hubot-Sans Black Wide" w:hAnsi="Hubot-Sans Black Wide" w:hint="default"/>
      </w:rPr>
    </w:lvl>
    <w:lvl w:ilvl="5" w:tplc="3F8086EE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Hubot-Sans Black Wide" w:hAnsi="Hubot-Sans Black Wide" w:hint="default"/>
      </w:rPr>
    </w:lvl>
    <w:lvl w:ilvl="6" w:tplc="BA76DD2A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Hubot-Sans Black Wide" w:hAnsi="Hubot-Sans Black Wide" w:hint="default"/>
      </w:rPr>
    </w:lvl>
    <w:lvl w:ilvl="7" w:tplc="4C7C7F60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Hubot-Sans Black Wide" w:hAnsi="Hubot-Sans Black Wide" w:hint="default"/>
      </w:rPr>
    </w:lvl>
    <w:lvl w:ilvl="8" w:tplc="269EF6B8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Hubot-Sans Black Wide" w:hAnsi="Hubot-Sans Black Wide" w:hint="default"/>
      </w:rPr>
    </w:lvl>
  </w:abstractNum>
  <w:abstractNum w:abstractNumId="12" w15:restartNumberingAfterBreak="0">
    <w:nsid w:val="29C476C7"/>
    <w:multiLevelType w:val="hybridMultilevel"/>
    <w:tmpl w:val="C5B430BA"/>
    <w:lvl w:ilvl="0" w:tplc="851E56B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D80C3B"/>
    <w:multiLevelType w:val="hybridMultilevel"/>
    <w:tmpl w:val="EC6C75F8"/>
    <w:lvl w:ilvl="0" w:tplc="47BA3E9E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Hubot-Sans Black Wide" w:hAnsi="Hubot-Sans Black Wide" w:hint="default"/>
      </w:rPr>
    </w:lvl>
    <w:lvl w:ilvl="1" w:tplc="B90C7906" w:tentative="1">
      <w:start w:val="1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Hubot-Sans Black Wide" w:hAnsi="Hubot-Sans Black Wide" w:hint="default"/>
      </w:rPr>
    </w:lvl>
    <w:lvl w:ilvl="2" w:tplc="754A0290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Hubot-Sans Black Wide" w:hAnsi="Hubot-Sans Black Wide" w:hint="default"/>
      </w:rPr>
    </w:lvl>
    <w:lvl w:ilvl="3" w:tplc="CE5C5240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Hubot-Sans Black Wide" w:hAnsi="Hubot-Sans Black Wide" w:hint="default"/>
      </w:rPr>
    </w:lvl>
    <w:lvl w:ilvl="4" w:tplc="E4EE3C84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Hubot-Sans Black Wide" w:hAnsi="Hubot-Sans Black Wide" w:hint="default"/>
      </w:rPr>
    </w:lvl>
    <w:lvl w:ilvl="5" w:tplc="071E8A56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Hubot-Sans Black Wide" w:hAnsi="Hubot-Sans Black Wide" w:hint="default"/>
      </w:rPr>
    </w:lvl>
    <w:lvl w:ilvl="6" w:tplc="6666ADAA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Hubot-Sans Black Wide" w:hAnsi="Hubot-Sans Black Wide" w:hint="default"/>
      </w:rPr>
    </w:lvl>
    <w:lvl w:ilvl="7" w:tplc="09148C8C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Hubot-Sans Black Wide" w:hAnsi="Hubot-Sans Black Wide" w:hint="default"/>
      </w:rPr>
    </w:lvl>
    <w:lvl w:ilvl="8" w:tplc="4042B594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Hubot-Sans Black Wide" w:hAnsi="Hubot-Sans Black Wide" w:hint="default"/>
      </w:rPr>
    </w:lvl>
  </w:abstractNum>
  <w:abstractNum w:abstractNumId="14" w15:restartNumberingAfterBreak="0">
    <w:nsid w:val="37C52F6C"/>
    <w:multiLevelType w:val="hybridMultilevel"/>
    <w:tmpl w:val="E30CE55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A232EC"/>
    <w:multiLevelType w:val="hybridMultilevel"/>
    <w:tmpl w:val="B0A0657A"/>
    <w:lvl w:ilvl="0" w:tplc="8EA27C52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Hubot-Sans Black Wide" w:hAnsi="Hubot-Sans Black Wide" w:hint="default"/>
      </w:rPr>
    </w:lvl>
    <w:lvl w:ilvl="1" w:tplc="C84E0B7A" w:tentative="1">
      <w:start w:val="1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Hubot-Sans Black Wide" w:hAnsi="Hubot-Sans Black Wide" w:hint="default"/>
      </w:rPr>
    </w:lvl>
    <w:lvl w:ilvl="2" w:tplc="B1720C8C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Hubot-Sans Black Wide" w:hAnsi="Hubot-Sans Black Wide" w:hint="default"/>
      </w:rPr>
    </w:lvl>
    <w:lvl w:ilvl="3" w:tplc="A7CCB862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Hubot-Sans Black Wide" w:hAnsi="Hubot-Sans Black Wide" w:hint="default"/>
      </w:rPr>
    </w:lvl>
    <w:lvl w:ilvl="4" w:tplc="F838225E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Hubot-Sans Black Wide" w:hAnsi="Hubot-Sans Black Wide" w:hint="default"/>
      </w:rPr>
    </w:lvl>
    <w:lvl w:ilvl="5" w:tplc="D75A55EA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Hubot-Sans Black Wide" w:hAnsi="Hubot-Sans Black Wide" w:hint="default"/>
      </w:rPr>
    </w:lvl>
    <w:lvl w:ilvl="6" w:tplc="5B86AB82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Hubot-Sans Black Wide" w:hAnsi="Hubot-Sans Black Wide" w:hint="default"/>
      </w:rPr>
    </w:lvl>
    <w:lvl w:ilvl="7" w:tplc="435697C0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Hubot-Sans Black Wide" w:hAnsi="Hubot-Sans Black Wide" w:hint="default"/>
      </w:rPr>
    </w:lvl>
    <w:lvl w:ilvl="8" w:tplc="04D49804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Hubot-Sans Black Wide" w:hAnsi="Hubot-Sans Black Wide" w:hint="default"/>
      </w:rPr>
    </w:lvl>
  </w:abstractNum>
  <w:abstractNum w:abstractNumId="16" w15:restartNumberingAfterBreak="0">
    <w:nsid w:val="544C2C1D"/>
    <w:multiLevelType w:val="hybridMultilevel"/>
    <w:tmpl w:val="16E4AAF8"/>
    <w:lvl w:ilvl="0" w:tplc="4BB6E524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11F240D"/>
    <w:multiLevelType w:val="hybridMultilevel"/>
    <w:tmpl w:val="D36A47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2540CB7"/>
    <w:multiLevelType w:val="hybridMultilevel"/>
    <w:tmpl w:val="0E7E7922"/>
    <w:lvl w:ilvl="0" w:tplc="AE70AD18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Hubot-Sans Black Wide" w:hAnsi="Hubot-Sans Black Wide" w:hint="default"/>
      </w:rPr>
    </w:lvl>
    <w:lvl w:ilvl="1" w:tplc="FE3E486A" w:tentative="1">
      <w:start w:val="1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Hubot-Sans Black Wide" w:hAnsi="Hubot-Sans Black Wide" w:hint="default"/>
      </w:rPr>
    </w:lvl>
    <w:lvl w:ilvl="2" w:tplc="65A86FBE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Hubot-Sans Black Wide" w:hAnsi="Hubot-Sans Black Wide" w:hint="default"/>
      </w:rPr>
    </w:lvl>
    <w:lvl w:ilvl="3" w:tplc="6C28D6C6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Hubot-Sans Black Wide" w:hAnsi="Hubot-Sans Black Wide" w:hint="default"/>
      </w:rPr>
    </w:lvl>
    <w:lvl w:ilvl="4" w:tplc="081C7562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Hubot-Sans Black Wide" w:hAnsi="Hubot-Sans Black Wide" w:hint="default"/>
      </w:rPr>
    </w:lvl>
    <w:lvl w:ilvl="5" w:tplc="B8B0AAB4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Hubot-Sans Black Wide" w:hAnsi="Hubot-Sans Black Wide" w:hint="default"/>
      </w:rPr>
    </w:lvl>
    <w:lvl w:ilvl="6" w:tplc="2D3266BA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Hubot-Sans Black Wide" w:hAnsi="Hubot-Sans Black Wide" w:hint="default"/>
      </w:rPr>
    </w:lvl>
    <w:lvl w:ilvl="7" w:tplc="43D479C8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Hubot-Sans Black Wide" w:hAnsi="Hubot-Sans Black Wide" w:hint="default"/>
      </w:rPr>
    </w:lvl>
    <w:lvl w:ilvl="8" w:tplc="7BE43670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Hubot-Sans Black Wide" w:hAnsi="Hubot-Sans Black Wide" w:hint="default"/>
      </w:rPr>
    </w:lvl>
  </w:abstractNum>
  <w:abstractNum w:abstractNumId="19" w15:restartNumberingAfterBreak="0">
    <w:nsid w:val="778E6299"/>
    <w:multiLevelType w:val="hybridMultilevel"/>
    <w:tmpl w:val="224040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2267254">
    <w:abstractNumId w:val="0"/>
  </w:num>
  <w:num w:numId="2" w16cid:durableId="2130466328">
    <w:abstractNumId w:val="1"/>
  </w:num>
  <w:num w:numId="3" w16cid:durableId="347608355">
    <w:abstractNumId w:val="16"/>
  </w:num>
  <w:num w:numId="4" w16cid:durableId="1790858688">
    <w:abstractNumId w:val="2"/>
  </w:num>
  <w:num w:numId="5" w16cid:durableId="2055738092">
    <w:abstractNumId w:val="8"/>
  </w:num>
  <w:num w:numId="6" w16cid:durableId="240221068">
    <w:abstractNumId w:val="5"/>
  </w:num>
  <w:num w:numId="7" w16cid:durableId="1341859051">
    <w:abstractNumId w:val="9"/>
  </w:num>
  <w:num w:numId="8" w16cid:durableId="1098208875">
    <w:abstractNumId w:val="4"/>
  </w:num>
  <w:num w:numId="9" w16cid:durableId="829447647">
    <w:abstractNumId w:val="14"/>
  </w:num>
  <w:num w:numId="10" w16cid:durableId="1518228121">
    <w:abstractNumId w:val="13"/>
  </w:num>
  <w:num w:numId="11" w16cid:durableId="243342816">
    <w:abstractNumId w:val="18"/>
  </w:num>
  <w:num w:numId="12" w16cid:durableId="1820003074">
    <w:abstractNumId w:val="11"/>
  </w:num>
  <w:num w:numId="13" w16cid:durableId="12725728">
    <w:abstractNumId w:val="10"/>
  </w:num>
  <w:num w:numId="14" w16cid:durableId="1223441112">
    <w:abstractNumId w:val="15"/>
  </w:num>
  <w:num w:numId="15" w16cid:durableId="73938448">
    <w:abstractNumId w:val="3"/>
  </w:num>
  <w:num w:numId="16" w16cid:durableId="1445809624">
    <w:abstractNumId w:val="7"/>
  </w:num>
  <w:num w:numId="17" w16cid:durableId="1945263885">
    <w:abstractNumId w:val="12"/>
  </w:num>
  <w:num w:numId="18" w16cid:durableId="215624100">
    <w:abstractNumId w:val="6"/>
  </w:num>
  <w:num w:numId="19" w16cid:durableId="712314212">
    <w:abstractNumId w:val="17"/>
  </w:num>
  <w:num w:numId="20" w16cid:durableId="137850728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S3NDExsTQ1MzMys7RU0lEKTi0uzszPAykwrAUA4U/z2iwAAAA="/>
  </w:docVars>
  <w:rsids>
    <w:rsidRoot w:val="0021667A"/>
    <w:rsid w:val="000379F6"/>
    <w:rsid w:val="00037A7D"/>
    <w:rsid w:val="000418F6"/>
    <w:rsid w:val="000461B1"/>
    <w:rsid w:val="000A09C9"/>
    <w:rsid w:val="000B7F3C"/>
    <w:rsid w:val="00101374"/>
    <w:rsid w:val="00102370"/>
    <w:rsid w:val="00141B80"/>
    <w:rsid w:val="00151A3C"/>
    <w:rsid w:val="0021667A"/>
    <w:rsid w:val="00257395"/>
    <w:rsid w:val="002B6198"/>
    <w:rsid w:val="002C2686"/>
    <w:rsid w:val="002E349C"/>
    <w:rsid w:val="00317A60"/>
    <w:rsid w:val="0035611C"/>
    <w:rsid w:val="0037764E"/>
    <w:rsid w:val="0039016F"/>
    <w:rsid w:val="0041510C"/>
    <w:rsid w:val="004D497D"/>
    <w:rsid w:val="00556A23"/>
    <w:rsid w:val="00562FA2"/>
    <w:rsid w:val="005A11A5"/>
    <w:rsid w:val="005A5AF8"/>
    <w:rsid w:val="00632DF4"/>
    <w:rsid w:val="006C0364"/>
    <w:rsid w:val="006C2C47"/>
    <w:rsid w:val="006D2C6F"/>
    <w:rsid w:val="00723627"/>
    <w:rsid w:val="00730605"/>
    <w:rsid w:val="007527AF"/>
    <w:rsid w:val="00763572"/>
    <w:rsid w:val="00783554"/>
    <w:rsid w:val="007D4284"/>
    <w:rsid w:val="007D50F6"/>
    <w:rsid w:val="00810214"/>
    <w:rsid w:val="00840D84"/>
    <w:rsid w:val="008513D4"/>
    <w:rsid w:val="00856D4E"/>
    <w:rsid w:val="00861E17"/>
    <w:rsid w:val="008978CB"/>
    <w:rsid w:val="008D2436"/>
    <w:rsid w:val="00932D59"/>
    <w:rsid w:val="00972B40"/>
    <w:rsid w:val="00993A78"/>
    <w:rsid w:val="009F3F2C"/>
    <w:rsid w:val="00B12EB7"/>
    <w:rsid w:val="00B15852"/>
    <w:rsid w:val="00B263A2"/>
    <w:rsid w:val="00B7544F"/>
    <w:rsid w:val="00B96D1F"/>
    <w:rsid w:val="00BD5C3A"/>
    <w:rsid w:val="00CE68FA"/>
    <w:rsid w:val="00DD3664"/>
    <w:rsid w:val="00EB22DF"/>
    <w:rsid w:val="00EB4D5A"/>
    <w:rsid w:val="00ED1110"/>
    <w:rsid w:val="00ED6DA3"/>
    <w:rsid w:val="00F26E93"/>
    <w:rsid w:val="00F93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AFDCF"/>
  <w15:docId w15:val="{EEA997E8-E949-47DF-8280-71FCD5BB4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66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1667A"/>
    <w:pPr>
      <w:keepNext/>
      <w:keepLines/>
      <w:spacing w:before="480"/>
      <w:outlineLvl w:val="0"/>
    </w:pPr>
    <w:rPr>
      <w:rFonts w:ascii="Arial Narrow" w:eastAsiaTheme="majorEastAsia" w:hAnsi="Arial Narrow" w:cstheme="majorBidi"/>
      <w:b/>
      <w:bCs/>
      <w:color w:val="000066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667A"/>
    <w:rPr>
      <w:rFonts w:ascii="Arial Narrow" w:eastAsiaTheme="majorEastAsia" w:hAnsi="Arial Narrow" w:cstheme="majorBidi"/>
      <w:b/>
      <w:bCs/>
      <w:color w:val="000066"/>
      <w:sz w:val="28"/>
      <w:szCs w:val="28"/>
    </w:rPr>
  </w:style>
  <w:style w:type="table" w:styleId="TableGrid">
    <w:name w:val="Table Grid"/>
    <w:basedOn w:val="TableNormal"/>
    <w:uiPriority w:val="59"/>
    <w:rsid w:val="0021667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21667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15852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B1585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40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803476">
          <w:marLeft w:val="44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658428">
          <w:marLeft w:val="44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6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20855">
          <w:marLeft w:val="44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9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687210">
          <w:marLeft w:val="44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5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9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436804">
          <w:marLeft w:val="44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73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669597">
          <w:marLeft w:val="44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28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6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4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415977">
          <w:marLeft w:val="44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68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856093">
          <w:marLeft w:val="44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13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9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743892">
          <w:marLeft w:val="44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80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3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4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2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7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464679">
          <w:marLeft w:val="44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17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2</Pages>
  <Words>493</Words>
  <Characters>2814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rmmc</Company>
  <LinksUpToDate>false</LinksUpToDate>
  <CharactersWithSpaces>3301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ethel</dc:creator>
  <cp:lastModifiedBy>Windows User</cp:lastModifiedBy>
  <cp:revision>27</cp:revision>
  <dcterms:created xsi:type="dcterms:W3CDTF">2024-10-02T08:48:00Z</dcterms:created>
  <dcterms:modified xsi:type="dcterms:W3CDTF">2025-02-17T03:16:00Z</dcterms:modified>
</cp:coreProperties>
</file>