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B33D8" w14:textId="77777777" w:rsidR="00383CA7" w:rsidRDefault="00135F2C">
      <w:pPr>
        <w:pStyle w:val="Title"/>
      </w:pPr>
      <w:r>
        <w:t>Paralysis Hand Recovery Machine – Components &amp; Connections</w:t>
      </w:r>
    </w:p>
    <w:p w14:paraId="24E0D8A3" w14:textId="77777777" w:rsidR="00383CA7" w:rsidRDefault="00135F2C">
      <w:r>
        <w:t>This document lists the components required for building a hybrid rehabilitation device that combines pneumatic actuation for the fingers with servo-driven wrist movement. It also explains how the components are connected together.</w:t>
      </w:r>
    </w:p>
    <w:p w14:paraId="60E39FBB" w14:textId="77777777" w:rsidR="00383CA7" w:rsidRDefault="00135F2C">
      <w:pPr>
        <w:pStyle w:val="Heading1"/>
      </w:pPr>
      <w:r>
        <w:t>1. Components List</w:t>
      </w:r>
    </w:p>
    <w:p w14:paraId="1773C3D2" w14:textId="77777777" w:rsidR="00383CA7" w:rsidRDefault="00135F2C">
      <w:pPr>
        <w:pStyle w:val="Heading2"/>
      </w:pPr>
      <w:r>
        <w:t>A) Pneumatic Finger Actuation</w:t>
      </w:r>
    </w:p>
    <w:p w14:paraId="4F2BFE91" w14:textId="77777777" w:rsidR="00383CA7" w:rsidRDefault="00135F2C">
      <w:r>
        <w:t>• Silicone soft actuator glove with air chambers (1x)</w:t>
      </w:r>
    </w:p>
    <w:p w14:paraId="65D1F21D" w14:textId="1C4FD028" w:rsidR="00383CA7" w:rsidRDefault="00135F2C">
      <w:r>
        <w:t>• 12V diaphragm air pump (</w:t>
      </w:r>
      <w:r w:rsidR="000653DF">
        <w:t>2</w:t>
      </w:r>
      <w:r>
        <w:t>x, 5–10 L/min)</w:t>
      </w:r>
    </w:p>
    <w:p w14:paraId="424242E3" w14:textId="77777777" w:rsidR="00383CA7" w:rsidRDefault="00135F2C">
      <w:r>
        <w:t>• Pneumatic solenoid valves (3x, 12V) – to inflate/deflate fingers</w:t>
      </w:r>
    </w:p>
    <w:p w14:paraId="030CDE14" w14:textId="77777777" w:rsidR="00383CA7" w:rsidRDefault="00135F2C">
      <w:r>
        <w:t>• PU air tubing (4 mm OD) and quick connectors (several)</w:t>
      </w:r>
    </w:p>
    <w:p w14:paraId="1FB0500D" w14:textId="77777777" w:rsidR="00383CA7" w:rsidRDefault="00135F2C">
      <w:r>
        <w:t>• Pressure sensor (0–100 kPa, 1x)</w:t>
      </w:r>
    </w:p>
    <w:p w14:paraId="49FBD1B3" w14:textId="77777777" w:rsidR="00383CA7" w:rsidRDefault="00135F2C">
      <w:r>
        <w:t>• Mechanical pressure relief valve (~70 kPa, 1x)</w:t>
      </w:r>
    </w:p>
    <w:p w14:paraId="5CA89BBD" w14:textId="77777777" w:rsidR="00383CA7" w:rsidRDefault="00135F2C">
      <w:pPr>
        <w:pStyle w:val="Heading2"/>
      </w:pPr>
      <w:r>
        <w:t>B) Wrist Actuation (Servos)</w:t>
      </w:r>
    </w:p>
    <w:p w14:paraId="4B6B8816" w14:textId="77777777" w:rsidR="00383CA7" w:rsidRDefault="00135F2C">
      <w:r>
        <w:t>• High torque servo motors (2x, 40–60 kg·cm) – for wrist flex/extension</w:t>
      </w:r>
    </w:p>
    <w:p w14:paraId="77509971" w14:textId="77777777" w:rsidR="00383CA7" w:rsidRDefault="00135F2C">
      <w:r>
        <w:t>• Medium torque servo motor (1x, 30–40 kg·cm) – for wrist ulnar/radial deviation</w:t>
      </w:r>
    </w:p>
    <w:p w14:paraId="6A1B8201" w14:textId="77777777" w:rsidR="00383CA7" w:rsidRDefault="00135F2C">
      <w:r>
        <w:t>• Servo mounting brackets and hinges (3D-printed or aluminum)</w:t>
      </w:r>
    </w:p>
    <w:p w14:paraId="3C57473E" w14:textId="77777777" w:rsidR="00383CA7" w:rsidRDefault="00135F2C">
      <w:pPr>
        <w:pStyle w:val="Heading2"/>
      </w:pPr>
      <w:r>
        <w:t>C) Electronics &amp; Control</w:t>
      </w:r>
    </w:p>
    <w:p w14:paraId="7B54D80E" w14:textId="77777777" w:rsidR="00383CA7" w:rsidRDefault="00135F2C">
      <w:r>
        <w:t>• ESP32-S3 development board (1x) – main controller</w:t>
      </w:r>
    </w:p>
    <w:p w14:paraId="00F19CAE" w14:textId="77777777" w:rsidR="00383CA7" w:rsidRDefault="00135F2C">
      <w:r>
        <w:t>• Raspberry Pi 4/5 (1x, optional) – UI, logging, and ML analytics</w:t>
      </w:r>
    </w:p>
    <w:p w14:paraId="501481F9" w14:textId="77777777" w:rsidR="00383CA7" w:rsidRDefault="00135F2C">
      <w:r>
        <w:t>• MOSFET relay board (for switching solenoid valves and pump)</w:t>
      </w:r>
    </w:p>
    <w:p w14:paraId="3DCB013A" w14:textId="77777777" w:rsidR="00383CA7" w:rsidRDefault="00135F2C">
      <w:r>
        <w:t>• Power supply 12V 10A (1x)</w:t>
      </w:r>
    </w:p>
    <w:p w14:paraId="2FFAF639" w14:textId="3B921C59" w:rsidR="00383CA7" w:rsidRDefault="00135F2C">
      <w:r>
        <w:t>• Buck converters (</w:t>
      </w:r>
      <w:r w:rsidR="000653DF">
        <w:t xml:space="preserve">4x, </w:t>
      </w:r>
      <w:r>
        <w:t>12V→6/5V) for servos and MCU</w:t>
      </w:r>
    </w:p>
    <w:p w14:paraId="49C4AE9D" w14:textId="77777777" w:rsidR="00383CA7" w:rsidRDefault="00135F2C">
      <w:r>
        <w:t>• Emergency stop button (1x)</w:t>
      </w:r>
    </w:p>
    <w:p w14:paraId="196BA8EF" w14:textId="77777777" w:rsidR="00383CA7" w:rsidRDefault="00135F2C">
      <w:pPr>
        <w:pStyle w:val="Heading2"/>
      </w:pPr>
      <w:r>
        <w:t>D) Sensors &amp; User Interface</w:t>
      </w:r>
    </w:p>
    <w:p w14:paraId="523CA1E1" w14:textId="77777777" w:rsidR="00383CA7" w:rsidRDefault="00135F2C">
      <w:r>
        <w:t>• IMU (6-DoF) module on backplate</w:t>
      </w:r>
    </w:p>
    <w:p w14:paraId="7B1B1265" w14:textId="77777777" w:rsidR="00383CA7" w:rsidRDefault="00135F2C">
      <w:r>
        <w:lastRenderedPageBreak/>
        <w:t>• Force sensors (FSRs) for fingertips (optional)</w:t>
      </w:r>
    </w:p>
    <w:p w14:paraId="589DAED7" w14:textId="77777777" w:rsidR="00383CA7" w:rsidRDefault="00135F2C">
      <w:r>
        <w:t>• OLED/LCD display (1x)</w:t>
      </w:r>
    </w:p>
    <w:p w14:paraId="34495B94" w14:textId="77777777" w:rsidR="00383CA7" w:rsidRDefault="00135F2C">
      <w:r>
        <w:t>• Potentiometer knob (1x)</w:t>
      </w:r>
    </w:p>
    <w:p w14:paraId="7D4AFEB3" w14:textId="77777777" w:rsidR="00383CA7" w:rsidRDefault="00135F2C">
      <w:pPr>
        <w:pStyle w:val="Heading1"/>
      </w:pPr>
      <w:r>
        <w:t>2. System Connections</w:t>
      </w:r>
    </w:p>
    <w:p w14:paraId="411A133C" w14:textId="77777777" w:rsidR="00383CA7" w:rsidRDefault="00135F2C">
      <w:r>
        <w:t>1. Air Pump → Solenoid Valves → PU Tubing → Glove Air Chambers</w:t>
      </w:r>
    </w:p>
    <w:p w14:paraId="2060C887" w14:textId="77777777" w:rsidR="00383CA7" w:rsidRDefault="00135F2C">
      <w:r>
        <w:t xml:space="preserve">   - Pump inflates chambers via solenoids; exhaust path deflates them.</w:t>
      </w:r>
    </w:p>
    <w:p w14:paraId="3BF9B3D1" w14:textId="77777777" w:rsidR="00383CA7" w:rsidRDefault="00135F2C">
      <w:r>
        <w:t xml:space="preserve">   - Pressure sensor connected in-line to monitor chamber pressure.</w:t>
      </w:r>
    </w:p>
    <w:p w14:paraId="75742B6B" w14:textId="77777777" w:rsidR="00383CA7" w:rsidRDefault="00135F2C">
      <w:r>
        <w:t xml:space="preserve">   - Relief valve ensures safe maximum pressure.</w:t>
      </w:r>
    </w:p>
    <w:p w14:paraId="04B2A78E" w14:textId="77777777" w:rsidR="00383CA7" w:rsidRDefault="00135F2C">
      <w:r>
        <w:t>2. Servo Motors → Mounted on Wrist Frame → Wrist Cuff/Glove</w:t>
      </w:r>
    </w:p>
    <w:p w14:paraId="54D2937B" w14:textId="77777777" w:rsidR="00383CA7" w:rsidRDefault="00135F2C">
      <w:r>
        <w:t xml:space="preserve">   - Two high-torque servos drive wrist flex/extension via a shared hinge.</w:t>
      </w:r>
    </w:p>
    <w:p w14:paraId="2D70A58F" w14:textId="77777777" w:rsidR="00383CA7" w:rsidRDefault="00135F2C">
      <w:r>
        <w:t xml:space="preserve">   - One servo drives ulnar/radial deviation via orthogonal hinge.</w:t>
      </w:r>
    </w:p>
    <w:p w14:paraId="558C2A8D" w14:textId="77777777" w:rsidR="00383CA7" w:rsidRDefault="00135F2C">
      <w:r>
        <w:t>3. ESP32-S3 MCU → Controls:</w:t>
      </w:r>
    </w:p>
    <w:p w14:paraId="7D4947A0" w14:textId="77777777" w:rsidR="00383CA7" w:rsidRDefault="00135F2C">
      <w:r>
        <w:t xml:space="preserve">   - PWM signals to servo motors</w:t>
      </w:r>
    </w:p>
    <w:p w14:paraId="7F4DAE3F" w14:textId="77777777" w:rsidR="00383CA7" w:rsidRDefault="00135F2C">
      <w:r>
        <w:t xml:space="preserve">   - GPIO/MOSFET signals to solenoid valves and pump</w:t>
      </w:r>
    </w:p>
    <w:p w14:paraId="6222A118" w14:textId="77777777" w:rsidR="00383CA7" w:rsidRDefault="00135F2C">
      <w:r>
        <w:t xml:space="preserve">   - Reads data from pressure sensor, IMU, and optional FSRs</w:t>
      </w:r>
    </w:p>
    <w:p w14:paraId="658AF972" w14:textId="77777777" w:rsidR="00383CA7" w:rsidRDefault="00135F2C">
      <w:r>
        <w:t>4. Power Connections:</w:t>
      </w:r>
    </w:p>
    <w:p w14:paraId="1F90818D" w14:textId="77777777" w:rsidR="00383CA7" w:rsidRDefault="00135F2C">
      <w:r>
        <w:t xml:space="preserve">   - 12V supply powers pump, solenoid valves, and high-torque servos (via buck if needed).</w:t>
      </w:r>
    </w:p>
    <w:p w14:paraId="05C6D0B9" w14:textId="77777777" w:rsidR="00383CA7" w:rsidRDefault="00135F2C">
      <w:r>
        <w:t xml:space="preserve">   - 5V/3.3V rails power ESP32-S3, IMU, display, and sensors.</w:t>
      </w:r>
    </w:p>
    <w:p w14:paraId="3741FC29" w14:textId="77777777" w:rsidR="00383CA7" w:rsidRDefault="00135F2C">
      <w:r>
        <w:t xml:space="preserve">   - Emergency stop cuts 12V line to pump/valves/servos (logic remains powered).</w:t>
      </w:r>
    </w:p>
    <w:p w14:paraId="79737826" w14:textId="77777777" w:rsidR="00383CA7" w:rsidRDefault="00135F2C">
      <w:r>
        <w:t>5. User Interface:</w:t>
      </w:r>
    </w:p>
    <w:p w14:paraId="5DD5400A" w14:textId="77777777" w:rsidR="00383CA7" w:rsidRDefault="00135F2C">
      <w:r>
        <w:t xml:space="preserve">   - OLED/LCD screen shows mode, reps, warnings.</w:t>
      </w:r>
    </w:p>
    <w:p w14:paraId="5906B1BF" w14:textId="77777777" w:rsidR="00383CA7" w:rsidRDefault="00135F2C">
      <w:r>
        <w:t xml:space="preserve">   - Potentiometer sets exercise speed/pressure target.</w:t>
      </w:r>
    </w:p>
    <w:p w14:paraId="70DDDEBA" w14:textId="77777777" w:rsidR="00383CA7" w:rsidRDefault="00135F2C">
      <w:r>
        <w:t xml:space="preserve">   - Raspberry Pi (optional) logs data and provides analytics dashboard.</w:t>
      </w:r>
    </w:p>
    <w:p w14:paraId="0AB66675" w14:textId="77777777" w:rsidR="00383CA7" w:rsidRDefault="00135F2C">
      <w:pPr>
        <w:pStyle w:val="Heading1"/>
      </w:pPr>
      <w:r>
        <w:t>3. Enclosure, Battery, and Wall Power Handling</w:t>
      </w:r>
    </w:p>
    <w:p w14:paraId="128544BD" w14:textId="77777777" w:rsidR="00383CA7" w:rsidRDefault="00135F2C">
      <w:r>
        <w:t>Design overview:</w:t>
      </w:r>
      <w:r>
        <w:br/>
        <w:t xml:space="preserve">The glove (with pneumatic pipes and attached wrist servos) connects to a single compact </w:t>
      </w:r>
      <w:r>
        <w:lastRenderedPageBreak/>
        <w:t>'power &amp; control' box. This box houses the air pump/compressor, solenoid valves, ESP32 controller, power electronics (battery + BMS + DC-DC converters), and user-interface wiring. The box has external quick-disconnects for the glove's air manifold and electrical harness, a main DC input for an AC→DC adapter, and an easily accessible emergency-stop. When the external AC adapter is plugged in, the system should run from w</w:t>
      </w:r>
      <w:r>
        <w:t>all power and simultaneously keep the battery charged. If the battery is drained, the system continues operating from the AC adapter without interruption.</w:t>
      </w:r>
    </w:p>
    <w:p w14:paraId="1DAABCE9" w14:textId="77777777" w:rsidR="00383CA7" w:rsidRDefault="00135F2C">
      <w:pPr>
        <w:pStyle w:val="Heading2"/>
      </w:pPr>
      <w:r>
        <w:t>A) Enclosure (Box) Requirements</w:t>
      </w:r>
    </w:p>
    <w:p w14:paraId="3A1DFD9A" w14:textId="77777777" w:rsidR="00383CA7" w:rsidRDefault="00135F2C">
      <w:r>
        <w:t>• Size &amp; mounting: Small portable enclosure sized to fit pump, valve manifold, battery, controller, and cabling. Include mounting points or internal brackets.</w:t>
      </w:r>
      <w:r>
        <w:br/>
        <w:t>• Ventilation &amp; noise: Vent holes or filtered vents near the pump with rubber grommet vibration mounts. If noise is a concern, use acoustic damping foam but ensure airflow.</w:t>
      </w:r>
      <w:r>
        <w:br/>
        <w:t>• Access &amp; maintenance: Removable lid for servicing pump, valves, and battery. External fuse holder for quick replacement.</w:t>
      </w:r>
      <w:r>
        <w:br/>
        <w:t>• Connectors: External quick-disconnect pneumatic fittings (push-to-connect) and an IP-rated multi-pin electrical connector for servos/sensors.</w:t>
      </w:r>
      <w:r>
        <w:br/>
        <w:t>• E-stop: Large red latching emergency-stop on the box front; cuts main</w:t>
      </w:r>
      <w:r>
        <w:t xml:space="preserve"> DC power to pump/valves/servos.</w:t>
      </w:r>
      <w:r>
        <w:br/>
        <w:t>• Labels &amp; markings: Label AC input, DC output, air manifold ports (finger grouping), and safety warnings.</w:t>
      </w:r>
    </w:p>
    <w:p w14:paraId="2B96D74F" w14:textId="77777777" w:rsidR="00383CA7" w:rsidRDefault="00135F2C">
      <w:pPr>
        <w:pStyle w:val="Heading2"/>
      </w:pPr>
      <w:r>
        <w:t>B) Battery &amp; Power Management</w:t>
      </w:r>
    </w:p>
    <w:p w14:paraId="54CECDC9" w14:textId="77777777" w:rsidR="00383CA7" w:rsidRDefault="00135F2C">
      <w:r>
        <w:t>Recommended battery: 12 V Li-ion (or LiFePO4) pack, e.g., 12 V nominal, 10 Ah (≈120 Wh) for reasonable runtime. Exact capacity depends on pump duty and servo usage.</w:t>
      </w:r>
      <w:r>
        <w:br/>
      </w:r>
      <w:r>
        <w:br/>
        <w:t>Key components:</w:t>
      </w:r>
      <w:r>
        <w:br/>
        <w:t>• BMS (Battery Management System) with cell balancing and overcurrent/short-circuit protection.</w:t>
      </w:r>
      <w:r>
        <w:br/>
        <w:t>• Main DC fuse sized slightly above expected continuous current (e.g., 15–30 A depending on components).</w:t>
      </w:r>
      <w:r>
        <w:br/>
        <w:t>• Power path management: Use an 'ideal diode' power-path controller or a DC power OR-ing circuit so that when the AC adapter is plugged in the wall supply takes priority and the battery is charged. This prevents backfeeding and enables seamless transition between battery and AC.</w:t>
      </w:r>
      <w:r>
        <w:br/>
        <w:t>• Charger: Ex</w:t>
      </w:r>
      <w:r>
        <w:t>ternal AC→DC adapter (12 V, 10 A recommended) plugged into a barrel jack or IEC inlet; an internal charging module (smart charger) controlled by the BMS to safely charge the battery.</w:t>
      </w:r>
      <w:r>
        <w:br/>
        <w:t>• DC-DC converters: Buck converters to provide 6–8.4 V for servos (if needed) and regulated 5 V / 3.3 V for ESP32 and sensors.</w:t>
      </w:r>
      <w:r>
        <w:br/>
        <w:t>• MOSFET-based main cutoff (or DC relay) controlled by the E-stop and firmware watchdog.</w:t>
      </w:r>
    </w:p>
    <w:p w14:paraId="1CB97AED" w14:textId="77777777" w:rsidR="00383CA7" w:rsidRDefault="00135F2C">
      <w:pPr>
        <w:pStyle w:val="Heading2"/>
      </w:pPr>
      <w:r>
        <w:lastRenderedPageBreak/>
        <w:t>C) Power Wiring &amp; Connectors</w:t>
      </w:r>
    </w:p>
    <w:p w14:paraId="12ADA6F3" w14:textId="77777777" w:rsidR="00383CA7" w:rsidRDefault="00135F2C">
      <w:r>
        <w:t>• AC input: External AC→DC adapter connected to a DC jack; adapter rated 12 V, 10 A (or matched to chosen battery voltage). The adapter's output goes to the box input and the charger input.</w:t>
      </w:r>
      <w:r>
        <w:br/>
        <w:t>• Charger &amp; BMS: Charger input connects to BMS-charging terminals; BMS manages cell charging and provides a charge status line that the MCU can read.</w:t>
      </w:r>
      <w:r>
        <w:br/>
        <w:t>• Power path: Use an ideal diode / power path controller or an OR-ing circuit (Schottky diodes or MOSFET-based ideal diode) so wall power seamlessly supplies load and charges the battery. Include a manual ON/OFF switch.</w:t>
      </w:r>
      <w:r>
        <w:br/>
        <w:t>• Distribution: From the battery/BMS output or wall adapter, route to a power distribution terminal: pump (12 V), solenoid valves (12 V), ser</w:t>
      </w:r>
      <w:r>
        <w:t>vo rail (6–8.4 V via buck), and MCU rails (5/3.3 V).</w:t>
      </w:r>
      <w:r>
        <w:br/>
        <w:t>• Grounding: Single common ground. If using metal enclosure, connect earth ground to enclosure and to adapter earth for safety.</w:t>
      </w:r>
      <w:r>
        <w:br/>
        <w:t>• Quick-disconnect glove harness: Multi-pin connector (power + PWM / UART lines + sensor lines). Keep high-current power pins separate from signal pins and add keyed connectors to avoid mis-plugging.</w:t>
      </w:r>
    </w:p>
    <w:p w14:paraId="2AEA6B61" w14:textId="77777777" w:rsidR="00383CA7" w:rsidRDefault="00135F2C">
      <w:pPr>
        <w:pStyle w:val="Heading2"/>
      </w:pPr>
      <w:r>
        <w:t>D) Pneumatic Connections &amp; Manifold</w:t>
      </w:r>
    </w:p>
    <w:p w14:paraId="7E263D6E" w14:textId="77777777" w:rsidR="00383CA7" w:rsidRDefault="00135F2C">
      <w:r>
        <w:t>• Pump outlet → in-line filter → pressure regulator (optional) → solenoid manifold.</w:t>
      </w:r>
      <w:r>
        <w:br/>
        <w:t>• Solenoid manifold ports → flexible PU tubing → quick-connect fittings on glove cuff.</w:t>
      </w:r>
      <w:r>
        <w:br/>
        <w:t>• Pressure sensor installed on manifold or near glove cuff to monitor chamber pressure.</w:t>
      </w:r>
      <w:r>
        <w:br/>
        <w:t>• Relief valve on pump output or manifold to bleed at safe pressure (e.g., ≈70 kPa).</w:t>
      </w:r>
      <w:r>
        <w:br/>
        <w:t>• Mount solenoids on vibration-damped bracket inside the box and use short tubing runs to reduce lag and improve response.</w:t>
      </w:r>
      <w:r>
        <w:br/>
        <w:t>• Provide a labeled exhaust vent port for solenoids to release air safely.</w:t>
      </w:r>
    </w:p>
    <w:p w14:paraId="1C0F92F5" w14:textId="77777777" w:rsidR="00383CA7" w:rsidRDefault="00135F2C">
      <w:pPr>
        <w:pStyle w:val="Heading2"/>
      </w:pPr>
      <w:r>
        <w:t>E) Control &amp; Signal Wiring</w:t>
      </w:r>
    </w:p>
    <w:p w14:paraId="1C858D5C" w14:textId="77777777" w:rsidR="00383CA7" w:rsidRDefault="00135F2C">
      <w:r>
        <w:t>• ESP32-S3 responsibilities:</w:t>
      </w:r>
      <w:r>
        <w:br/>
        <w:t xml:space="preserve">  - Drive servo PWM signals (three channels).</w:t>
      </w:r>
      <w:r>
        <w:br/>
        <w:t xml:space="preserve">  - Drive MOSFET gates or relay outputs for pump and solenoid valves.</w:t>
      </w:r>
      <w:r>
        <w:br/>
        <w:t xml:space="preserve">  - Read pressure sensor, IMU, and optional FSRs.</w:t>
      </w:r>
      <w:r>
        <w:br/>
        <w:t xml:space="preserve">  - Read BMS charge status and E-stop state.</w:t>
      </w:r>
      <w:r>
        <w:br/>
        <w:t xml:space="preserve">  - Communicate with Raspberry Pi (optional) via UART or Wi-Fi for logging and UI.</w:t>
      </w:r>
      <w:r>
        <w:br/>
      </w:r>
      <w:r>
        <w:br/>
        <w:t>• Wiring practices:</w:t>
      </w:r>
      <w:r>
        <w:br/>
        <w:t xml:space="preserve">  - Separate high-current power wires from signal/PWM lines; use ferrite beads where needed.</w:t>
      </w:r>
      <w:r>
        <w:br/>
        <w:t xml:space="preserve">  - Use twisted pair for differential or UART where running longer cable lengths.</w:t>
      </w:r>
      <w:r>
        <w:br/>
        <w:t xml:space="preserve">  - Include inline TV</w:t>
      </w:r>
      <w:r>
        <w:t>S or transient protection on power rails to protect the MCU from inductive spikes.</w:t>
      </w:r>
    </w:p>
    <w:p w14:paraId="4A8CB96B" w14:textId="77777777" w:rsidR="00383CA7" w:rsidRDefault="00135F2C">
      <w:pPr>
        <w:pStyle w:val="Heading2"/>
      </w:pPr>
      <w:r>
        <w:lastRenderedPageBreak/>
        <w:t>F) Safety Features</w:t>
      </w:r>
    </w:p>
    <w:p w14:paraId="13B22427" w14:textId="77777777" w:rsidR="00383CA7" w:rsidRDefault="00135F2C">
      <w:r>
        <w:t>• Emergency stop: cuts main DC power to pump/solenoids/servos (mechanical latching E-stop). MCU remains powered to log the event.</w:t>
      </w:r>
      <w:r>
        <w:br/>
        <w:t>• Mechanical pressure relief valve to avoid over-inflation.</w:t>
      </w:r>
      <w:r>
        <w:br/>
        <w:t>• Software watchdog: abort if pressure exceeds threshold or if unexpected currents are detected.</w:t>
      </w:r>
      <w:r>
        <w:br/>
        <w:t>• Fuses and overcurrent protection on each major power rail.</w:t>
      </w:r>
      <w:r>
        <w:br/>
        <w:t>• Physical hard mechanical stops on wrist and glove mounting to prevent excessive ROM.</w:t>
      </w:r>
      <w:r>
        <w:br/>
        <w:t>• Clear labelling and clinician-facing warnings.</w:t>
      </w:r>
    </w:p>
    <w:p w14:paraId="34219D52" w14:textId="77777777" w:rsidR="00383CA7" w:rsidRDefault="00135F2C">
      <w:pPr>
        <w:pStyle w:val="Heading2"/>
      </w:pPr>
      <w:r>
        <w:t>G) Suggested External Interfaces</w:t>
      </w:r>
    </w:p>
    <w:p w14:paraId="089D32A0" w14:textId="77777777" w:rsidR="00383CA7" w:rsidRDefault="00135F2C">
      <w:r>
        <w:t>• AC input jack (12 V) on box side with status LED showing 'AC Connected' and 'Charging'.</w:t>
      </w:r>
      <w:r>
        <w:br/>
        <w:t>• Multi-pin quick connector for glove (power, servos, sensors) for single-cable hookup.</w:t>
      </w:r>
      <w:r>
        <w:br/>
        <w:t>• Air quick-connect coupler(s) for glove air lines (grouped) with dust cap.</w:t>
      </w:r>
      <w:r>
        <w:br/>
        <w:t>• E-stop and a physical key switch for clinic mode (lock out adjustments).</w:t>
      </w:r>
      <w:r>
        <w:br/>
        <w:t>• Ventilation slots and a small fan if pump gets hot under continuous duty.</w:t>
      </w:r>
    </w:p>
    <w:p w14:paraId="11ABE3D1" w14:textId="77777777" w:rsidR="00383CA7" w:rsidRDefault="00135F2C">
      <w:pPr>
        <w:pStyle w:val="Heading2"/>
      </w:pPr>
      <w:r>
        <w:t>H) Example Bill of Materials (additions for enclosure)</w:t>
      </w:r>
    </w:p>
    <w:p w14:paraId="0A4F8B8A" w14:textId="77777777" w:rsidR="00383CA7" w:rsidRDefault="00135F2C">
      <w:r>
        <w:t>• Enclosure with removable lid (plastic or metal)</w:t>
      </w:r>
      <w:r>
        <w:br/>
        <w:t>• 12V, 10A AC→DC adapter</w:t>
      </w:r>
      <w:r>
        <w:br/>
        <w:t>• 12V 10Ah battery pack (Li-ion or LiFePO4) + BMS</w:t>
      </w:r>
      <w:r>
        <w:br/>
        <w:t>• Battery charger module compatible with chosen chemistry</w:t>
      </w:r>
      <w:r>
        <w:br/>
        <w:t>• Ideal-diode power-path controller or DC power OR-ing hardware</w:t>
      </w:r>
      <w:r>
        <w:br/>
        <w:t>• Power distribution bus / terminal block</w:t>
      </w:r>
      <w:r>
        <w:br/>
        <w:t>• DC relay or high-current MOSFET for E-stop</w:t>
      </w:r>
      <w:r>
        <w:br/>
        <w:t>• Quick-disconnect pneumatic couplers + PU tubing</w:t>
      </w:r>
      <w:r>
        <w:br/>
        <w:t>• Multi-pin waterproof electrical connector (e.g., 6–12 pin)</w:t>
      </w:r>
      <w:r>
        <w:br/>
        <w:t>• Fuses, fuse holders</w:t>
      </w:r>
      <w:r>
        <w:br/>
        <w:t>• Vibration-damping mounts and foam inserts</w:t>
      </w:r>
      <w:r>
        <w:br/>
        <w:t>• Strain reliefs for cables and tubing</w:t>
      </w:r>
    </w:p>
    <w:sectPr w:rsidR="00383C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88266">
    <w:abstractNumId w:val="8"/>
  </w:num>
  <w:num w:numId="2" w16cid:durableId="1920403793">
    <w:abstractNumId w:val="6"/>
  </w:num>
  <w:num w:numId="3" w16cid:durableId="1086072183">
    <w:abstractNumId w:val="5"/>
  </w:num>
  <w:num w:numId="4" w16cid:durableId="1479224791">
    <w:abstractNumId w:val="4"/>
  </w:num>
  <w:num w:numId="5" w16cid:durableId="1977253778">
    <w:abstractNumId w:val="7"/>
  </w:num>
  <w:num w:numId="6" w16cid:durableId="829830948">
    <w:abstractNumId w:val="3"/>
  </w:num>
  <w:num w:numId="7" w16cid:durableId="708342850">
    <w:abstractNumId w:val="2"/>
  </w:num>
  <w:num w:numId="8" w16cid:durableId="187645773">
    <w:abstractNumId w:val="1"/>
  </w:num>
  <w:num w:numId="9" w16cid:durableId="1217281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3DF"/>
    <w:rsid w:val="00135F2C"/>
    <w:rsid w:val="0015074B"/>
    <w:rsid w:val="0029639D"/>
    <w:rsid w:val="00326F90"/>
    <w:rsid w:val="00383CA7"/>
    <w:rsid w:val="005F402E"/>
    <w:rsid w:val="00AA1D8D"/>
    <w:rsid w:val="00B34A25"/>
    <w:rsid w:val="00B47730"/>
    <w:rsid w:val="00CB0664"/>
    <w:rsid w:val="00D811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0407A"/>
  <w14:defaultImageDpi w14:val="300"/>
  <w15:docId w15:val="{8E4556DC-D4F1-4DCD-A135-F534A44CF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Viraj Dhruve</cp:lastModifiedBy>
  <cp:revision>2</cp:revision>
  <dcterms:created xsi:type="dcterms:W3CDTF">2025-08-30T14:21:00Z</dcterms:created>
  <dcterms:modified xsi:type="dcterms:W3CDTF">2025-08-30T14:21:00Z</dcterms:modified>
  <cp:category/>
</cp:coreProperties>
</file>