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jc w:val="both"/>
        <w:rPr>
          <w:rFonts w:hint="eastAsia" w:eastAsia="宋体"/>
          <w:b/>
          <w:sz w:val="36"/>
          <w:szCs w:val="36"/>
          <w:rtl w:val="0"/>
          <w:lang w:val="en-US" w:eastAsia="zh-CN"/>
        </w:rPr>
      </w:pPr>
      <w:bookmarkStart w:id="0" w:name="_GoBack"/>
      <w:bookmarkEnd w:id="0"/>
      <w:r>
        <w:rPr>
          <w:rFonts w:hint="eastAsia" w:eastAsia="宋体"/>
          <w:b/>
          <w:sz w:val="30"/>
          <w:szCs w:val="30"/>
          <w:rtl w:val="0"/>
          <w:lang w:val="en-US" w:eastAsia="zh-CN"/>
        </w:rPr>
        <w:t xml:space="preserve">                             </w:t>
      </w:r>
      <w:r>
        <w:rPr>
          <w:rFonts w:hint="eastAsia" w:eastAsia="宋体"/>
          <w:b/>
          <w:sz w:val="36"/>
          <w:szCs w:val="36"/>
          <w:rtl w:val="0"/>
          <w:lang w:val="en-US" w:eastAsia="zh-CN"/>
        </w:rPr>
        <w:t xml:space="preserve">       Backlog</w:t>
      </w:r>
    </w:p>
    <w:p>
      <w:pPr>
        <w:contextualSpacing w:val="0"/>
        <w:rPr>
          <w:b/>
          <w:sz w:val="30"/>
          <w:szCs w:val="30"/>
          <w:rtl w:val="0"/>
        </w:rPr>
      </w:pPr>
    </w:p>
    <w:p>
      <w:pPr>
        <w:contextualSpacing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Features:</w:t>
      </w:r>
    </w:p>
    <w:tbl>
      <w:tblPr>
        <w:tblStyle w:val="13"/>
        <w:tblW w:w="9180" w:type="dxa"/>
        <w:tblInd w:w="-1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0"/>
        <w:gridCol w:w="1590"/>
        <w:gridCol w:w="1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Relative Weight</w:t>
            </w:r>
            <w:r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Priority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1.Server - Motion data entered through a motion sensor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Medium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2.Server - Read all the detected motion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Medium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3.Server - Classify the motions into long and short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High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4.Server - Upload the motion data into Firebase in real-time in order to store them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Medium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5.Client - Find matches for motion signal by using Morse code coding table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High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6.Client - Decode the motion sensor messages to be decoded into English message 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low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numPr>
                <w:ilvl w:val="0"/>
                <w:numId w:val="1"/>
              </w:numPr>
              <w:contextualSpacing w:val="0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t>Client - Print out the decoded messages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Medium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bottom"/>
          </w:tcPr>
          <w:p>
            <w:pPr>
              <w:numPr>
                <w:ilvl w:val="0"/>
                <w:numId w:val="0"/>
              </w:numPr>
              <w:ind w:leftChars="0" w:right="0" w:rightChars="0"/>
              <w:contextualSpacing w:val="0"/>
              <w:rPr>
                <w:sz w:val="24"/>
                <w:szCs w:val="24"/>
                <w:rtl w:val="0"/>
              </w:rPr>
            </w:pPr>
            <w:r>
              <w:rPr>
                <w:rFonts w:hint="eastAsia" w:eastAsia="宋体"/>
                <w:sz w:val="24"/>
                <w:szCs w:val="24"/>
                <w:rtl w:val="0"/>
                <w:lang w:val="en-US" w:eastAsia="zh-CN"/>
              </w:rPr>
              <w:t>9.</w:t>
            </w:r>
            <w:r>
              <w:rPr>
                <w:sz w:val="24"/>
                <w:szCs w:val="24"/>
                <w:rtl w:val="0"/>
              </w:rPr>
              <w:t>Client -</w:t>
            </w:r>
            <w:r>
              <w:rPr>
                <w:rFonts w:hint="eastAsia" w:eastAsia="宋体"/>
                <w:sz w:val="24"/>
                <w:szCs w:val="24"/>
                <w:rtl w:val="0"/>
                <w:lang w:val="en-US" w:eastAsia="zh-CN"/>
              </w:rPr>
              <w:t xml:space="preserve"> Application can be started and stoped by users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bottom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hint="eastAsia" w:eastAsia="宋体"/>
                <w:sz w:val="24"/>
                <w:szCs w:val="24"/>
                <w:rtl w:val="0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rtl w:val="0"/>
                <w:lang w:val="en-US" w:eastAsia="zh-CN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bottom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hint="eastAsia" w:eastAsia="宋体"/>
                <w:sz w:val="24"/>
                <w:szCs w:val="24"/>
                <w:rtl w:val="0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rtl w:val="0"/>
                <w:lang w:val="en-US" w:eastAsia="zh-CN"/>
              </w:rPr>
              <w:t>low</w:t>
            </w:r>
          </w:p>
        </w:tc>
      </w:tr>
    </w:tbl>
    <w:p>
      <w:pPr>
        <w:contextualSpacing w:val="0"/>
        <w:rPr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Server:</w:t>
      </w:r>
    </w:p>
    <w:p>
      <w:pPr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1.Motion data entered through a motion sensor:</w:t>
      </w:r>
    </w:p>
    <w:p>
      <w:pPr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The input data for the Morse code application are motion. A motion sensor will be used for the purpose of collecting motion data.</w:t>
      </w:r>
    </w:p>
    <w:p>
      <w:pPr>
        <w:contextualSpacing w:val="0"/>
        <w:rPr>
          <w:sz w:val="24"/>
          <w:szCs w:val="24"/>
        </w:rPr>
      </w:pPr>
    </w:p>
    <w:p>
      <w:pPr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2. Read all the detected motion:</w:t>
      </w:r>
    </w:p>
    <w:p>
      <w:pPr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The server side of Morse code application will be able to read all the motion detected by the sensor. </w:t>
      </w:r>
    </w:p>
    <w:p>
      <w:pPr>
        <w:contextualSpacing w:val="0"/>
        <w:rPr>
          <w:sz w:val="24"/>
          <w:szCs w:val="24"/>
        </w:rPr>
      </w:pPr>
    </w:p>
    <w:p>
      <w:pPr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3.Classify the motions into long and short</w:t>
      </w:r>
    </w:p>
    <w:p>
      <w:pPr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Server will determine the motion data into long and short motion. A motion longer that 5 second will be classified as longer motion, which will be represented as a string ‘1’. Whose short motions that are short than 5 second will be represented as ‘0’.  Moreover the server will also determine different gaps between motions: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Normal gap: about 1 second. </w:t>
      </w:r>
    </w:p>
    <w:p>
      <w:pPr>
        <w:ind w:left="2160" w:firstLine="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Gap ‘new_letter’ : longer than 3 second and shorter than 7 second. </w:t>
      </w:r>
    </w:p>
    <w:p>
      <w:pPr>
        <w:ind w:left="2160" w:firstLine="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Gap ‘new_word’: longer than 7 second</w:t>
      </w:r>
    </w:p>
    <w:p>
      <w:pPr>
        <w:ind w:left="0" w:firstLine="0"/>
        <w:contextualSpacing w:val="0"/>
        <w:rPr>
          <w:sz w:val="24"/>
          <w:szCs w:val="24"/>
        </w:rPr>
      </w:pPr>
    </w:p>
    <w:p>
      <w:pPr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4.Upload the motion data into Firebase in real-time in order to store them.</w:t>
      </w:r>
    </w:p>
    <w:p>
      <w:pPr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After classifying  each motion or gap, server will upload it to Firebase. It will be stored in Firebase  In real - time</w:t>
      </w:r>
    </w:p>
    <w:p>
      <w:pPr>
        <w:contextualSpacing w:val="0"/>
        <w:rPr>
          <w:b/>
          <w:sz w:val="24"/>
          <w:szCs w:val="24"/>
          <w:rtl w:val="0"/>
        </w:rPr>
      </w:pPr>
    </w:p>
    <w:p>
      <w:pPr>
        <w:contextualSpacing w:val="0"/>
        <w:rPr>
          <w:b/>
          <w:sz w:val="24"/>
          <w:szCs w:val="24"/>
          <w:rtl w:val="0"/>
        </w:rPr>
      </w:pP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Client:</w:t>
      </w:r>
    </w:p>
    <w:p>
      <w:pPr>
        <w:contextualSpacing w:val="0"/>
        <w:rPr>
          <w:sz w:val="24"/>
          <w:szCs w:val="24"/>
          <w:rtl w:val="0"/>
        </w:rPr>
      </w:pPr>
    </w:p>
    <w:p>
      <w:pPr>
        <w:contextualSpacing w:val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5&amp;6. Find matches for motion signal by using Morse code coding table/Decode the motion sensor messages to be decoded into English letters</w:t>
      </w:r>
    </w:p>
    <w:p>
      <w:pPr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The web client can collect motions from Firebase. Then It will generate a motion </w:t>
      </w:r>
      <w:r>
        <w:rPr>
          <w:color w:val="222222"/>
          <w:sz w:val="24"/>
          <w:szCs w:val="24"/>
          <w:highlight w:val="white"/>
          <w:rtl w:val="0"/>
        </w:rPr>
        <w:t>sequence</w:t>
      </w:r>
      <w:r>
        <w:rPr>
          <w:sz w:val="24"/>
          <w:szCs w:val="24"/>
          <w:rtl w:val="0"/>
        </w:rPr>
        <w:t xml:space="preserve"> for  a letter using gap ‘new_letter’. After that, client compares sequence with the Morse code table given on the Moodle to get a letter </w:t>
      </w:r>
    </w:p>
    <w:p>
      <w:pPr>
        <w:contextualSpacing w:val="0"/>
        <w:rPr>
          <w:sz w:val="24"/>
          <w:szCs w:val="24"/>
        </w:rPr>
      </w:pPr>
    </w:p>
    <w:p>
      <w:pPr>
        <w:contextualSpacing w:val="0"/>
        <w:rPr>
          <w:sz w:val="24"/>
          <w:szCs w:val="24"/>
        </w:rPr>
      </w:pPr>
    </w:p>
    <w:p>
      <w:pPr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7.Print out the decoded messages</w:t>
      </w:r>
    </w:p>
    <w:p>
      <w:pPr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On the client side, It will print letters collected from step 5 and 6 and append them into an array called ‘Message’.It will print and append a ‘space’ when it read gap ‘new_word’. The printing progress will be processed in real-time </w:t>
      </w:r>
    </w:p>
    <w:p>
      <w:pPr>
        <w:contextualSpacing w:val="0"/>
        <w:rPr>
          <w:sz w:val="24"/>
          <w:szCs w:val="24"/>
        </w:rPr>
      </w:pPr>
    </w:p>
    <w:p>
      <w:pPr>
        <w:contextualSpacing w:val="0"/>
        <w:rPr>
          <w:sz w:val="24"/>
          <w:szCs w:val="24"/>
        </w:rPr>
      </w:pPr>
    </w:p>
    <w:p>
      <w:pPr>
        <w:numPr>
          <w:ilvl w:val="0"/>
          <w:numId w:val="2"/>
        </w:numPr>
        <w:contextualSpacing w:val="0"/>
        <w:rPr>
          <w:rFonts w:hint="eastAsia" w:eastAsia="宋体"/>
          <w:sz w:val="24"/>
          <w:szCs w:val="24"/>
          <w:rtl w:val="0"/>
          <w:lang w:val="en-US" w:eastAsia="zh-CN"/>
        </w:rPr>
      </w:pPr>
      <w:r>
        <w:rPr>
          <w:rFonts w:hint="eastAsia" w:eastAsia="宋体"/>
          <w:sz w:val="24"/>
          <w:szCs w:val="24"/>
          <w:rtl w:val="0"/>
          <w:lang w:val="en-US" w:eastAsia="zh-CN"/>
        </w:rPr>
        <w:t>Application can be started and stoped by users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eastAsia" w:eastAsia="宋体"/>
          <w:sz w:val="24"/>
          <w:szCs w:val="24"/>
          <w:rtl w:val="0"/>
          <w:lang w:val="en-US" w:eastAsia="zh-CN"/>
        </w:rPr>
      </w:pPr>
      <w:r>
        <w:rPr>
          <w:rFonts w:hint="eastAsia" w:eastAsia="宋体"/>
          <w:sz w:val="24"/>
          <w:szCs w:val="24"/>
          <w:rtl w:val="0"/>
          <w:lang w:val="en-US" w:eastAsia="zh-CN"/>
        </w:rPr>
        <w:t xml:space="preserve">User can start or terminate  the application by click the checkbox </w:t>
      </w:r>
      <w:r>
        <w:rPr>
          <w:rFonts w:hint="default" w:eastAsia="宋体"/>
          <w:sz w:val="24"/>
          <w:szCs w:val="24"/>
          <w:rtl w:val="0"/>
          <w:lang w:val="en-US" w:eastAsia="zh-CN"/>
        </w:rPr>
        <w:t>‘</w:t>
      </w:r>
      <w:r>
        <w:rPr>
          <w:rFonts w:hint="eastAsia" w:eastAsia="宋体"/>
          <w:sz w:val="24"/>
          <w:szCs w:val="24"/>
          <w:rtl w:val="0"/>
          <w:lang w:val="en-US" w:eastAsia="zh-CN"/>
        </w:rPr>
        <w:t>Accept signals</w:t>
      </w:r>
      <w:r>
        <w:rPr>
          <w:rFonts w:hint="default" w:eastAsia="宋体"/>
          <w:sz w:val="24"/>
          <w:szCs w:val="24"/>
          <w:rtl w:val="0"/>
          <w:lang w:val="en-US" w:eastAsia="zh-CN"/>
        </w:rPr>
        <w:t>’</w:t>
      </w:r>
      <w:r>
        <w:rPr>
          <w:rFonts w:hint="eastAsia" w:eastAsia="宋体"/>
          <w:sz w:val="24"/>
          <w:szCs w:val="24"/>
          <w:rtl w:val="0"/>
          <w:lang w:val="en-US" w:eastAsia="zh-CN"/>
        </w:rPr>
        <w:t>.</w:t>
      </w:r>
    </w:p>
    <w:p>
      <w:pPr>
        <w:contextualSpacing w:val="0"/>
        <w:rPr>
          <w:sz w:val="24"/>
          <w:szCs w:val="24"/>
        </w:rPr>
      </w:pPr>
    </w:p>
    <w:p>
      <w:pPr>
        <w:contextualSpacing w:val="0"/>
        <w:rPr>
          <w:rFonts w:hint="eastAsia" w:eastAsia="宋体"/>
          <w:b/>
          <w:bCs w:val="0"/>
          <w:sz w:val="24"/>
          <w:szCs w:val="24"/>
          <w:rtl w:val="0"/>
          <w:lang w:val="en-US" w:eastAsia="zh-CN"/>
        </w:rPr>
      </w:pPr>
      <w:r>
        <w:rPr>
          <w:rFonts w:hint="eastAsia" w:eastAsia="宋体"/>
          <w:b/>
          <w:bCs w:val="0"/>
          <w:sz w:val="24"/>
          <w:szCs w:val="24"/>
          <w:rtl w:val="0"/>
          <w:lang w:val="en-US" w:eastAsia="zh-CN"/>
        </w:rPr>
        <w:t>User stories:</w:t>
      </w:r>
    </w:p>
    <w:p>
      <w:pPr>
        <w:numPr>
          <w:ilvl w:val="0"/>
          <w:numId w:val="3"/>
        </w:numPr>
        <w:contextualSpacing w:val="0"/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</w:pPr>
      <w:r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  <w:t>As an app user, I want to enter data through a motion sensor.</w:t>
      </w:r>
    </w:p>
    <w:p>
      <w:pPr>
        <w:numPr>
          <w:ilvl w:val="0"/>
          <w:numId w:val="3"/>
        </w:numPr>
        <w:contextualSpacing w:val="0"/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</w:pPr>
      <w:r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  <w:t>As an app user, I want the server to listen to all motion sensor’s signals.</w:t>
      </w:r>
    </w:p>
    <w:p>
      <w:pPr>
        <w:numPr>
          <w:ilvl w:val="0"/>
          <w:numId w:val="3"/>
        </w:numPr>
        <w:contextualSpacing w:val="0"/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</w:pPr>
      <w:r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  <w:t>As an app user, I want to read the detected motion signals from the server console.</w:t>
      </w:r>
    </w:p>
    <w:p>
      <w:pPr>
        <w:numPr>
          <w:ilvl w:val="0"/>
          <w:numId w:val="3"/>
        </w:numPr>
        <w:contextualSpacing w:val="0"/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</w:pPr>
      <w:r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  <w:t>As an app user, I want the server can classify the motion into long and short.</w:t>
      </w:r>
    </w:p>
    <w:p>
      <w:pPr>
        <w:numPr>
          <w:ilvl w:val="0"/>
          <w:numId w:val="3"/>
        </w:numPr>
        <w:contextualSpacing w:val="0"/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</w:pPr>
      <w:r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  <w:t>As an app user, I wish that the server can upload the motion data into Firebase in real-time in order to store them.</w:t>
      </w:r>
    </w:p>
    <w:p>
      <w:pPr>
        <w:numPr>
          <w:ilvl w:val="0"/>
          <w:numId w:val="3"/>
        </w:numPr>
        <w:contextualSpacing w:val="0"/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</w:pPr>
      <w:r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  <w:t>As an app user, I want to the client can find matches for motion signal by using Morse code coding table.</w:t>
      </w:r>
    </w:p>
    <w:p>
      <w:pPr>
        <w:numPr>
          <w:ilvl w:val="0"/>
          <w:numId w:val="3"/>
        </w:numPr>
        <w:contextualSpacing w:val="0"/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</w:pPr>
      <w:r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  <w:t>As an app user, I want the client side to print out the decoded messages.</w:t>
      </w:r>
    </w:p>
    <w:p>
      <w:pPr>
        <w:numPr>
          <w:ilvl w:val="0"/>
          <w:numId w:val="3"/>
        </w:numPr>
        <w:contextualSpacing w:val="0"/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</w:pPr>
      <w:r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  <w:t>As a user, I want support for numeric values.</w:t>
      </w:r>
    </w:p>
    <w:p>
      <w:pPr>
        <w:numPr>
          <w:ilvl w:val="0"/>
          <w:numId w:val="3"/>
        </w:numPr>
        <w:contextualSpacing w:val="0"/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</w:pPr>
      <w:r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  <w:t>As a user, I want support for punctuation.</w:t>
      </w:r>
    </w:p>
    <w:p>
      <w:pPr>
        <w:numPr>
          <w:ilvl w:val="0"/>
          <w:numId w:val="3"/>
        </w:numPr>
        <w:contextualSpacing w:val="0"/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</w:pPr>
      <w:r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  <w:t>As a user, I want the client side to be able to start the transmission process.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b/>
          <w:sz w:val="24"/>
          <w:szCs w:val="24"/>
          <w:rtl w:val="0"/>
        </w:rPr>
      </w:pPr>
      <w:r>
        <w:rPr>
          <w:rFonts w:hint="eastAsia" w:eastAsia="宋体"/>
          <w:b w:val="0"/>
          <w:bCs/>
          <w:sz w:val="24"/>
          <w:szCs w:val="24"/>
          <w:rtl w:val="0"/>
          <w:lang w:val="en-US" w:eastAsia="zh-CN"/>
        </w:rPr>
        <w:t>11.As an app user, I want to decode the motion sensor messages to be decoded into English letters.</w:t>
      </w:r>
    </w:p>
    <w:p>
      <w:pPr>
        <w:contextualSpacing w:val="0"/>
        <w:rPr>
          <w:sz w:val="20"/>
          <w:szCs w:val="20"/>
        </w:rPr>
      </w:pP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EB11"/>
    <w:multiLevelType w:val="singleLevel"/>
    <w:tmpl w:val="5920EB11"/>
    <w:lvl w:ilvl="0" w:tentative="0">
      <w:start w:val="7"/>
      <w:numFmt w:val="decimal"/>
      <w:suff w:val="nothing"/>
      <w:lvlText w:val="%1."/>
      <w:lvlJc w:val="left"/>
    </w:lvl>
  </w:abstractNum>
  <w:abstractNum w:abstractNumId="1">
    <w:nsid w:val="5920EBCF"/>
    <w:multiLevelType w:val="singleLevel"/>
    <w:tmpl w:val="5920EBCF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920EC45"/>
    <w:multiLevelType w:val="singleLevel"/>
    <w:tmpl w:val="5920EC4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17D71E0A"/>
    <w:rsid w:val="2A5A0AB4"/>
    <w:rsid w:val="352D72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2017-05-21T01:15:00Z</dcterms:created>
  <dc:creator>pxia8</dc:creator>
  <cp:lastModifiedBy>pxia8</cp:lastModifiedBy>
  <dcterms:modified xsi:type="dcterms:W3CDTF">2017-05-21T01:30:18Z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