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D080" w14:textId="13C36B3D" w:rsidR="00BB3B7D" w:rsidRPr="00505130" w:rsidRDefault="00BB3B7D" w:rsidP="00BB3B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PII</w:t>
      </w:r>
      <w:r w:rsidRPr="00505130">
        <w:rPr>
          <w:rFonts w:ascii="Times New Roman" w:hAnsi="Times New Roman" w:cs="Times New Roman"/>
          <w:b/>
          <w:bCs/>
          <w:sz w:val="36"/>
          <w:szCs w:val="36"/>
        </w:rPr>
        <w:t xml:space="preserve"> analysis using </w:t>
      </w:r>
      <w:bookmarkStart w:id="0" w:name="_Hlk112061892"/>
      <w:r>
        <w:rPr>
          <w:rFonts w:ascii="Times New Roman" w:hAnsi="Times New Roman" w:cs="Times New Roman"/>
          <w:b/>
          <w:bCs/>
          <w:sz w:val="36"/>
          <w:szCs w:val="36"/>
        </w:rPr>
        <w:t xml:space="preserve">presidio </w:t>
      </w:r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API for </w:t>
      </w:r>
      <w:r w:rsidRPr="00BB3B7D">
        <w:rPr>
          <w:rFonts w:ascii="Times New Roman" w:hAnsi="Times New Roman" w:cs="Times New Roman"/>
          <w:b/>
          <w:bCs/>
          <w:sz w:val="36"/>
          <w:szCs w:val="36"/>
        </w:rPr>
        <w:t>Intelligent PII scrubbing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9E9C90A" w14:textId="53B4D040" w:rsidR="00BB3B7D" w:rsidRPr="002C1218" w:rsidRDefault="00BB3B7D" w:rsidP="00BB3B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 Open source API</w:t>
      </w:r>
      <w:r w:rsidRPr="002C121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B3B7D">
        <w:rPr>
          <w:rFonts w:ascii="Times New Roman" w:hAnsi="Times New Roman" w:cs="Times New Roman"/>
          <w:sz w:val="28"/>
          <w:szCs w:val="28"/>
          <w:u w:val="single"/>
        </w:rPr>
        <w:t>presidio</w:t>
      </w:r>
    </w:p>
    <w:p w14:paraId="48D27F4A" w14:textId="77777777" w:rsidR="00BB3B7D" w:rsidRDefault="00BB3B7D" w:rsidP="00BB3B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data: </w:t>
      </w:r>
    </w:p>
    <w:p w14:paraId="23795BD2" w14:textId="77777777" w:rsidR="00D655DA" w:rsidRPr="00D655DA" w:rsidRDefault="00D655DA" w:rsidP="00D655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5D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ebidm-dsai meeting notes 2022-01-21.</w:t>
      </w:r>
    </w:p>
    <w:p w14:paraId="4A63D4C6" w14:textId="01C44BB4" w:rsidR="00BB3B7D" w:rsidRPr="00D655DA" w:rsidRDefault="00D655DA" w:rsidP="00D655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5D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2021-08-23 Doris Paquin (Spectrum) meeting notes.docx</w:t>
      </w:r>
    </w:p>
    <w:p w14:paraId="6298E5A5" w14:textId="2440BB79" w:rsidR="00D655DA" w:rsidRDefault="00D655DA" w:rsidP="00D655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5DA">
        <w:rPr>
          <w:rFonts w:ascii="Times New Roman" w:hAnsi="Times New Roman" w:cs="Times New Roman"/>
          <w:sz w:val="24"/>
          <w:szCs w:val="24"/>
        </w:rPr>
        <w:t>2020-11-16 GSA USAB meeting notes.docx</w:t>
      </w:r>
    </w:p>
    <w:p w14:paraId="32C9B077" w14:textId="5C3D0CFE" w:rsidR="00D655DA" w:rsidRPr="00D655DA" w:rsidRDefault="00D655DA" w:rsidP="00D655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5DA">
        <w:rPr>
          <w:rFonts w:ascii="Times New Roman" w:hAnsi="Times New Roman" w:cs="Times New Roman"/>
          <w:sz w:val="24"/>
          <w:szCs w:val="24"/>
        </w:rPr>
        <w:t>2022-06-15 Onyx demo from Curtis ONeil.txt</w:t>
      </w:r>
    </w:p>
    <w:p w14:paraId="72E69A1A" w14:textId="77777777" w:rsidR="00BB3B7D" w:rsidRDefault="00BB3B7D" w:rsidP="00BB3B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Execution time: </w:t>
      </w:r>
    </w:p>
    <w:p w14:paraId="6D73A1ED" w14:textId="77777777" w:rsidR="00D655DA" w:rsidRDefault="00BB3B7D" w:rsidP="00D655DA">
      <w:pPr>
        <w:spacing w:after="0"/>
        <w:jc w:val="both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B3B7D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PII analysis for ebidm-dsai meeting notes 2022-01-21.docx completed in </w:t>
      </w:r>
    </w:p>
    <w:p w14:paraId="46F6147D" w14:textId="65B1B4D8" w:rsidR="00BB3B7D" w:rsidRDefault="00BB3B7D" w:rsidP="00D655DA">
      <w:pPr>
        <w:spacing w:after="0"/>
        <w:jc w:val="both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B3B7D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0.17 seconds</w:t>
      </w:r>
      <w:r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>.</w:t>
      </w:r>
      <w:r w:rsidRPr="00BB3B7D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 </w:t>
      </w:r>
    </w:p>
    <w:p w14:paraId="13B2C00C" w14:textId="738DB61A" w:rsidR="00BB3B7D" w:rsidRDefault="00BB3B7D" w:rsidP="00D655DA">
      <w:pPr>
        <w:spacing w:after="0"/>
        <w:jc w:val="both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B3B7D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PII analysis for </w:t>
      </w:r>
      <w:bookmarkStart w:id="1" w:name="_Hlk112062368"/>
      <w:r w:rsidRPr="00BB3B7D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>2021-08-23 Doris Paquin (Spectrum) meeting notes.docx</w:t>
      </w:r>
      <w:bookmarkEnd w:id="1"/>
      <w:r w:rsidRPr="00BB3B7D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 completed in </w:t>
      </w:r>
      <w:r w:rsidRPr="00BB3B7D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0.10 seconds</w:t>
      </w:r>
      <w:r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>.</w:t>
      </w:r>
    </w:p>
    <w:p w14:paraId="18929FC7" w14:textId="77777777" w:rsidR="00D655DA" w:rsidRDefault="00BB3B7D" w:rsidP="00D655DA">
      <w:pPr>
        <w:spacing w:after="0"/>
        <w:jc w:val="both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B3B7D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PII analysis for 2020-11-16 GSA USAB meeting notes.docx completed in </w:t>
      </w:r>
    </w:p>
    <w:p w14:paraId="09049663" w14:textId="0817EAAD" w:rsidR="00BB3B7D" w:rsidRDefault="00BB3B7D" w:rsidP="00D655DA">
      <w:pPr>
        <w:spacing w:after="0"/>
        <w:jc w:val="both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B3B7D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0.17 seconds</w:t>
      </w:r>
      <w:r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>.</w:t>
      </w:r>
    </w:p>
    <w:p w14:paraId="786036C2" w14:textId="77777777" w:rsidR="00D655DA" w:rsidRDefault="00BB3B7D" w:rsidP="00D655DA">
      <w:pPr>
        <w:spacing w:after="0"/>
        <w:jc w:val="both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B3B7D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PII analysis for 2022-06-15 Onyx demo from Curtis ONeil.txt completed in </w:t>
      </w:r>
    </w:p>
    <w:p w14:paraId="72182E6A" w14:textId="4C086039" w:rsidR="00BB3B7D" w:rsidRPr="00943135" w:rsidRDefault="00BB3B7D" w:rsidP="00D655DA">
      <w:pPr>
        <w:spacing w:after="0"/>
        <w:jc w:val="both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B3B7D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0.05 seconds</w:t>
      </w:r>
      <w:r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>.</w:t>
      </w:r>
    </w:p>
    <w:p w14:paraId="4B7E55B7" w14:textId="77777777" w:rsidR="00BB3B7D" w:rsidRDefault="00BB3B7D" w:rsidP="00BB3B7D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58DB8516" w14:textId="176F75A8" w:rsidR="00940004" w:rsidRPr="00970AE5" w:rsidRDefault="00BB3B7D" w:rsidP="00BB3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AE5">
        <w:rPr>
          <w:rFonts w:ascii="Times New Roman" w:hAnsi="Times New Roman" w:cs="Times New Roman"/>
          <w:b/>
          <w:bCs/>
          <w:sz w:val="28"/>
          <w:szCs w:val="28"/>
        </w:rPr>
        <w:t xml:space="preserve">Results: </w:t>
      </w:r>
    </w:p>
    <w:p w14:paraId="717E367A" w14:textId="77777777" w:rsidR="00970AE5" w:rsidRPr="000612EB" w:rsidRDefault="00970AE5" w:rsidP="00BB3B7D">
      <w:pPr>
        <w:rPr>
          <w:noProof/>
        </w:rPr>
      </w:pPr>
      <w:r w:rsidRPr="000612EB">
        <w:rPr>
          <w:rFonts w:ascii="Source Code Pro" w:hAnsi="Source Code Pro"/>
          <w:sz w:val="20"/>
          <w:szCs w:val="20"/>
          <w:shd w:val="clear" w:color="auto" w:fill="1E1E1E"/>
        </w:rPr>
        <w:t>&lt;class 'presidio_analyzer.recognizer_result.RecognizerResult'&gt;</w:t>
      </w:r>
      <w:r w:rsidRPr="000612EB">
        <w:rPr>
          <w:noProof/>
        </w:rPr>
        <w:t xml:space="preserve"> </w:t>
      </w:r>
    </w:p>
    <w:p w14:paraId="4336ED38" w14:textId="69CF55DF" w:rsidR="00BB3B7D" w:rsidRDefault="000612EB" w:rsidP="000612EB">
      <w:pPr>
        <w:jc w:val="both"/>
      </w:pPr>
      <w:r>
        <w:rPr>
          <w:noProof/>
        </w:rPr>
        <w:drawing>
          <wp:inline distT="0" distB="0" distL="0" distR="0" wp14:anchorId="521E3609" wp14:editId="14D6E394">
            <wp:extent cx="6189345" cy="3097317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094" cy="31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DC00" w14:textId="77777777" w:rsidR="00970AE5" w:rsidRDefault="00970AE5" w:rsidP="00BB3B7D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9B6F811" w14:textId="77777777" w:rsidR="00970AE5" w:rsidRDefault="00970AE5" w:rsidP="00BB3B7D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F4384ED" w14:textId="77777777" w:rsidR="00970AE5" w:rsidRDefault="00970AE5" w:rsidP="00BB3B7D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173436E5" w14:textId="567C65DE" w:rsidR="00D655DA" w:rsidRPr="00970AE5" w:rsidRDefault="00D655DA" w:rsidP="00BB3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AE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DataFrame of the detected PIIs with document name column</w:t>
      </w:r>
      <w:r w:rsidR="00970AE5" w:rsidRPr="00970A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5CCEBC" w14:textId="0ECDAFBF" w:rsidR="00970AE5" w:rsidRPr="00D655DA" w:rsidRDefault="000612EB" w:rsidP="00BB3B7D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3DBF288" wp14:editId="44C5D831">
            <wp:extent cx="6012180" cy="34730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13" cy="34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E5" w:rsidRPr="00D65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4AA"/>
    <w:multiLevelType w:val="hybridMultilevel"/>
    <w:tmpl w:val="5A608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7B"/>
    <w:rsid w:val="000612EB"/>
    <w:rsid w:val="008C657B"/>
    <w:rsid w:val="00940004"/>
    <w:rsid w:val="00970AE5"/>
    <w:rsid w:val="00BB3B7D"/>
    <w:rsid w:val="00D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5CB2"/>
  <w15:chartTrackingRefBased/>
  <w15:docId w15:val="{BAE371AE-2C29-49CB-B61B-56CC1C2B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Sunil Oke</dc:creator>
  <cp:keywords/>
  <dc:description/>
  <cp:lastModifiedBy>Viraj Sunil Oke</cp:lastModifiedBy>
  <cp:revision>3</cp:revision>
  <dcterms:created xsi:type="dcterms:W3CDTF">2022-08-22T15:55:00Z</dcterms:created>
  <dcterms:modified xsi:type="dcterms:W3CDTF">2022-08-22T16:19:00Z</dcterms:modified>
</cp:coreProperties>
</file>