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 xml:space="preserve">Soft Computing </w:t>
      </w:r>
    </w:p>
    <w:p>
      <w:pPr>
        <w:pStyle w:val="Normal"/>
        <w:bidi w:val="0"/>
        <w:jc w:val="left"/>
        <w:rPr/>
      </w:pPr>
      <w:r>
        <w:rPr/>
        <w:t>Name : Viraj Patil</w:t>
      </w:r>
    </w:p>
    <w:p>
      <w:pPr>
        <w:pStyle w:val="Normal"/>
        <w:bidi w:val="0"/>
        <w:jc w:val="left"/>
        <w:rPr/>
      </w:pPr>
      <w:r>
        <w:rPr/>
        <w:t>PRN : 21510097</w:t>
      </w:r>
    </w:p>
    <w:p>
      <w:pPr>
        <w:pStyle w:val="Normal"/>
        <w:bidi w:val="0"/>
        <w:jc w:val="left"/>
        <w:rPr/>
      </w:pPr>
      <w:r>
        <w:rPr/>
        <w:t>Batch : T5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1. </w:t>
      </w:r>
      <w:hyperlink r:id="rId2">
        <w:r>
          <w:rPr>
            <w:rStyle w:val="InternetLink"/>
  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3"/>
            <w:u w:val="none"/>
            <w:effect w:val="none"/>
            <w:shd w:fill="auto" w:val="clear"/>
          </w:rPr>
          <w:t>Introduction to Neural Networks and Perceptron Example</w:t>
        </w:r>
      </w:hyperlink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  <w:tab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  <w:t>2. M</w:t>
      </w:r>
      <w:hyperlink r:id="rId6">
        <w:r>
          <w:rPr>
            <w:rStyle w:val="InternetLink"/>
  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3"/>
            <w:u w:val="none"/>
            <w:effect w:val="none"/>
            <w:shd w:fill="auto" w:val="clear"/>
          </w:rPr>
          <w:t>ultilayer Perceptron and Application</w:t>
        </w:r>
      </w:hyperlink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  <w:t xml:space="preserve">3. </w:t>
      </w:r>
      <w:hyperlink r:id="rId10">
        <w:bookmarkStart w:id="0" w:name="yui_3_17_2_1_1707037610694_45"/>
        <w:bookmarkStart w:id="1" w:name="yui_3_17_2_1_1707037610694_46"/>
        <w:bookmarkEnd w:id="0"/>
        <w:bookmarkEnd w:id="1"/>
        <w:r>
          <w:rPr>
            <w:rStyle w:val="InternetLink"/>
  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3"/>
            <w:u w:val="none"/>
            <w:effect w:val="none"/>
            <w:shd w:fill="auto" w:val="clear"/>
          </w:rPr>
          <w:t>Probabilistic Neural Networks and Application</w:t>
        </w:r>
      </w:hyperlink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p>
      <w:pPr>
        <w:pStyle w:val="Normal"/>
        <w:bidi w:val="0"/>
        <w:jc w:val="left"/>
        <w:rPr>
          <w:rFonts w:ascii="apple-system;BlinkMacSystemFont;Segoe UI;Roboto;Helvetica Neue;Arial;Noto Sans;Liberation Sans;sans-serif;Apple Color Emoji;Segoe UI Emoji;Segoe UI Symbol;Noto Color Emoji" w:hAnsi="apple-system;BlinkMacSystemFont;Segoe UI;Roboto;Helvetica Neue;Arial;Noto Sans;Liberation Sans;sans-serif;Apple Color Emoji;Segoe UI Emoji;Segoe UI Symbol;Noto Color Emoji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3"/>
          <w:u w:val="none"/>
          <w:effect w:val="none"/>
          <w:shd w:fill="auto" w:val="clear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62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cte-iitkgp.vlabs.ac.in/exp/neural-networks-perceptron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scte-iitkgp.vlabs.ac.in/exp/multilayer-perceptron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scte-iitkgp.vlabs.ac.in/exp/probabilistic-neural-networks/" TargetMode="Externa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6</Pages>
  <Words>31</Words>
  <Characters>177</Characters>
  <CharactersWithSpaces>209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2024-02-04T14:37:35Z</dcterms:created>
  <dc:creator/>
  <dc:description/>
  <dc:language>en-IN</dc:language>
  <cp:lastModifiedBy/>
  <dcterms:modified xsi:type="dcterms:W3CDTF">2024-02-04T15:09:08Z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