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9" w:rsidRDefault="00EA68C4" w:rsidP="002A3332">
      <w:pPr>
        <w:pStyle w:val="Heading1"/>
      </w:pPr>
      <w:r>
        <w:t>Form Load &amp; initialize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Source=VIRAJ-PC\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dateTimePicker1.Text);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 String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 Source=VIRAJ-PC\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SQLEXPRESS;Initial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8C4" w:rsidRDefault="00EA68C4" w:rsidP="00EA68C4"/>
    <w:p w:rsidR="00EA68C4" w:rsidRDefault="00EA68C4" w:rsidP="002A3332">
      <w:pPr>
        <w:pStyle w:val="Heading1"/>
      </w:pPr>
      <w:r>
        <w:t>Update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Source=VIRAJ-PC\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8C4" w:rsidRDefault="00EA68C4" w:rsidP="002A3332">
      <w:pPr>
        <w:pStyle w:val="Heading1"/>
      </w:pPr>
      <w:r>
        <w:t>View and Date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Source=VIRAJ-PC\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adp.SelectCommand.CommandType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//dateTimePicker1.Format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DateTimePickerFormat.Long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//dateTimePicker1.Value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DateTime.Today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dateTimePicker1.Value;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+dateTimePicker1.Value.Date.ToString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8C4" w:rsidRDefault="00EA68C4" w:rsidP="002A3332">
      <w:pPr>
        <w:pStyle w:val="Heading1"/>
      </w:pPr>
      <w:r>
        <w:t>Mouse Click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Source=VIRAJ-PC\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test;Integrated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"sp_viewcb1"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adp.SelectCommand.CommandType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cb1.ValueMember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//cb1.DisplayMember = "name";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//dg1.DataSource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A68C4" w:rsidRDefault="00EA68C4" w:rsidP="00EA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(cb1.Text);</w:t>
      </w:r>
    </w:p>
    <w:p w:rsidR="00EA68C4" w:rsidRDefault="00EA68C4" w:rsidP="00EA6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33C6" w:rsidRDefault="004633C6" w:rsidP="004633C6">
      <w:pPr>
        <w:pStyle w:val="Heading1"/>
      </w:pPr>
      <w:r>
        <w:t>Stored Procedure</w:t>
      </w:r>
      <w:bookmarkStart w:id="0" w:name="_GoBack"/>
      <w:bookmarkEnd w:id="0"/>
    </w:p>
    <w:p w:rsidR="004633C6" w:rsidRDefault="004633C6" w:rsidP="00F772E1">
      <w:pPr>
        <w:pStyle w:val="Heading2"/>
      </w:pPr>
      <w:r>
        <w:t>Update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Procedure]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33C6" w:rsidRDefault="004633C6" w:rsidP="004633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633C6" w:rsidRDefault="004633C6" w:rsidP="00F772E1">
      <w:pPr>
        <w:pStyle w:val="Heading2"/>
      </w:pPr>
      <w:r>
        <w:t>Insert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33C6" w:rsidRDefault="004633C6" w:rsidP="004633C6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633C6" w:rsidRDefault="004633C6" w:rsidP="00F772E1">
      <w:pPr>
        <w:pStyle w:val="Heading2"/>
      </w:pPr>
      <w:r>
        <w:t>View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33C6" w:rsidRDefault="004633C6" w:rsidP="0046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33C6" w:rsidRPr="004633C6" w:rsidRDefault="004633C6" w:rsidP="004633C6"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sectPr w:rsidR="004633C6" w:rsidRPr="0046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C4"/>
    <w:rsid w:val="002A3332"/>
    <w:rsid w:val="004633C6"/>
    <w:rsid w:val="00E34589"/>
    <w:rsid w:val="00EA68C4"/>
    <w:rsid w:val="00F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FDA"/>
  <w15:chartTrackingRefBased/>
  <w15:docId w15:val="{9608FC0F-E94D-4202-91E9-FD252DF1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3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3C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772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Thakkar</dc:creator>
  <cp:keywords/>
  <dc:description/>
  <cp:lastModifiedBy>Viraj Thakkar</cp:lastModifiedBy>
  <cp:revision>5</cp:revision>
  <dcterms:created xsi:type="dcterms:W3CDTF">2020-04-23T15:20:00Z</dcterms:created>
  <dcterms:modified xsi:type="dcterms:W3CDTF">2020-04-23T16:55:00Z</dcterms:modified>
</cp:coreProperties>
</file>