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REPORT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 “IMPACT OF TAXATION ON HOUSHOLD 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 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T.Y.BAF SEMESTER VI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ACADEMIC YEAR: 2024-2025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GUIDE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Dr. Roshini Udhwani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UNIVERSITY OF MUMBAI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Anna Leela College of Commerce and Economics and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Shobha Jayaram Shetty College for BMS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Shashi Manmohan Shetty Higher Education Complex,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Buntara Bhavana Marg, Kurla East, Mumbai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400070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February 2025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REPORT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IMPACT OF TAXATION ON HOUSEHOLD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 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T.Y.BAF SEMESTER VI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ACADEMIC YEAR: 2024-2025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GUIDE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Subhash Shengale/ Dr. Roshini Udhwani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UNIVERSITY OF MUMBAI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Anna Leela College of Commerce and Economics and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Shobha Jayaram Shetty College for BMS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Shashi Manmohan Shetty Higher Education Complex,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Buntara Bhavana Marg, Kurla East, Mumbai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400070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February 2025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68" w:dyaOrig="1556">
          <v:rect xmlns:o="urn:schemas-microsoft-com:office:office" xmlns:v="urn:schemas-microsoft-com:vml" id="rectole0000000000" style="width:68.400000pt;height:7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1590" w:dyaOrig="1440">
          <v:rect xmlns:o="urn:schemas-microsoft-com:office:office" xmlns:v="urn:schemas-microsoft-com:vml" id="rectole0000000001" style="width:79.500000pt;height:7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Bunts Sangha Mumbai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Anna Leela College of Commerce and Economics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Shobha JayaramShetty College for BMS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ShashiManmohanShetty Higher Education Complex,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BuntaraBhavan Marg, Kurla (E), Mumbai 400070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to certify that Mr. SHUBHAM AWADHESH PAL has worked and duly completed his project work for the degree of Bachelor of Commerce (Accounting &amp; Finance) under the Faculty of Commerce and his project is entitled, “ IMPACT OF TAXATION ON HOUSEHOLD” under my supervision.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further certify that the entire work has been done by the learner under my guidance.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 /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his own work and facts reported by his personal findings and investigations.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Dr. Roshini Udhwani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Guide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Approved 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BAF Coordinator</w:t>
        <w:tab/>
        <w:tab/>
        <w:t xml:space="preserve">External Examiner                        I/C Principal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Submission: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the undersigned Mr.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SHUBHAM AWADHESH 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hereby declare that the work embodied in this project work titled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IMPACT OF TAXATION ON HOUSEHOLD ” , forms my own contribution to the research work carried out under the guidance of Ms.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Dr. Roshini Udhwani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Whenever reference has been made to previous works of others, it has been clearly indicated as such and included in the bibliography.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I, here by further declare that all information of this document has been obtained and presented in accordance with academic rules and ethical conduct.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SHUBHAM PAL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Acknowledgement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 list who all have helped me is difficult because they are so numerous and the depth is so enormous.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would like to acknowledge the following as being idealistic channels and fresh dimensions in the completion of this project.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take this opportunity to thank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University of Mumbai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for giving me chance to do this project.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would like to thank my I/C Principal,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 Rajendra Patil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for providing the necessary facilities for completion of this project.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take this opportunity to thank our Co-ordiantor,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Dr. Roshini Udhwani,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his moral support and guidance.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would like to express my sincere gratitude towards my guide,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Dr. Roshini Udhwani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whose guidance and care made the project successful.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would like to thank my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College Library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for having provided various reference books and magazine related to my subject.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Lastly, I would like to thank each and every person who directly or indirectly helped me in the completion of the project especially my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Parents and Peers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who supported me throughout my project.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