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5C2" w:rsidRPr="00A165C2" w:rsidRDefault="00A165C2">
      <w:pPr>
        <w:rPr>
          <w:b/>
          <w:sz w:val="24"/>
        </w:rPr>
      </w:pPr>
      <w:r w:rsidRPr="00A165C2">
        <w:rPr>
          <w:b/>
          <w:sz w:val="24"/>
        </w:rPr>
        <w:t>Ans 1: Emissions per capita of Canada is 1</w:t>
      </w:r>
      <w:r w:rsidR="007B7084">
        <w:rPr>
          <w:b/>
          <w:sz w:val="24"/>
        </w:rPr>
        <w:t>7.72</w:t>
      </w:r>
    </w:p>
    <w:p w:rsidR="00A165C2" w:rsidRPr="00A165C2" w:rsidRDefault="00A55818">
      <w:pPr>
        <w:rPr>
          <w:b/>
          <w:sz w:val="24"/>
        </w:rPr>
      </w:pPr>
      <w:r>
        <w:rPr>
          <w:noProof/>
        </w:rPr>
        <w:drawing>
          <wp:inline distT="0" distB="0" distL="0" distR="0" wp14:anchorId="3DC7F779" wp14:editId="5D40CC27">
            <wp:extent cx="5943600" cy="333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39465"/>
                    </a:xfrm>
                    <a:prstGeom prst="rect">
                      <a:avLst/>
                    </a:prstGeom>
                  </pic:spPr>
                </pic:pic>
              </a:graphicData>
            </a:graphic>
          </wp:inline>
        </w:drawing>
      </w:r>
    </w:p>
    <w:p w:rsidR="00A165C2" w:rsidRPr="00A165C2" w:rsidRDefault="00A165C2">
      <w:pPr>
        <w:rPr>
          <w:b/>
          <w:sz w:val="24"/>
        </w:rPr>
      </w:pPr>
    </w:p>
    <w:p w:rsidR="00A165C2" w:rsidRDefault="00A165C2">
      <w:pPr>
        <w:rPr>
          <w:b/>
          <w:sz w:val="24"/>
        </w:rPr>
      </w:pPr>
      <w:r w:rsidRPr="00A165C2">
        <w:rPr>
          <w:b/>
          <w:sz w:val="24"/>
        </w:rPr>
        <w:t xml:space="preserve">Ans 2: </w:t>
      </w:r>
      <w:r w:rsidR="00BD4497">
        <w:rPr>
          <w:b/>
          <w:sz w:val="24"/>
        </w:rPr>
        <w:t>Noticing the trend in Overall Emissions we can say that it is constantly increasing. There are also few exceptions in which Overall Emission is decreased from previous years. (i.e. Year:2008,2009)</w:t>
      </w:r>
    </w:p>
    <w:p w:rsidR="00BD4497" w:rsidRDefault="000178B3" w:rsidP="00BD4497">
      <w:pPr>
        <w:jc w:val="center"/>
        <w:rPr>
          <w:b/>
          <w:sz w:val="24"/>
        </w:rPr>
      </w:pPr>
      <w:r>
        <w:rPr>
          <w:noProof/>
        </w:rPr>
        <w:lastRenderedPageBreak/>
        <w:drawing>
          <wp:inline distT="0" distB="0" distL="0" distR="0" wp14:anchorId="3D878C2A" wp14:editId="5FC549E1">
            <wp:extent cx="5943600" cy="461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19625"/>
                    </a:xfrm>
                    <a:prstGeom prst="rect">
                      <a:avLst/>
                    </a:prstGeom>
                  </pic:spPr>
                </pic:pic>
              </a:graphicData>
            </a:graphic>
          </wp:inline>
        </w:drawing>
      </w:r>
    </w:p>
    <w:p w:rsidR="00BD4497" w:rsidRDefault="00BD4497" w:rsidP="00BD4497">
      <w:pPr>
        <w:jc w:val="center"/>
        <w:rPr>
          <w:b/>
          <w:sz w:val="24"/>
        </w:rPr>
      </w:pPr>
    </w:p>
    <w:p w:rsidR="00BD4497" w:rsidRDefault="00BD4497" w:rsidP="00BD4497">
      <w:pPr>
        <w:rPr>
          <w:b/>
          <w:sz w:val="24"/>
        </w:rPr>
      </w:pPr>
      <w:r>
        <w:rPr>
          <w:b/>
          <w:sz w:val="24"/>
        </w:rPr>
        <w:t xml:space="preserve">Ans 3: </w:t>
      </w:r>
    </w:p>
    <w:p w:rsidR="004E4DCD" w:rsidRDefault="0094418B" w:rsidP="00BD4497">
      <w:pPr>
        <w:rPr>
          <w:b/>
          <w:sz w:val="24"/>
        </w:rPr>
      </w:pPr>
      <w:r>
        <w:rPr>
          <w:b/>
          <w:sz w:val="24"/>
        </w:rPr>
        <w:t>R</w:t>
      </w:r>
      <w:r w:rsidR="004E4DCD">
        <w:rPr>
          <w:b/>
          <w:sz w:val="24"/>
        </w:rPr>
        <w:t xml:space="preserve">eason </w:t>
      </w:r>
      <w:r>
        <w:rPr>
          <w:b/>
          <w:sz w:val="24"/>
        </w:rPr>
        <w:t>for d</w:t>
      </w:r>
      <w:r>
        <w:rPr>
          <w:b/>
          <w:sz w:val="24"/>
        </w:rPr>
        <w:t>eclined Overall Emissions in year 2009</w:t>
      </w:r>
      <w:r>
        <w:rPr>
          <w:b/>
          <w:sz w:val="24"/>
        </w:rPr>
        <w:t xml:space="preserve"> </w:t>
      </w:r>
      <w:r w:rsidR="004E4DCD">
        <w:rPr>
          <w:b/>
          <w:sz w:val="24"/>
        </w:rPr>
        <w:t xml:space="preserve">is the </w:t>
      </w:r>
      <w:r w:rsidR="0056200D" w:rsidRPr="0056200D">
        <w:rPr>
          <w:b/>
          <w:sz w:val="24"/>
        </w:rPr>
        <w:t>economic slowdown</w:t>
      </w:r>
      <w:r w:rsidR="0056200D">
        <w:rPr>
          <w:b/>
          <w:sz w:val="24"/>
        </w:rPr>
        <w:t xml:space="preserve"> during year 2008-2009 which shows decrease in emissions.</w:t>
      </w:r>
      <w:r>
        <w:rPr>
          <w:b/>
          <w:sz w:val="24"/>
        </w:rPr>
        <w:t xml:space="preserve"> Due to economic slowdown, there were many industries which reduced their production. Ultimately emission for coal, gas and petroleum was reduced.</w:t>
      </w:r>
    </w:p>
    <w:p w:rsidR="0094418B" w:rsidRDefault="0094418B" w:rsidP="00BD4497">
      <w:pPr>
        <w:rPr>
          <w:b/>
          <w:sz w:val="24"/>
        </w:rPr>
      </w:pPr>
      <w:r>
        <w:rPr>
          <w:b/>
          <w:sz w:val="24"/>
        </w:rPr>
        <w:t>Declined Overall Emissions in year 2009 may suggest that the countries of whole world are targeting to save the natural resources for future and try to reduce consumption as less as possible. The overall reduction due to political organizations such as UN which collaborate all countries of world and try to save resources for future.</w:t>
      </w:r>
    </w:p>
    <w:p w:rsidR="0094418B" w:rsidRDefault="0094418B" w:rsidP="00BD4497">
      <w:pPr>
        <w:rPr>
          <w:b/>
          <w:sz w:val="24"/>
        </w:rPr>
      </w:pPr>
    </w:p>
    <w:p w:rsidR="0094418B" w:rsidRDefault="0094418B" w:rsidP="00BD4497">
      <w:pPr>
        <w:rPr>
          <w:b/>
          <w:sz w:val="24"/>
        </w:rPr>
      </w:pPr>
    </w:p>
    <w:p w:rsidR="00BE7B0C" w:rsidRDefault="00BE7B0C" w:rsidP="00BE7B0C">
      <w:pPr>
        <w:jc w:val="center"/>
        <w:rPr>
          <w:b/>
          <w:sz w:val="24"/>
        </w:rPr>
      </w:pPr>
    </w:p>
    <w:p w:rsidR="00F664A2" w:rsidRDefault="0010473B" w:rsidP="00F664A2">
      <w:pPr>
        <w:rPr>
          <w:b/>
          <w:sz w:val="24"/>
        </w:rPr>
      </w:pPr>
      <w:r>
        <w:rPr>
          <w:b/>
          <w:sz w:val="24"/>
        </w:rPr>
        <w:lastRenderedPageBreak/>
        <w:t>Visualizations for</w:t>
      </w:r>
      <w:r w:rsidR="00F664A2">
        <w:rPr>
          <w:b/>
          <w:sz w:val="24"/>
        </w:rPr>
        <w:t xml:space="preserve"> Canada:</w:t>
      </w:r>
    </w:p>
    <w:p w:rsidR="00F664A2" w:rsidRDefault="00E47A1A" w:rsidP="00F664A2">
      <w:pPr>
        <w:rPr>
          <w:b/>
          <w:sz w:val="24"/>
        </w:rPr>
      </w:pPr>
      <w:r>
        <w:rPr>
          <w:noProof/>
        </w:rPr>
        <w:drawing>
          <wp:inline distT="0" distB="0" distL="0" distR="0" wp14:anchorId="5FE2EBC0" wp14:editId="7577001E">
            <wp:extent cx="5943600" cy="3339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39465"/>
                    </a:xfrm>
                    <a:prstGeom prst="rect">
                      <a:avLst/>
                    </a:prstGeom>
                  </pic:spPr>
                </pic:pic>
              </a:graphicData>
            </a:graphic>
          </wp:inline>
        </w:drawing>
      </w:r>
      <w:bookmarkStart w:id="0" w:name="_GoBack"/>
      <w:bookmarkEnd w:id="0"/>
    </w:p>
    <w:p w:rsidR="00F664A2" w:rsidRDefault="00DA7731" w:rsidP="00F664A2">
      <w:pPr>
        <w:rPr>
          <w:b/>
          <w:sz w:val="24"/>
        </w:rPr>
      </w:pPr>
      <w:r>
        <w:rPr>
          <w:b/>
          <w:sz w:val="24"/>
        </w:rPr>
        <w:t>Visualizations</w:t>
      </w:r>
      <w:r w:rsidR="00F664A2">
        <w:rPr>
          <w:b/>
          <w:sz w:val="24"/>
        </w:rPr>
        <w:t xml:space="preserve"> </w:t>
      </w:r>
      <w:r>
        <w:rPr>
          <w:b/>
          <w:sz w:val="24"/>
        </w:rPr>
        <w:t>for</w:t>
      </w:r>
      <w:r w:rsidR="00F664A2">
        <w:rPr>
          <w:b/>
          <w:sz w:val="24"/>
        </w:rPr>
        <w:t xml:space="preserve"> USA:</w:t>
      </w:r>
    </w:p>
    <w:p w:rsidR="007B7084" w:rsidRDefault="007B7084" w:rsidP="00F664A2">
      <w:pPr>
        <w:rPr>
          <w:b/>
          <w:sz w:val="24"/>
        </w:rPr>
      </w:pPr>
      <w:r>
        <w:rPr>
          <w:noProof/>
        </w:rPr>
        <w:drawing>
          <wp:inline distT="0" distB="0" distL="0" distR="0" wp14:anchorId="2CF83794" wp14:editId="24292A7B">
            <wp:extent cx="5943600" cy="3339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9465"/>
                    </a:xfrm>
                    <a:prstGeom prst="rect">
                      <a:avLst/>
                    </a:prstGeom>
                  </pic:spPr>
                </pic:pic>
              </a:graphicData>
            </a:graphic>
          </wp:inline>
        </w:drawing>
      </w:r>
    </w:p>
    <w:sectPr w:rsidR="007B7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5C2"/>
    <w:rsid w:val="000178B3"/>
    <w:rsid w:val="0010473B"/>
    <w:rsid w:val="004E3753"/>
    <w:rsid w:val="004E4DCD"/>
    <w:rsid w:val="0056200D"/>
    <w:rsid w:val="00764F47"/>
    <w:rsid w:val="007B7084"/>
    <w:rsid w:val="007E2B24"/>
    <w:rsid w:val="007E38EE"/>
    <w:rsid w:val="0094418B"/>
    <w:rsid w:val="009D20E7"/>
    <w:rsid w:val="00A165C2"/>
    <w:rsid w:val="00A55818"/>
    <w:rsid w:val="00AF3758"/>
    <w:rsid w:val="00BC120F"/>
    <w:rsid w:val="00BD4497"/>
    <w:rsid w:val="00BE5AB6"/>
    <w:rsid w:val="00BE7B0C"/>
    <w:rsid w:val="00DA7731"/>
    <w:rsid w:val="00E47A1A"/>
    <w:rsid w:val="00F6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6F9B"/>
  <w15:chartTrackingRefBased/>
  <w15:docId w15:val="{8C85A29B-8F45-4326-B0A0-10A33A06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JANI</dc:creator>
  <cp:keywords/>
  <dc:description/>
  <cp:lastModifiedBy>VIRAL JANI</cp:lastModifiedBy>
  <cp:revision>18</cp:revision>
  <dcterms:created xsi:type="dcterms:W3CDTF">2017-08-04T11:56:00Z</dcterms:created>
  <dcterms:modified xsi:type="dcterms:W3CDTF">2017-08-04T13:05:00Z</dcterms:modified>
</cp:coreProperties>
</file>