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D67822">
      <w:r>
        <w:t>Project Summary:</w:t>
      </w:r>
    </w:p>
    <w:p w:rsidR="006F6F3A" w:rsidRPr="006F6F3A" w:rsidRDefault="006F6F3A">
      <w:pPr>
        <w:rPr>
          <w:b/>
          <w:sz w:val="24"/>
        </w:rPr>
      </w:pPr>
      <w:r w:rsidRPr="006F6F3A">
        <w:rPr>
          <w:b/>
          <w:sz w:val="24"/>
        </w:rPr>
        <w:t>Ans 1:</w:t>
      </w:r>
    </w:p>
    <w:p w:rsidR="00D67822" w:rsidRDefault="00D67822">
      <w:r>
        <w:t>From the Restaurant location analysis, we</w:t>
      </w:r>
      <w:r w:rsidR="001E2B41">
        <w:t xml:space="preserve"> can observe following facts.</w:t>
      </w:r>
    </w:p>
    <w:p w:rsidR="001E2B41" w:rsidRDefault="001E2B41">
      <w:r>
        <w:t>Visual 1: As per revenue trends, revenue for Upper west side is increasing while revenue for Lower Manhattan is decreasing.</w:t>
      </w:r>
    </w:p>
    <w:p w:rsidR="004B2CFE" w:rsidRDefault="004B2CFE">
      <w:r>
        <w:t>Visual 2:</w:t>
      </w:r>
      <w:r w:rsidR="00DC514A">
        <w:t xml:space="preserve"> Average revenue on week end are more for B.B. Upper West side and B.B. Brooklyn</w:t>
      </w:r>
    </w:p>
    <w:p w:rsidR="008029EC" w:rsidRDefault="008029EC" w:rsidP="008029EC">
      <w:r>
        <w:t xml:space="preserve">Visual </w:t>
      </w:r>
      <w:r>
        <w:t>3</w:t>
      </w:r>
      <w:r>
        <w:t xml:space="preserve">: </w:t>
      </w:r>
      <w:r>
        <w:t>Order count for</w:t>
      </w:r>
      <w:r>
        <w:t xml:space="preserve"> B.B. Up</w:t>
      </w:r>
      <w:r>
        <w:t>per West side and B.B. Brooklyn are constantly increasing.</w:t>
      </w:r>
    </w:p>
    <w:p w:rsidR="008029EC" w:rsidRDefault="008029EC" w:rsidP="008029EC">
      <w:r>
        <w:t>Visual 4: We can observe health inspection for each city.</w:t>
      </w:r>
    </w:p>
    <w:p w:rsidR="008029EC" w:rsidRDefault="008029EC" w:rsidP="008029EC">
      <w:r>
        <w:t>Visual 5: From the health inspection score and revenue observation we can derive that the health sore is better(low) where revenue is high.</w:t>
      </w:r>
    </w:p>
    <w:p w:rsidR="008029EC" w:rsidRDefault="008029EC" w:rsidP="008029EC">
      <w:r>
        <w:t xml:space="preserve">Visual 6: Bubble chart shows us </w:t>
      </w:r>
      <w:r w:rsidR="00823E7C">
        <w:t xml:space="preserve">average score by </w:t>
      </w:r>
      <w:proofErr w:type="spellStart"/>
      <w:r w:rsidR="003D2618">
        <w:t>b</w:t>
      </w:r>
      <w:r w:rsidR="00823E7C">
        <w:t>oro</w:t>
      </w:r>
      <w:proofErr w:type="spellEnd"/>
      <w:r w:rsidR="00823E7C">
        <w:t xml:space="preserve"> and cuisine type.</w:t>
      </w:r>
    </w:p>
    <w:p w:rsidR="006F6F3A" w:rsidRPr="006F6F3A" w:rsidRDefault="006F6F3A" w:rsidP="008029EC">
      <w:pPr>
        <w:rPr>
          <w:b/>
          <w:sz w:val="24"/>
        </w:rPr>
      </w:pPr>
    </w:p>
    <w:p w:rsidR="006F6F3A" w:rsidRPr="006F6F3A" w:rsidRDefault="006F6F3A" w:rsidP="006F6F3A">
      <w:r w:rsidRPr="006F6F3A">
        <w:rPr>
          <w:b/>
          <w:sz w:val="24"/>
        </w:rPr>
        <w:t>Ans 2:</w:t>
      </w:r>
    </w:p>
    <w:p w:rsidR="006F6F3A" w:rsidRDefault="002A4359" w:rsidP="008029EC">
      <w:r>
        <w:t>We can e</w:t>
      </w:r>
      <w:r w:rsidR="006F6F3A" w:rsidRPr="006F6F3A">
        <w:t xml:space="preserve">xamine all available fields, add more information despite revenue, score and count. </w:t>
      </w:r>
    </w:p>
    <w:p w:rsidR="006F6F3A" w:rsidRPr="006F6F3A" w:rsidRDefault="000569AE" w:rsidP="008029EC">
      <w:r>
        <w:t>Furthermore,</w:t>
      </w:r>
      <w:r w:rsidR="002A4359">
        <w:t xml:space="preserve"> we can perform </w:t>
      </w:r>
      <w:r w:rsidR="006F6F3A">
        <w:t>C</w:t>
      </w:r>
      <w:r w:rsidR="006F6F3A" w:rsidRPr="006F6F3A">
        <w:t>ompetitor analysis from external data</w:t>
      </w:r>
      <w:r w:rsidR="002A4359">
        <w:t xml:space="preserve"> which can help us to understand why the revenue is decreasing in some area</w:t>
      </w:r>
      <w:r w:rsidR="006F6F3A" w:rsidRPr="006F6F3A">
        <w:t>.</w:t>
      </w:r>
    </w:p>
    <w:p w:rsidR="00DC514A" w:rsidRDefault="00A308D3">
      <w:pPr>
        <w:rPr>
          <w:b/>
        </w:rPr>
      </w:pPr>
      <w:r w:rsidRPr="000569AE">
        <w:rPr>
          <w:b/>
        </w:rPr>
        <w:t>Snapshots showing dash</w:t>
      </w:r>
      <w:r w:rsidR="000569AE" w:rsidRPr="000569AE">
        <w:rPr>
          <w:b/>
        </w:rPr>
        <w:t>boards:</w:t>
      </w:r>
    </w:p>
    <w:p w:rsidR="000569AE" w:rsidRDefault="000569AE">
      <w:pPr>
        <w:rPr>
          <w:b/>
        </w:rPr>
      </w:pPr>
      <w:r>
        <w:rPr>
          <w:noProof/>
        </w:rPr>
        <w:drawing>
          <wp:inline distT="0" distB="0" distL="0" distR="0" wp14:anchorId="724B1D5B" wp14:editId="31F03260">
            <wp:extent cx="6562725" cy="3609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3C" w:rsidRPr="000569AE" w:rsidRDefault="00C8533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E6E2B99" wp14:editId="178C418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533C" w:rsidRPr="00056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22"/>
    <w:rsid w:val="000569AE"/>
    <w:rsid w:val="001E2B41"/>
    <w:rsid w:val="002A4359"/>
    <w:rsid w:val="003D2618"/>
    <w:rsid w:val="004B2CFE"/>
    <w:rsid w:val="006F6F3A"/>
    <w:rsid w:val="008029EC"/>
    <w:rsid w:val="00823E7C"/>
    <w:rsid w:val="009D20E7"/>
    <w:rsid w:val="00A308D3"/>
    <w:rsid w:val="00C8533C"/>
    <w:rsid w:val="00D67822"/>
    <w:rsid w:val="00DC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F012"/>
  <w15:chartTrackingRefBased/>
  <w15:docId w15:val="{08D74D20-39FF-4EFF-B8CB-EA012C6E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9</cp:revision>
  <dcterms:created xsi:type="dcterms:W3CDTF">2017-08-05T11:41:00Z</dcterms:created>
  <dcterms:modified xsi:type="dcterms:W3CDTF">2017-08-05T12:43:00Z</dcterms:modified>
</cp:coreProperties>
</file>