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6C277" w14:textId="5BE28DE4" w:rsidR="009B2A18" w:rsidRDefault="009B2A18" w:rsidP="009B2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jc w:val="center"/>
        <w:rPr>
          <w:rFonts w:ascii="Times New Roman" w:eastAsia="Times New Roman" w:hAnsi="Times New Roman" w:cs="Times New Roman"/>
          <w:b/>
          <w:sz w:val="24"/>
          <w:szCs w:val="24"/>
          <w:u w:val="single"/>
        </w:rPr>
      </w:pPr>
      <w:r w:rsidRPr="00F6661C">
        <w:rPr>
          <w:rFonts w:ascii="Times New Roman" w:eastAsia="Times New Roman" w:hAnsi="Times New Roman" w:cs="Times New Roman"/>
          <w:b/>
          <w:sz w:val="24"/>
          <w:szCs w:val="24"/>
          <w:u w:val="single"/>
        </w:rPr>
        <w:t>Bayes mosquito model summary</w:t>
      </w:r>
      <w:r w:rsidR="00EC0ADA">
        <w:rPr>
          <w:rFonts w:ascii="Times New Roman" w:eastAsia="Times New Roman" w:hAnsi="Times New Roman" w:cs="Times New Roman"/>
          <w:b/>
          <w:sz w:val="24"/>
          <w:szCs w:val="24"/>
          <w:u w:val="single"/>
        </w:rPr>
        <w:t>- Virginia attempt</w:t>
      </w:r>
    </w:p>
    <w:p w14:paraId="1D6A44CA" w14:textId="10DDAE83" w:rsidR="002D04CD" w:rsidRDefault="002D04CD" w:rsidP="009B2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jc w:val="center"/>
        <w:rPr>
          <w:rFonts w:ascii="Times New Roman" w:eastAsia="Times New Roman" w:hAnsi="Times New Roman" w:cs="Times New Roman"/>
          <w:sz w:val="24"/>
          <w:szCs w:val="24"/>
        </w:rPr>
      </w:pPr>
    </w:p>
    <w:p w14:paraId="237C82C0" w14:textId="4C466D7A" w:rsidR="002D04CD" w:rsidRDefault="002D04CD" w:rsidP="002D0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Questions:</w:t>
      </w:r>
    </w:p>
    <w:p w14:paraId="44E2CFFD" w14:textId="7F4419E7" w:rsidR="002D04CD" w:rsidRDefault="000811A2" w:rsidP="002D04C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compared the </w:t>
      </w:r>
      <w:r w:rsidR="00680FF8">
        <w:rPr>
          <w:rFonts w:ascii="Times New Roman" w:eastAsia="Times New Roman" w:hAnsi="Times New Roman" w:cs="Times New Roman"/>
          <w:sz w:val="24"/>
          <w:szCs w:val="24"/>
        </w:rPr>
        <w:t>model for larvae development with and without the interaction of state* temp and the results appear the same?</w:t>
      </w:r>
    </w:p>
    <w:p w14:paraId="45C2208C" w14:textId="2D310718" w:rsidR="002D04CD" w:rsidRDefault="005C2084" w:rsidP="002D04C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Not quite sure how to set the prior for a random effect</w:t>
      </w:r>
    </w:p>
    <w:p w14:paraId="4CEA0068" w14:textId="27E69488" w:rsidR="005C2084" w:rsidRPr="002D04CD" w:rsidRDefault="00621222" w:rsidP="002D04C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prior error when I try to </w:t>
      </w:r>
      <w:r w:rsidR="00F317EA">
        <w:rPr>
          <w:rFonts w:ascii="Times New Roman" w:eastAsia="Times New Roman" w:hAnsi="Times New Roman" w:cs="Times New Roman"/>
          <w:sz w:val="24"/>
          <w:szCs w:val="24"/>
        </w:rPr>
        <w:t>look at multivariate relationship between larvae, adult life and wing length</w:t>
      </w:r>
      <w:bookmarkStart w:id="0" w:name="_GoBack"/>
      <w:bookmarkEnd w:id="0"/>
    </w:p>
    <w:p w14:paraId="736BA5C5" w14:textId="329E7929" w:rsidR="009B2A18" w:rsidRDefault="009B2A18" w:rsidP="009B2A1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sidRPr="009B2A18">
        <w:rPr>
          <w:rFonts w:ascii="Times New Roman" w:eastAsia="Times New Roman" w:hAnsi="Times New Roman" w:cs="Times New Roman"/>
          <w:sz w:val="24"/>
          <w:szCs w:val="24"/>
        </w:rPr>
        <w:t>Looking at count (comparing dead vs alive)</w:t>
      </w:r>
    </w:p>
    <w:p w14:paraId="049AE8F3" w14:textId="77777777" w:rsidR="00F6661C" w:rsidRPr="009B2A18" w:rsidRDefault="00F6661C" w:rsidP="00F666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1B0E7FF7" w14:textId="34D0A322" w:rsidR="00290EA2" w:rsidRPr="00290EA2" w:rsidRDefault="009B2A18"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&gt;</w:t>
      </w:r>
      <w:r w:rsidR="00290EA2" w:rsidRPr="00290EA2">
        <w:rPr>
          <w:rFonts w:ascii="Lucida Console" w:eastAsia="Times New Roman" w:hAnsi="Lucida Console" w:cs="Courier New"/>
          <w:color w:val="0000FF"/>
          <w:sz w:val="20"/>
          <w:szCs w:val="20"/>
        </w:rPr>
        <w:t xml:space="preserve"> summary(brm0)</w:t>
      </w:r>
    </w:p>
    <w:p w14:paraId="164FF8C8"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 xml:space="preserve"> Family: gaussian </w:t>
      </w:r>
    </w:p>
    <w:p w14:paraId="1507C02A"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 xml:space="preserve">  Links: mu = identity; sigma = identity </w:t>
      </w:r>
    </w:p>
    <w:p w14:paraId="6563C4E0"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 xml:space="preserve">Formula: count ~ 1 + Temp_num + State </w:t>
      </w:r>
    </w:p>
    <w:p w14:paraId="3F84B95D"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 xml:space="preserve">   Data: all.sum.nosex (Number of observations: 433) </w:t>
      </w:r>
    </w:p>
    <w:p w14:paraId="61C80584"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 xml:space="preserve">Samples: 2 chains, each with iter = 3000; warmup = 1500; thin = 5; </w:t>
      </w:r>
    </w:p>
    <w:p w14:paraId="518885E6"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 xml:space="preserve">         total post-warmup samples = 600</w:t>
      </w:r>
    </w:p>
    <w:p w14:paraId="7D85A670"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 xml:space="preserve">    ICs: LOO = NA; WAIC = NA; R2 = NA</w:t>
      </w:r>
    </w:p>
    <w:p w14:paraId="0B4F0762"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 xml:space="preserve"> </w:t>
      </w:r>
    </w:p>
    <w:p w14:paraId="71DAF545"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 xml:space="preserve">Population-Level Effects: </w:t>
      </w:r>
    </w:p>
    <w:p w14:paraId="78003A85"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 xml:space="preserve">                  Estimate Est.Error l-95% CI u-95% CI Eff.Sample Rhat</w:t>
      </w:r>
    </w:p>
    <w:p w14:paraId="3BD1F43B"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Intercept             8.80      1.76     5.45    12.10        600 1.00</w:t>
      </w:r>
    </w:p>
    <w:p w14:paraId="00935547"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Temp_num             -0.05      0.07    -0.18     0.08        600 1.00</w:t>
      </w:r>
    </w:p>
    <w:p w14:paraId="2F3B301A"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StateRondonia        -0.05      0.45    -0.94     0.82        558 1.00</w:t>
      </w:r>
    </w:p>
    <w:p w14:paraId="0CB12ED7"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StateTocantins       -0.49      0.56    -1.55     0.67        600 1.00</w:t>
      </w:r>
    </w:p>
    <w:p w14:paraId="045EA179"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StateRiodeJaneiro    -0.05      0.58    -1.12     1.16        500 1.01</w:t>
      </w:r>
    </w:p>
    <w:p w14:paraId="3D6552FF"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732DCD06"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 xml:space="preserve">Family Specific Parameters: </w:t>
      </w:r>
    </w:p>
    <w:p w14:paraId="3F1F532B"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 xml:space="preserve">      Estimate Est.Error l-95% CI u-95% CI Eff.Sample Rhat</w:t>
      </w:r>
    </w:p>
    <w:p w14:paraId="2FC6795B"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sigma     4.83      0.17     4.54     5.17        460 1.00</w:t>
      </w:r>
    </w:p>
    <w:p w14:paraId="6C2A5EA4"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p>
    <w:p w14:paraId="307D9777"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 xml:space="preserve">Samples were drawn using sampling(NUTS). For each parameter, Eff.Sample </w:t>
      </w:r>
    </w:p>
    <w:p w14:paraId="5D287AA2"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 xml:space="preserve">is a crude measure of effective sample size, and Rhat is the potential </w:t>
      </w:r>
    </w:p>
    <w:p w14:paraId="74F580D9"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scale reduction factor on split chains (at convergence, Rhat = 1).</w:t>
      </w:r>
    </w:p>
    <w:p w14:paraId="095D0989"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290EA2">
        <w:rPr>
          <w:rFonts w:ascii="Lucida Console" w:eastAsia="Times New Roman" w:hAnsi="Lucida Console" w:cs="Courier New"/>
          <w:color w:val="0000FF"/>
          <w:sz w:val="20"/>
          <w:szCs w:val="20"/>
        </w:rPr>
        <w:t>&gt; fixef(brm0)</w:t>
      </w:r>
    </w:p>
    <w:p w14:paraId="51437442"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 xml:space="preserve">                     Estimate  Est.Error    2.5%ile    97.5%ile</w:t>
      </w:r>
    </w:p>
    <w:p w14:paraId="23CFD741"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Intercept          8.79674756 1.75918978  5.4474335 12.09547200</w:t>
      </w:r>
    </w:p>
    <w:p w14:paraId="778192D4"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Temp_num          -0.04921197 0.07164102 -0.1845052  0.07866465</w:t>
      </w:r>
    </w:p>
    <w:p w14:paraId="40EAD463"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StateRondonia     -0.04983183 0.44707143 -0.9399359  0.81534700</w:t>
      </w:r>
    </w:p>
    <w:p w14:paraId="0BE2C018"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StateTocantins    -0.48669384 0.56363449 -1.5502070  0.67187771</w:t>
      </w:r>
    </w:p>
    <w:p w14:paraId="14F0224D"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StateRiodeJaneiro -0.05167428 0.57585804 -1.1244294  1.16062634</w:t>
      </w:r>
    </w:p>
    <w:p w14:paraId="5B60A5AF"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290EA2">
        <w:rPr>
          <w:rFonts w:ascii="Lucida Console" w:eastAsia="Times New Roman" w:hAnsi="Lucida Console" w:cs="Courier New"/>
          <w:color w:val="0000FF"/>
          <w:sz w:val="20"/>
          <w:szCs w:val="20"/>
        </w:rPr>
        <w:t>&gt; bayes_R2(brm0)</w:t>
      </w:r>
    </w:p>
    <w:p w14:paraId="25C10FE1"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290EA2">
        <w:rPr>
          <w:rFonts w:ascii="Lucida Console" w:eastAsia="Times New Roman" w:hAnsi="Lucida Console" w:cs="Courier New"/>
          <w:color w:val="000000"/>
          <w:sz w:val="20"/>
          <w:szCs w:val="20"/>
          <w:bdr w:val="none" w:sz="0" w:space="0" w:color="auto" w:frame="1"/>
        </w:rPr>
        <w:t xml:space="preserve">      Estimate  Est.Error     2.5%ile   97.5%ile</w:t>
      </w:r>
    </w:p>
    <w:p w14:paraId="7A8AF464" w14:textId="77777777" w:rsidR="00290EA2" w:rsidRPr="00290EA2" w:rsidRDefault="00290EA2" w:rsidP="0029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290EA2">
        <w:rPr>
          <w:rFonts w:ascii="Lucida Console" w:eastAsia="Times New Roman" w:hAnsi="Lucida Console" w:cs="Courier New"/>
          <w:color w:val="000000"/>
          <w:sz w:val="20"/>
          <w:szCs w:val="20"/>
          <w:bdr w:val="none" w:sz="0" w:space="0" w:color="auto" w:frame="1"/>
        </w:rPr>
        <w:t>R2 0.008976939 0.00595602 0.001072126 0.02214511</w:t>
      </w:r>
    </w:p>
    <w:p w14:paraId="3FCE8F5F" w14:textId="7E90B1F2" w:rsidR="00343C45" w:rsidRDefault="00F317EA"/>
    <w:p w14:paraId="10078069" w14:textId="106C35B2" w:rsidR="009B2A18" w:rsidRDefault="00285881" w:rsidP="00F6661C">
      <w:pPr>
        <w:pStyle w:val="ListParagraph"/>
        <w:numPr>
          <w:ilvl w:val="0"/>
          <w:numId w:val="2"/>
        </w:numPr>
      </w:pPr>
      <w:r>
        <w:t xml:space="preserve">Tocantins had a larger </w:t>
      </w:r>
      <w:r w:rsidR="00F6661C">
        <w:t>difference</w:t>
      </w:r>
      <w:r>
        <w:t xml:space="preserve"> than other states or temperature, but </w:t>
      </w:r>
      <w:r w:rsidR="00F6661C">
        <w:t xml:space="preserve">not on the same scale as the intercept. Can I conclude that there were not significant differences </w:t>
      </w:r>
      <w:r w:rsidR="00A575EB">
        <w:t>in dead or alive larvae by population or treatment?</w:t>
      </w:r>
    </w:p>
    <w:p w14:paraId="2A605438" w14:textId="4C8BA1E4" w:rsidR="00290EA2" w:rsidRDefault="00290EA2"/>
    <w:p w14:paraId="23CE857E" w14:textId="7442512F" w:rsidR="00290EA2" w:rsidRDefault="00290EA2" w:rsidP="00A575EB">
      <w:pPr>
        <w:pStyle w:val="ListParagraph"/>
        <w:numPr>
          <w:ilvl w:val="0"/>
          <w:numId w:val="1"/>
        </w:numPr>
      </w:pPr>
      <w:r>
        <w:t>Larvae development</w:t>
      </w:r>
    </w:p>
    <w:p w14:paraId="0E1AED35" w14:textId="77777777" w:rsidR="00290EA2" w:rsidRDefault="00290EA2" w:rsidP="00290EA2">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summary(brm1)</w:t>
      </w:r>
    </w:p>
    <w:p w14:paraId="3A0AD5A2"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Family: gaussian </w:t>
      </w:r>
    </w:p>
    <w:p w14:paraId="4CB2775A"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Links: mu = identity; sigma = identity </w:t>
      </w:r>
    </w:p>
    <w:p w14:paraId="759986D1"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Formula: mean.sLL ~ 1 + Temp_fac + State </w:t>
      </w:r>
    </w:p>
    <w:p w14:paraId="1DD5F8F0"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Data: adult.sum.nosex (Number of observations: 232) </w:t>
      </w:r>
    </w:p>
    <w:p w14:paraId="34BBD027"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Samples: 2 chains, each with iter = 3000; warmup = 1500; thin = 5; </w:t>
      </w:r>
    </w:p>
    <w:p w14:paraId="242D2E27"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total post-warmup samples = 600</w:t>
      </w:r>
    </w:p>
    <w:p w14:paraId="74505AAB"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ICs: LOO = NA; WAIC = NA; R2 = NA</w:t>
      </w:r>
    </w:p>
    <w:p w14:paraId="49B33D6B"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7C480FE7"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Population-Level Effects: </w:t>
      </w:r>
    </w:p>
    <w:p w14:paraId="73970F8B"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Est.Error l-95% CI u-95% CI Eff.Sample Rhat</w:t>
      </w:r>
    </w:p>
    <w:p w14:paraId="053C46CE"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31.04      0.57    29.90    32.10        457 1.01</w:t>
      </w:r>
    </w:p>
    <w:p w14:paraId="7474F153"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Temp_fac             -0.63      0.02    -0.67    -0.58        455 1.00</w:t>
      </w:r>
    </w:p>
    <w:p w14:paraId="455AE899"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StateRondonia         1.63      0.17     1.30     1.96        571 1.00</w:t>
      </w:r>
    </w:p>
    <w:p w14:paraId="4B9A21B4"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StateTocantins        3.25      0.23     2.76     3.70        600 1.00</w:t>
      </w:r>
    </w:p>
    <w:p w14:paraId="730BD459"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StateRiodeJaneiro     3.68      0.24     3.17     4.13        593 1.00</w:t>
      </w:r>
    </w:p>
    <w:p w14:paraId="27DE51FF"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14:paraId="16FC5A43"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Family Specific Parameters: </w:t>
      </w:r>
    </w:p>
    <w:p w14:paraId="6A1F7FC6"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Est.Error l-95% CI u-95% CI Eff.Sample Rhat</w:t>
      </w:r>
    </w:p>
    <w:p w14:paraId="5575BB0D"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sigma     1.14      0.05     1.05     1.26        537 1.00</w:t>
      </w:r>
    </w:p>
    <w:p w14:paraId="2095BFAF"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14:paraId="2BE76DDF"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Samples were drawn using sampling(NUTS). For each parameter, Eff.Sample </w:t>
      </w:r>
    </w:p>
    <w:p w14:paraId="686EE0EC"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is a crude measure of effective sample size, and Rhat is the potential </w:t>
      </w:r>
    </w:p>
    <w:p w14:paraId="00B7A092"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scale reduction factor on split chains (at convergence, Rhat = 1).</w:t>
      </w:r>
    </w:p>
    <w:p w14:paraId="1D5E65B0" w14:textId="77777777" w:rsidR="00290EA2" w:rsidRDefault="00290EA2" w:rsidP="00290EA2">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bayes_R2(brm1)</w:t>
      </w:r>
    </w:p>
    <w:p w14:paraId="496FE528"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Est.Error   2.5%ile 97.5%ile</w:t>
      </w:r>
    </w:p>
    <w:p w14:paraId="64B70FAA" w14:textId="3134C63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R2 0.8253442 0.01035892 0.8020984  0.84241</w:t>
      </w:r>
    </w:p>
    <w:p w14:paraId="50A4FFAD" w14:textId="77777777" w:rsidR="00076D9F" w:rsidRDefault="00076D9F" w:rsidP="00290EA2">
      <w:pPr>
        <w:pStyle w:val="HTMLPreformatted"/>
        <w:shd w:val="clear" w:color="auto" w:fill="FFFFFF"/>
        <w:wordWrap w:val="0"/>
        <w:spacing w:line="150" w:lineRule="atLeast"/>
        <w:rPr>
          <w:rFonts w:ascii="Lucida Console" w:hAnsi="Lucida Console"/>
          <w:color w:val="000000"/>
        </w:rPr>
      </w:pPr>
    </w:p>
    <w:p w14:paraId="41108114" w14:textId="77777777" w:rsidR="00076D9F" w:rsidRDefault="00076D9F" w:rsidP="00076D9F">
      <w:pPr>
        <w:pStyle w:val="ListParagraph"/>
        <w:numPr>
          <w:ilvl w:val="0"/>
          <w:numId w:val="2"/>
        </w:numPr>
      </w:pPr>
      <w:r>
        <w:t xml:space="preserve">Increasing temperature reduced larvae development time and increasing latitude and across biomes increased larvae development time. Tocantins (Cerrado) and Rio (Mata Atlantica) were not very different. </w:t>
      </w:r>
    </w:p>
    <w:p w14:paraId="6C856B4E" w14:textId="77777777"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&gt; summary(brm1.m)</w:t>
      </w:r>
    </w:p>
    <w:p w14:paraId="55728A24" w14:textId="77777777"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 Family: gaussian </w:t>
      </w:r>
    </w:p>
    <w:p w14:paraId="262A7C31" w14:textId="77777777"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  Links: mu = identity; sigma = identity </w:t>
      </w:r>
    </w:p>
    <w:p w14:paraId="46EB39F8" w14:textId="77777777"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Formula: mean.sLL ~ 1 + Temp_fac * State </w:t>
      </w:r>
    </w:p>
    <w:p w14:paraId="491BB496" w14:textId="77777777"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   Data: adult.sum.nosex (Number of observations: 232) </w:t>
      </w:r>
    </w:p>
    <w:p w14:paraId="46EBC1FF" w14:textId="77777777"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Samples: 2 chains, each with iter = 3000; warmup = 1500; thin = 5; </w:t>
      </w:r>
    </w:p>
    <w:p w14:paraId="5D7E35DE" w14:textId="77777777"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         total post-warmup samples = 600</w:t>
      </w:r>
    </w:p>
    <w:p w14:paraId="4DE56482" w14:textId="77777777"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    ICs: LOO = NA; WAIC = NA; R2 = NA</w:t>
      </w:r>
    </w:p>
    <w:p w14:paraId="744DA76A" w14:textId="77777777"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 </w:t>
      </w:r>
    </w:p>
    <w:p w14:paraId="621C85B1" w14:textId="77777777"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Population-Level Effects: </w:t>
      </w:r>
    </w:p>
    <w:p w14:paraId="7B41BEA0" w14:textId="77777777"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                           Estimate Est.Error l-95% CI u-95% CI Eff.Sample Rhat</w:t>
      </w:r>
    </w:p>
    <w:p w14:paraId="243AEC79" w14:textId="58AE48F7"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Intercept                  32.15      0.67    30.82    33.46        600 1.00</w:t>
      </w:r>
    </w:p>
    <w:p w14:paraId="038EAA9D" w14:textId="47EAC20D"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Temp_fac                   -0.68      0.03    -0.73    -0.62        600 1.00</w:t>
      </w:r>
    </w:p>
    <w:p w14:paraId="1333F58C" w14:textId="12117272"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StateRondonia               0.84      0.78    -0.66     2.37        577 1.00</w:t>
      </w:r>
    </w:p>
    <w:p w14:paraId="4B5FAB4A" w14:textId="2F9FD959"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StateTocantins             -0.71      0.84    -2.33     0.94        600 1.00</w:t>
      </w:r>
    </w:p>
    <w:p w14:paraId="303B0EE6" w14:textId="0F9C80CB"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StateRiodeJaneiro           2.30      0.87     0.54     4.09        600 1.01</w:t>
      </w:r>
    </w:p>
    <w:p w14:paraId="64B75F4D" w14:textId="4673AC12"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Temp_fac:StateRondonia      0.04      0.03    -0.02     0.10        587 1.00</w:t>
      </w:r>
    </w:p>
    <w:p w14:paraId="69CFED54" w14:textId="31F515B2"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Temp_fac:StateTocantins     0.18      0.04     0.11     0.24        600 1.00</w:t>
      </w:r>
    </w:p>
    <w:p w14:paraId="68D09FFB" w14:textId="552DA31C"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Temp_fac:StateRiodeJaneiro  0.07      0.04    -0.01     0.14        600 1.01</w:t>
      </w:r>
    </w:p>
    <w:p w14:paraId="269652AD" w14:textId="77777777" w:rsidR="000811A2" w:rsidRPr="000811A2" w:rsidRDefault="000811A2" w:rsidP="000811A2">
      <w:pPr>
        <w:spacing w:after="0" w:line="240" w:lineRule="auto"/>
        <w:rPr>
          <w:rFonts w:ascii="Courier New" w:eastAsia="Times New Roman" w:hAnsi="Courier New" w:cs="Courier New"/>
          <w:color w:val="222222"/>
          <w:sz w:val="20"/>
          <w:szCs w:val="20"/>
        </w:rPr>
      </w:pPr>
    </w:p>
    <w:p w14:paraId="6FEE7F4D" w14:textId="77777777"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Family Specific Parameters: </w:t>
      </w:r>
    </w:p>
    <w:p w14:paraId="2B969F9D" w14:textId="77777777"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      Estimate Est.Error l-95% CI u-95% CI Eff.Sample Rhat</w:t>
      </w:r>
    </w:p>
    <w:p w14:paraId="4C762094" w14:textId="77777777"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sigma     1.13      0.05     1.04     1.24        478 1.00</w:t>
      </w:r>
    </w:p>
    <w:p w14:paraId="6ACC9FBC" w14:textId="77777777" w:rsidR="000811A2" w:rsidRPr="000811A2" w:rsidRDefault="000811A2" w:rsidP="000811A2">
      <w:pPr>
        <w:spacing w:after="0" w:line="240" w:lineRule="auto"/>
        <w:rPr>
          <w:rFonts w:ascii="Courier New" w:eastAsia="Times New Roman" w:hAnsi="Courier New" w:cs="Courier New"/>
          <w:color w:val="222222"/>
          <w:sz w:val="20"/>
          <w:szCs w:val="20"/>
        </w:rPr>
      </w:pPr>
    </w:p>
    <w:p w14:paraId="28069564" w14:textId="77777777"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&gt; bayes_R2(brm1.m)</w:t>
      </w:r>
    </w:p>
    <w:p w14:paraId="1F9DD288" w14:textId="77777777"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    Estimate   Est.Error   2.5%ile  97.5%ile</w:t>
      </w:r>
    </w:p>
    <w:p w14:paraId="04A25D8A" w14:textId="77777777" w:rsidR="000811A2" w:rsidRPr="000811A2" w:rsidRDefault="000811A2" w:rsidP="000811A2">
      <w:pPr>
        <w:spacing w:after="0" w:line="240" w:lineRule="auto"/>
        <w:rPr>
          <w:rFonts w:ascii="Courier New" w:eastAsia="Times New Roman" w:hAnsi="Courier New" w:cs="Courier New"/>
          <w:color w:val="222222"/>
          <w:sz w:val="20"/>
          <w:szCs w:val="20"/>
        </w:rPr>
      </w:pPr>
      <w:r w:rsidRPr="000811A2">
        <w:rPr>
          <w:rFonts w:ascii="Courier New" w:eastAsia="Times New Roman" w:hAnsi="Courier New" w:cs="Courier New"/>
          <w:color w:val="222222"/>
          <w:sz w:val="20"/>
          <w:szCs w:val="20"/>
        </w:rPr>
        <w:t>R2 0.8350492 0.008225556 0.8168905 0.8500667</w:t>
      </w:r>
    </w:p>
    <w:p w14:paraId="0F3B0544" w14:textId="77777777" w:rsidR="000811A2" w:rsidRDefault="000811A2"/>
    <w:p w14:paraId="663B7FCE" w14:textId="64F16590" w:rsidR="00A575EB" w:rsidRDefault="00A575EB"/>
    <w:p w14:paraId="1BD23DBA" w14:textId="77777777" w:rsidR="00076D9F" w:rsidRDefault="00076D9F"/>
    <w:p w14:paraId="0D43A82C" w14:textId="2C61AF08" w:rsidR="00A575EB" w:rsidRDefault="00A575EB" w:rsidP="00A575EB">
      <w:pPr>
        <w:pStyle w:val="ListParagraph"/>
        <w:numPr>
          <w:ilvl w:val="0"/>
          <w:numId w:val="1"/>
        </w:numPr>
      </w:pPr>
      <w:r>
        <w:t>Adult lifespan</w:t>
      </w:r>
    </w:p>
    <w:p w14:paraId="3DEEBFD3" w14:textId="77777777" w:rsidR="00290EA2" w:rsidRDefault="00290EA2" w:rsidP="00290EA2">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summary(brm2)</w:t>
      </w:r>
    </w:p>
    <w:p w14:paraId="0B41DC3F"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Family: gaussian </w:t>
      </w:r>
    </w:p>
    <w:p w14:paraId="78AB0126"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Links: mu = identity; sigma = identity </w:t>
      </w:r>
    </w:p>
    <w:p w14:paraId="53580BB6"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Formula: mean.AL ~ 1 + Temp_fac + State </w:t>
      </w:r>
    </w:p>
    <w:p w14:paraId="73C61729"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Data: adult.sum.nosex (Number of observations: 232) </w:t>
      </w:r>
    </w:p>
    <w:p w14:paraId="11737C21"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Samples: 2 chains, each with iter = 3000; warmup = 1500; thin = 5; </w:t>
      </w:r>
    </w:p>
    <w:p w14:paraId="166DB7C3"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total post-warmup samples = 600</w:t>
      </w:r>
    </w:p>
    <w:p w14:paraId="0A2F690B"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ICs: LOO = NA; WAIC = NA; R2 = NA</w:t>
      </w:r>
    </w:p>
    <w:p w14:paraId="57DD7D1F"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6715FBF4"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Population-Level Effects: </w:t>
      </w:r>
    </w:p>
    <w:p w14:paraId="516FBCD8"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Est.Error l-95% CI u-95% CI Eff.Sample Rhat</w:t>
      </w:r>
    </w:p>
    <w:p w14:paraId="46AC9850"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10.57      0.21    10.16    11.00        584 1.00</w:t>
      </w:r>
    </w:p>
    <w:p w14:paraId="665C19D7"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Temp_fac             -0.31      0.01    -0.32    -0.29        578 1.00</w:t>
      </w:r>
    </w:p>
    <w:p w14:paraId="765832B5"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StateRondonia        -0.32      0.06    -0.44    -0.20        565 1.00</w:t>
      </w:r>
    </w:p>
    <w:p w14:paraId="309E2F48"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StateTocantins       -0.62      0.09    -0.79    -0.46        600 1.00</w:t>
      </w:r>
    </w:p>
    <w:p w14:paraId="3F88BBCB"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StateRiodeJaneiro    -0.16      0.09    -0.34     0.01        600 1.00</w:t>
      </w:r>
    </w:p>
    <w:p w14:paraId="7B991E07"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14:paraId="3C21F717"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Family Specific Parameters: </w:t>
      </w:r>
    </w:p>
    <w:p w14:paraId="7E1113A1"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Est.Error l-95% CI u-95% CI Eff.Sample Rhat</w:t>
      </w:r>
    </w:p>
    <w:p w14:paraId="702B055D"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sigma     0.43      0.02     0.39     0.47        410 1.00</w:t>
      </w:r>
    </w:p>
    <w:p w14:paraId="3D79C6FB"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14:paraId="03D37151"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Samples were drawn using sampling(NUTS). For each parameter, Eff.Sample </w:t>
      </w:r>
    </w:p>
    <w:p w14:paraId="61AED3A4"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is a crude measure of effective sample size, and Rhat is the potential </w:t>
      </w:r>
    </w:p>
    <w:p w14:paraId="0AFA22A8"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scale reduction factor on split chains (at convergence, Rhat = 1).</w:t>
      </w:r>
    </w:p>
    <w:p w14:paraId="391045F9" w14:textId="77777777" w:rsidR="00290EA2" w:rsidRDefault="00290EA2" w:rsidP="00290EA2">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fixef(brm2)</w:t>
      </w:r>
    </w:p>
    <w:p w14:paraId="40592B1D"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Est.Error    2.5%ile     97.5%ile</w:t>
      </w:r>
    </w:p>
    <w:p w14:paraId="37D7C037"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10.5708132 0.212701402 10.1582339 10.996699448</w:t>
      </w:r>
    </w:p>
    <w:p w14:paraId="6AF5DF29"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Temp_fac          -0.3063994 0.008609926 -0.3239842 -0.290082259</w:t>
      </w:r>
    </w:p>
    <w:p w14:paraId="757F1849"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StateRondonia     -0.3174390 0.063702008 -0.4417309 -0.199209437</w:t>
      </w:r>
    </w:p>
    <w:p w14:paraId="27D3940B"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StateTocantins    -0.6237952 0.087278257 -0.7910687 -0.461440918</w:t>
      </w:r>
    </w:p>
    <w:p w14:paraId="7AE336A5"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StateRiodeJaneiro -0.1586125 0.090349462 -0.3406958  0.005918647</w:t>
      </w:r>
    </w:p>
    <w:p w14:paraId="79B4512C" w14:textId="77777777" w:rsidR="00290EA2" w:rsidRDefault="00290EA2" w:rsidP="00290EA2">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bayes_R2(brm2)</w:t>
      </w:r>
    </w:p>
    <w:p w14:paraId="159B014B"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Est.Error   2.5%ile  97.5%ile</w:t>
      </w:r>
    </w:p>
    <w:p w14:paraId="768D5AE8" w14:textId="77777777" w:rsidR="00290EA2" w:rsidRDefault="00290EA2" w:rsidP="00290EA2">
      <w:pPr>
        <w:pStyle w:val="HTMLPreformatted"/>
        <w:shd w:val="clear" w:color="auto" w:fill="FFFFFF"/>
        <w:wordWrap w:val="0"/>
        <w:spacing w:line="150" w:lineRule="atLeast"/>
        <w:rPr>
          <w:rFonts w:ascii="Lucida Console" w:hAnsi="Lucida Console"/>
          <w:color w:val="000000"/>
        </w:rPr>
      </w:pPr>
      <w:r>
        <w:rPr>
          <w:rStyle w:val="gnkrckgcgsb"/>
          <w:rFonts w:ascii="Lucida Console" w:hAnsi="Lucida Console"/>
          <w:color w:val="000000"/>
          <w:bdr w:val="none" w:sz="0" w:space="0" w:color="auto" w:frame="1"/>
        </w:rPr>
        <w:t>R2 0.8528954 0.007002762 0.8370509 0.8647286</w:t>
      </w:r>
    </w:p>
    <w:p w14:paraId="1371CA48" w14:textId="5D0DA92C" w:rsidR="00290EA2" w:rsidRDefault="00290EA2"/>
    <w:p w14:paraId="701FD46C" w14:textId="464FED8F" w:rsidR="00EC0ADA" w:rsidRDefault="00EC0ADA" w:rsidP="002E25DB">
      <w:pPr>
        <w:pStyle w:val="ListParagraph"/>
        <w:numPr>
          <w:ilvl w:val="0"/>
          <w:numId w:val="2"/>
        </w:numPr>
      </w:pPr>
      <w:r>
        <w:t>Increasing temperature increased adult life</w:t>
      </w:r>
      <w:r w:rsidR="00401F0E">
        <w:t>. Differences by state were complex, with differences within Amazon biome but Rio is more similar to Amazonas than Amazonas is to Rondonia? Tocantins and Rio are more distinct than they were by larvae development</w:t>
      </w:r>
    </w:p>
    <w:p w14:paraId="2797F509" w14:textId="0BA02BA5" w:rsidR="00290EA2" w:rsidRDefault="00290EA2"/>
    <w:p w14:paraId="4058746D" w14:textId="77777777" w:rsidR="00290EA2" w:rsidRDefault="00290EA2" w:rsidP="00290EA2">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summary(brm3)</w:t>
      </w:r>
    </w:p>
    <w:p w14:paraId="1C77546A"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Family: gaussian </w:t>
      </w:r>
    </w:p>
    <w:p w14:paraId="28EE1FAE"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Links: mu = identity; sigma = identity </w:t>
      </w:r>
    </w:p>
    <w:p w14:paraId="52422064"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Formula: mean.wing ~ 1 + Temp_fac + State </w:t>
      </w:r>
    </w:p>
    <w:p w14:paraId="4DE16F6C"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Data: adult.sum.nosex (Number of observations: 232) </w:t>
      </w:r>
    </w:p>
    <w:p w14:paraId="5C7C6CEE"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Samples: 2 chains, each with iter = 3000; warmup = 1500; thin = 5; </w:t>
      </w:r>
    </w:p>
    <w:p w14:paraId="2C6BD97A"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total post-warmup samples = 600</w:t>
      </w:r>
    </w:p>
    <w:p w14:paraId="4082F031"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ICs: LOO = NA; WAIC = NA; R2 = NA</w:t>
      </w:r>
    </w:p>
    <w:p w14:paraId="7A455D97"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5224693C"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Population-Level Effects: </w:t>
      </w:r>
    </w:p>
    <w:p w14:paraId="59E5F48B"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Est.Error l-95% CI u-95% CI Eff.Sample Rhat</w:t>
      </w:r>
    </w:p>
    <w:p w14:paraId="65E358DA"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3.45      0.03     3.39     3.52        539 1.00</w:t>
      </w:r>
    </w:p>
    <w:p w14:paraId="5DD493A9"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Temp_fac             -0.03      0.00    -0.04    -0.03        459 1.00</w:t>
      </w:r>
    </w:p>
    <w:p w14:paraId="3F31ACE3"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StateRondonia         0.01      0.01    -0.01     0.04        514 1.00</w:t>
      </w:r>
    </w:p>
    <w:p w14:paraId="6FC248EB"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StateTocantins        0.08      0.01     0.05     0.10        600 1.00</w:t>
      </w:r>
    </w:p>
    <w:p w14:paraId="0B745204"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StateRiodeJaneiro     0.18      0.01     0.15     0.21        513 1.01</w:t>
      </w:r>
    </w:p>
    <w:p w14:paraId="087B13A3"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14:paraId="74ACFFD2"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Family Specific Parameters: </w:t>
      </w:r>
    </w:p>
    <w:p w14:paraId="2BDF108E"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Est.Error l-95% CI u-95% CI Eff.Sample Rhat</w:t>
      </w:r>
    </w:p>
    <w:p w14:paraId="278AD567"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sigma     0.07      0.00     0.06     0.07        600 1.00</w:t>
      </w:r>
    </w:p>
    <w:p w14:paraId="1429A4A4"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14:paraId="1C9DE15A"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Samples were drawn using sampling(NUTS). For each parameter, Eff.Sample </w:t>
      </w:r>
    </w:p>
    <w:p w14:paraId="6FDAEEE4"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is a crude measure of effective sample size, and Rhat is the potential </w:t>
      </w:r>
    </w:p>
    <w:p w14:paraId="3D0B9FAF"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scale reduction factor on split chains (at convergence, Rhat = 1).</w:t>
      </w:r>
    </w:p>
    <w:p w14:paraId="01F9C3FC" w14:textId="77777777" w:rsidR="00290EA2" w:rsidRDefault="00290EA2" w:rsidP="00290EA2">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fixef(brm3)</w:t>
      </w:r>
    </w:p>
    <w:p w14:paraId="65E051FE"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Est.Error      2.5%ile    97.5%ile</w:t>
      </w:r>
    </w:p>
    <w:p w14:paraId="69B666FF"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3.45378493 0.034008906  3.392262890  3.51608879</w:t>
      </w:r>
    </w:p>
    <w:p w14:paraId="159A40CC"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Temp_fac          -0.03413711 0.001398454 -0.036684565 -0.03144715</w:t>
      </w:r>
    </w:p>
    <w:p w14:paraId="59B484C2"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StateRondonia      0.01411588 0.011306204 -0.006312604  0.03631874</w:t>
      </w:r>
    </w:p>
    <w:p w14:paraId="7D55FE95"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StateTocantins     0.07687021 0.013101485  0.051879697  0.10277863</w:t>
      </w:r>
    </w:p>
    <w:p w14:paraId="6714A0D9"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StateRiodeJaneiro  0.17999728 0.014190970  0.153484677  0.20974411</w:t>
      </w:r>
    </w:p>
    <w:p w14:paraId="1D6B9574" w14:textId="77777777" w:rsidR="00290EA2" w:rsidRDefault="00290EA2" w:rsidP="00290EA2">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bayes_R2(brm3)</w:t>
      </w:r>
    </w:p>
    <w:p w14:paraId="435136D7" w14:textId="77777777" w:rsidR="00290EA2" w:rsidRDefault="00290EA2" w:rsidP="00290EA2">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Est.Error   2.5%ile  97.5%ile</w:t>
      </w:r>
    </w:p>
    <w:p w14:paraId="1DB1BCAF" w14:textId="77777777" w:rsidR="00290EA2" w:rsidRDefault="00290EA2" w:rsidP="00290EA2">
      <w:pPr>
        <w:pStyle w:val="HTMLPreformatted"/>
        <w:shd w:val="clear" w:color="auto" w:fill="FFFFFF"/>
        <w:wordWrap w:val="0"/>
        <w:spacing w:line="150" w:lineRule="atLeast"/>
        <w:rPr>
          <w:rFonts w:ascii="Lucida Console" w:hAnsi="Lucida Console"/>
          <w:color w:val="000000"/>
        </w:rPr>
      </w:pPr>
      <w:r>
        <w:rPr>
          <w:rStyle w:val="gnkrckgcgsb"/>
          <w:rFonts w:ascii="Lucida Console" w:hAnsi="Lucida Console"/>
          <w:color w:val="000000"/>
          <w:bdr w:val="none" w:sz="0" w:space="0" w:color="auto" w:frame="1"/>
        </w:rPr>
        <w:t>R2 0.7868082 0.01192175 0.7595281 0.8059609</w:t>
      </w:r>
    </w:p>
    <w:p w14:paraId="1AB71676" w14:textId="77777777" w:rsidR="00290EA2" w:rsidRDefault="00290EA2"/>
    <w:sectPr w:rsidR="00290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1DAE"/>
    <w:multiLevelType w:val="hybridMultilevel"/>
    <w:tmpl w:val="B55C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D520A"/>
    <w:multiLevelType w:val="hybridMultilevel"/>
    <w:tmpl w:val="EF2C0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A3EDD"/>
    <w:multiLevelType w:val="hybridMultilevel"/>
    <w:tmpl w:val="B33A6C0A"/>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EA2"/>
    <w:rsid w:val="00076D9F"/>
    <w:rsid w:val="000811A2"/>
    <w:rsid w:val="00285881"/>
    <w:rsid w:val="00290EA2"/>
    <w:rsid w:val="002D04CD"/>
    <w:rsid w:val="003D6A3D"/>
    <w:rsid w:val="003E3DDD"/>
    <w:rsid w:val="00401F0E"/>
    <w:rsid w:val="005C2084"/>
    <w:rsid w:val="005F3860"/>
    <w:rsid w:val="00621222"/>
    <w:rsid w:val="00680FF8"/>
    <w:rsid w:val="008D786D"/>
    <w:rsid w:val="00920F05"/>
    <w:rsid w:val="00932EB5"/>
    <w:rsid w:val="009B2A18"/>
    <w:rsid w:val="00A575EB"/>
    <w:rsid w:val="00AE4C55"/>
    <w:rsid w:val="00C06F1F"/>
    <w:rsid w:val="00E128D4"/>
    <w:rsid w:val="00EC0ADA"/>
    <w:rsid w:val="00F317EA"/>
    <w:rsid w:val="00F6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8B73"/>
  <w15:chartTrackingRefBased/>
  <w15:docId w15:val="{CD2E4D81-115F-4787-BD8B-24B88E8AC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90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0EA2"/>
    <w:rPr>
      <w:rFonts w:ascii="Courier New" w:eastAsia="Times New Roman" w:hAnsi="Courier New" w:cs="Courier New"/>
      <w:sz w:val="20"/>
      <w:szCs w:val="20"/>
    </w:rPr>
  </w:style>
  <w:style w:type="character" w:customStyle="1" w:styleId="gnkrckgcmsb">
    <w:name w:val="gnkrckgcmsb"/>
    <w:basedOn w:val="DefaultParagraphFont"/>
    <w:rsid w:val="00290EA2"/>
  </w:style>
  <w:style w:type="character" w:customStyle="1" w:styleId="gnkrckgcmrb">
    <w:name w:val="gnkrckgcmrb"/>
    <w:basedOn w:val="DefaultParagraphFont"/>
    <w:rsid w:val="00290EA2"/>
  </w:style>
  <w:style w:type="character" w:customStyle="1" w:styleId="gnkrckgcgsb">
    <w:name w:val="gnkrckgcgsb"/>
    <w:basedOn w:val="DefaultParagraphFont"/>
    <w:rsid w:val="00290EA2"/>
  </w:style>
  <w:style w:type="paragraph" w:styleId="ListParagraph">
    <w:name w:val="List Paragraph"/>
    <w:basedOn w:val="Normal"/>
    <w:uiPriority w:val="34"/>
    <w:qFormat/>
    <w:rsid w:val="009B2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7552">
      <w:bodyDiv w:val="1"/>
      <w:marLeft w:val="0"/>
      <w:marRight w:val="0"/>
      <w:marTop w:val="0"/>
      <w:marBottom w:val="0"/>
      <w:divBdr>
        <w:top w:val="none" w:sz="0" w:space="0" w:color="auto"/>
        <w:left w:val="none" w:sz="0" w:space="0" w:color="auto"/>
        <w:bottom w:val="none" w:sz="0" w:space="0" w:color="auto"/>
        <w:right w:val="none" w:sz="0" w:space="0" w:color="auto"/>
      </w:divBdr>
      <w:divsChild>
        <w:div w:id="193738202">
          <w:marLeft w:val="0"/>
          <w:marRight w:val="0"/>
          <w:marTop w:val="0"/>
          <w:marBottom w:val="0"/>
          <w:divBdr>
            <w:top w:val="none" w:sz="0" w:space="0" w:color="auto"/>
            <w:left w:val="none" w:sz="0" w:space="0" w:color="auto"/>
            <w:bottom w:val="none" w:sz="0" w:space="0" w:color="auto"/>
            <w:right w:val="none" w:sz="0" w:space="0" w:color="auto"/>
          </w:divBdr>
        </w:div>
        <w:div w:id="1898973913">
          <w:marLeft w:val="0"/>
          <w:marRight w:val="0"/>
          <w:marTop w:val="0"/>
          <w:marBottom w:val="0"/>
          <w:divBdr>
            <w:top w:val="none" w:sz="0" w:space="0" w:color="auto"/>
            <w:left w:val="none" w:sz="0" w:space="0" w:color="auto"/>
            <w:bottom w:val="none" w:sz="0" w:space="0" w:color="auto"/>
            <w:right w:val="none" w:sz="0" w:space="0" w:color="auto"/>
          </w:divBdr>
        </w:div>
        <w:div w:id="920411730">
          <w:marLeft w:val="0"/>
          <w:marRight w:val="0"/>
          <w:marTop w:val="0"/>
          <w:marBottom w:val="0"/>
          <w:divBdr>
            <w:top w:val="none" w:sz="0" w:space="0" w:color="auto"/>
            <w:left w:val="none" w:sz="0" w:space="0" w:color="auto"/>
            <w:bottom w:val="none" w:sz="0" w:space="0" w:color="auto"/>
            <w:right w:val="none" w:sz="0" w:space="0" w:color="auto"/>
          </w:divBdr>
        </w:div>
        <w:div w:id="556010666">
          <w:marLeft w:val="0"/>
          <w:marRight w:val="0"/>
          <w:marTop w:val="0"/>
          <w:marBottom w:val="0"/>
          <w:divBdr>
            <w:top w:val="none" w:sz="0" w:space="0" w:color="auto"/>
            <w:left w:val="none" w:sz="0" w:space="0" w:color="auto"/>
            <w:bottom w:val="none" w:sz="0" w:space="0" w:color="auto"/>
            <w:right w:val="none" w:sz="0" w:space="0" w:color="auto"/>
          </w:divBdr>
        </w:div>
        <w:div w:id="1382054579">
          <w:marLeft w:val="0"/>
          <w:marRight w:val="0"/>
          <w:marTop w:val="0"/>
          <w:marBottom w:val="0"/>
          <w:divBdr>
            <w:top w:val="none" w:sz="0" w:space="0" w:color="auto"/>
            <w:left w:val="none" w:sz="0" w:space="0" w:color="auto"/>
            <w:bottom w:val="none" w:sz="0" w:space="0" w:color="auto"/>
            <w:right w:val="none" w:sz="0" w:space="0" w:color="auto"/>
          </w:divBdr>
        </w:div>
        <w:div w:id="1273244175">
          <w:marLeft w:val="0"/>
          <w:marRight w:val="0"/>
          <w:marTop w:val="0"/>
          <w:marBottom w:val="0"/>
          <w:divBdr>
            <w:top w:val="none" w:sz="0" w:space="0" w:color="auto"/>
            <w:left w:val="none" w:sz="0" w:space="0" w:color="auto"/>
            <w:bottom w:val="none" w:sz="0" w:space="0" w:color="auto"/>
            <w:right w:val="none" w:sz="0" w:space="0" w:color="auto"/>
          </w:divBdr>
        </w:div>
        <w:div w:id="497843999">
          <w:marLeft w:val="0"/>
          <w:marRight w:val="0"/>
          <w:marTop w:val="0"/>
          <w:marBottom w:val="0"/>
          <w:divBdr>
            <w:top w:val="none" w:sz="0" w:space="0" w:color="auto"/>
            <w:left w:val="none" w:sz="0" w:space="0" w:color="auto"/>
            <w:bottom w:val="none" w:sz="0" w:space="0" w:color="auto"/>
            <w:right w:val="none" w:sz="0" w:space="0" w:color="auto"/>
          </w:divBdr>
        </w:div>
        <w:div w:id="1996299218">
          <w:marLeft w:val="0"/>
          <w:marRight w:val="0"/>
          <w:marTop w:val="0"/>
          <w:marBottom w:val="0"/>
          <w:divBdr>
            <w:top w:val="none" w:sz="0" w:space="0" w:color="auto"/>
            <w:left w:val="none" w:sz="0" w:space="0" w:color="auto"/>
            <w:bottom w:val="none" w:sz="0" w:space="0" w:color="auto"/>
            <w:right w:val="none" w:sz="0" w:space="0" w:color="auto"/>
          </w:divBdr>
        </w:div>
        <w:div w:id="1386833831">
          <w:marLeft w:val="0"/>
          <w:marRight w:val="0"/>
          <w:marTop w:val="0"/>
          <w:marBottom w:val="0"/>
          <w:divBdr>
            <w:top w:val="none" w:sz="0" w:space="0" w:color="auto"/>
            <w:left w:val="none" w:sz="0" w:space="0" w:color="auto"/>
            <w:bottom w:val="none" w:sz="0" w:space="0" w:color="auto"/>
            <w:right w:val="none" w:sz="0" w:space="0" w:color="auto"/>
          </w:divBdr>
        </w:div>
        <w:div w:id="621495513">
          <w:marLeft w:val="0"/>
          <w:marRight w:val="0"/>
          <w:marTop w:val="0"/>
          <w:marBottom w:val="0"/>
          <w:divBdr>
            <w:top w:val="none" w:sz="0" w:space="0" w:color="auto"/>
            <w:left w:val="none" w:sz="0" w:space="0" w:color="auto"/>
            <w:bottom w:val="none" w:sz="0" w:space="0" w:color="auto"/>
            <w:right w:val="none" w:sz="0" w:space="0" w:color="auto"/>
          </w:divBdr>
        </w:div>
        <w:div w:id="1242642380">
          <w:marLeft w:val="0"/>
          <w:marRight w:val="0"/>
          <w:marTop w:val="0"/>
          <w:marBottom w:val="0"/>
          <w:divBdr>
            <w:top w:val="none" w:sz="0" w:space="0" w:color="auto"/>
            <w:left w:val="none" w:sz="0" w:space="0" w:color="auto"/>
            <w:bottom w:val="none" w:sz="0" w:space="0" w:color="auto"/>
            <w:right w:val="none" w:sz="0" w:space="0" w:color="auto"/>
          </w:divBdr>
        </w:div>
        <w:div w:id="315914418">
          <w:marLeft w:val="0"/>
          <w:marRight w:val="0"/>
          <w:marTop w:val="0"/>
          <w:marBottom w:val="0"/>
          <w:divBdr>
            <w:top w:val="none" w:sz="0" w:space="0" w:color="auto"/>
            <w:left w:val="none" w:sz="0" w:space="0" w:color="auto"/>
            <w:bottom w:val="none" w:sz="0" w:space="0" w:color="auto"/>
            <w:right w:val="none" w:sz="0" w:space="0" w:color="auto"/>
          </w:divBdr>
        </w:div>
        <w:div w:id="15079442">
          <w:marLeft w:val="0"/>
          <w:marRight w:val="0"/>
          <w:marTop w:val="0"/>
          <w:marBottom w:val="0"/>
          <w:divBdr>
            <w:top w:val="none" w:sz="0" w:space="0" w:color="auto"/>
            <w:left w:val="none" w:sz="0" w:space="0" w:color="auto"/>
            <w:bottom w:val="none" w:sz="0" w:space="0" w:color="auto"/>
            <w:right w:val="none" w:sz="0" w:space="0" w:color="auto"/>
          </w:divBdr>
        </w:div>
        <w:div w:id="117647302">
          <w:marLeft w:val="0"/>
          <w:marRight w:val="0"/>
          <w:marTop w:val="0"/>
          <w:marBottom w:val="0"/>
          <w:divBdr>
            <w:top w:val="none" w:sz="0" w:space="0" w:color="auto"/>
            <w:left w:val="none" w:sz="0" w:space="0" w:color="auto"/>
            <w:bottom w:val="none" w:sz="0" w:space="0" w:color="auto"/>
            <w:right w:val="none" w:sz="0" w:space="0" w:color="auto"/>
          </w:divBdr>
        </w:div>
        <w:div w:id="1823505760">
          <w:marLeft w:val="0"/>
          <w:marRight w:val="0"/>
          <w:marTop w:val="0"/>
          <w:marBottom w:val="0"/>
          <w:divBdr>
            <w:top w:val="none" w:sz="0" w:space="0" w:color="auto"/>
            <w:left w:val="none" w:sz="0" w:space="0" w:color="auto"/>
            <w:bottom w:val="none" w:sz="0" w:space="0" w:color="auto"/>
            <w:right w:val="none" w:sz="0" w:space="0" w:color="auto"/>
          </w:divBdr>
        </w:div>
        <w:div w:id="1795755535">
          <w:marLeft w:val="0"/>
          <w:marRight w:val="0"/>
          <w:marTop w:val="0"/>
          <w:marBottom w:val="0"/>
          <w:divBdr>
            <w:top w:val="none" w:sz="0" w:space="0" w:color="auto"/>
            <w:left w:val="none" w:sz="0" w:space="0" w:color="auto"/>
            <w:bottom w:val="none" w:sz="0" w:space="0" w:color="auto"/>
            <w:right w:val="none" w:sz="0" w:space="0" w:color="auto"/>
          </w:divBdr>
        </w:div>
        <w:div w:id="1709376089">
          <w:marLeft w:val="0"/>
          <w:marRight w:val="0"/>
          <w:marTop w:val="0"/>
          <w:marBottom w:val="0"/>
          <w:divBdr>
            <w:top w:val="none" w:sz="0" w:space="0" w:color="auto"/>
            <w:left w:val="none" w:sz="0" w:space="0" w:color="auto"/>
            <w:bottom w:val="none" w:sz="0" w:space="0" w:color="auto"/>
            <w:right w:val="none" w:sz="0" w:space="0" w:color="auto"/>
          </w:divBdr>
        </w:div>
        <w:div w:id="341855115">
          <w:marLeft w:val="0"/>
          <w:marRight w:val="0"/>
          <w:marTop w:val="0"/>
          <w:marBottom w:val="0"/>
          <w:divBdr>
            <w:top w:val="none" w:sz="0" w:space="0" w:color="auto"/>
            <w:left w:val="none" w:sz="0" w:space="0" w:color="auto"/>
            <w:bottom w:val="none" w:sz="0" w:space="0" w:color="auto"/>
            <w:right w:val="none" w:sz="0" w:space="0" w:color="auto"/>
          </w:divBdr>
        </w:div>
        <w:div w:id="1130054839">
          <w:marLeft w:val="0"/>
          <w:marRight w:val="0"/>
          <w:marTop w:val="0"/>
          <w:marBottom w:val="0"/>
          <w:divBdr>
            <w:top w:val="none" w:sz="0" w:space="0" w:color="auto"/>
            <w:left w:val="none" w:sz="0" w:space="0" w:color="auto"/>
            <w:bottom w:val="none" w:sz="0" w:space="0" w:color="auto"/>
            <w:right w:val="none" w:sz="0" w:space="0" w:color="auto"/>
          </w:divBdr>
        </w:div>
        <w:div w:id="817921188">
          <w:marLeft w:val="0"/>
          <w:marRight w:val="0"/>
          <w:marTop w:val="0"/>
          <w:marBottom w:val="0"/>
          <w:divBdr>
            <w:top w:val="none" w:sz="0" w:space="0" w:color="auto"/>
            <w:left w:val="none" w:sz="0" w:space="0" w:color="auto"/>
            <w:bottom w:val="none" w:sz="0" w:space="0" w:color="auto"/>
            <w:right w:val="none" w:sz="0" w:space="0" w:color="auto"/>
          </w:divBdr>
        </w:div>
        <w:div w:id="1474325485">
          <w:marLeft w:val="0"/>
          <w:marRight w:val="0"/>
          <w:marTop w:val="0"/>
          <w:marBottom w:val="0"/>
          <w:divBdr>
            <w:top w:val="none" w:sz="0" w:space="0" w:color="auto"/>
            <w:left w:val="none" w:sz="0" w:space="0" w:color="auto"/>
            <w:bottom w:val="none" w:sz="0" w:space="0" w:color="auto"/>
            <w:right w:val="none" w:sz="0" w:space="0" w:color="auto"/>
          </w:divBdr>
        </w:div>
        <w:div w:id="335309127">
          <w:marLeft w:val="0"/>
          <w:marRight w:val="0"/>
          <w:marTop w:val="0"/>
          <w:marBottom w:val="0"/>
          <w:divBdr>
            <w:top w:val="none" w:sz="0" w:space="0" w:color="auto"/>
            <w:left w:val="none" w:sz="0" w:space="0" w:color="auto"/>
            <w:bottom w:val="none" w:sz="0" w:space="0" w:color="auto"/>
            <w:right w:val="none" w:sz="0" w:space="0" w:color="auto"/>
          </w:divBdr>
        </w:div>
        <w:div w:id="1880584208">
          <w:marLeft w:val="0"/>
          <w:marRight w:val="0"/>
          <w:marTop w:val="0"/>
          <w:marBottom w:val="0"/>
          <w:divBdr>
            <w:top w:val="none" w:sz="0" w:space="0" w:color="auto"/>
            <w:left w:val="none" w:sz="0" w:space="0" w:color="auto"/>
            <w:bottom w:val="none" w:sz="0" w:space="0" w:color="auto"/>
            <w:right w:val="none" w:sz="0" w:space="0" w:color="auto"/>
          </w:divBdr>
        </w:div>
        <w:div w:id="1117992522">
          <w:marLeft w:val="0"/>
          <w:marRight w:val="0"/>
          <w:marTop w:val="0"/>
          <w:marBottom w:val="0"/>
          <w:divBdr>
            <w:top w:val="none" w:sz="0" w:space="0" w:color="auto"/>
            <w:left w:val="none" w:sz="0" w:space="0" w:color="auto"/>
            <w:bottom w:val="none" w:sz="0" w:space="0" w:color="auto"/>
            <w:right w:val="none" w:sz="0" w:space="0" w:color="auto"/>
          </w:divBdr>
        </w:div>
        <w:div w:id="1176194655">
          <w:marLeft w:val="0"/>
          <w:marRight w:val="0"/>
          <w:marTop w:val="0"/>
          <w:marBottom w:val="0"/>
          <w:divBdr>
            <w:top w:val="none" w:sz="0" w:space="0" w:color="auto"/>
            <w:left w:val="none" w:sz="0" w:space="0" w:color="auto"/>
            <w:bottom w:val="none" w:sz="0" w:space="0" w:color="auto"/>
            <w:right w:val="none" w:sz="0" w:space="0" w:color="auto"/>
          </w:divBdr>
        </w:div>
        <w:div w:id="1089081110">
          <w:marLeft w:val="0"/>
          <w:marRight w:val="0"/>
          <w:marTop w:val="0"/>
          <w:marBottom w:val="0"/>
          <w:divBdr>
            <w:top w:val="none" w:sz="0" w:space="0" w:color="auto"/>
            <w:left w:val="none" w:sz="0" w:space="0" w:color="auto"/>
            <w:bottom w:val="none" w:sz="0" w:space="0" w:color="auto"/>
            <w:right w:val="none" w:sz="0" w:space="0" w:color="auto"/>
          </w:divBdr>
        </w:div>
        <w:div w:id="1562864417">
          <w:marLeft w:val="0"/>
          <w:marRight w:val="0"/>
          <w:marTop w:val="0"/>
          <w:marBottom w:val="0"/>
          <w:divBdr>
            <w:top w:val="none" w:sz="0" w:space="0" w:color="auto"/>
            <w:left w:val="none" w:sz="0" w:space="0" w:color="auto"/>
            <w:bottom w:val="none" w:sz="0" w:space="0" w:color="auto"/>
            <w:right w:val="none" w:sz="0" w:space="0" w:color="auto"/>
          </w:divBdr>
        </w:div>
        <w:div w:id="1802922146">
          <w:marLeft w:val="0"/>
          <w:marRight w:val="0"/>
          <w:marTop w:val="0"/>
          <w:marBottom w:val="0"/>
          <w:divBdr>
            <w:top w:val="none" w:sz="0" w:space="0" w:color="auto"/>
            <w:left w:val="none" w:sz="0" w:space="0" w:color="auto"/>
            <w:bottom w:val="none" w:sz="0" w:space="0" w:color="auto"/>
            <w:right w:val="none" w:sz="0" w:space="0" w:color="auto"/>
          </w:divBdr>
        </w:div>
        <w:div w:id="908349958">
          <w:marLeft w:val="0"/>
          <w:marRight w:val="0"/>
          <w:marTop w:val="0"/>
          <w:marBottom w:val="0"/>
          <w:divBdr>
            <w:top w:val="none" w:sz="0" w:space="0" w:color="auto"/>
            <w:left w:val="none" w:sz="0" w:space="0" w:color="auto"/>
            <w:bottom w:val="none" w:sz="0" w:space="0" w:color="auto"/>
            <w:right w:val="none" w:sz="0" w:space="0" w:color="auto"/>
          </w:divBdr>
        </w:div>
        <w:div w:id="1413164916">
          <w:marLeft w:val="0"/>
          <w:marRight w:val="0"/>
          <w:marTop w:val="0"/>
          <w:marBottom w:val="0"/>
          <w:divBdr>
            <w:top w:val="none" w:sz="0" w:space="0" w:color="auto"/>
            <w:left w:val="none" w:sz="0" w:space="0" w:color="auto"/>
            <w:bottom w:val="none" w:sz="0" w:space="0" w:color="auto"/>
            <w:right w:val="none" w:sz="0" w:space="0" w:color="auto"/>
          </w:divBdr>
        </w:div>
      </w:divsChild>
    </w:div>
    <w:div w:id="541137373">
      <w:bodyDiv w:val="1"/>
      <w:marLeft w:val="0"/>
      <w:marRight w:val="0"/>
      <w:marTop w:val="0"/>
      <w:marBottom w:val="0"/>
      <w:divBdr>
        <w:top w:val="none" w:sz="0" w:space="0" w:color="auto"/>
        <w:left w:val="none" w:sz="0" w:space="0" w:color="auto"/>
        <w:bottom w:val="none" w:sz="0" w:space="0" w:color="auto"/>
        <w:right w:val="none" w:sz="0" w:space="0" w:color="auto"/>
      </w:divBdr>
    </w:div>
    <w:div w:id="572660586">
      <w:bodyDiv w:val="1"/>
      <w:marLeft w:val="0"/>
      <w:marRight w:val="0"/>
      <w:marTop w:val="0"/>
      <w:marBottom w:val="0"/>
      <w:divBdr>
        <w:top w:val="none" w:sz="0" w:space="0" w:color="auto"/>
        <w:left w:val="none" w:sz="0" w:space="0" w:color="auto"/>
        <w:bottom w:val="none" w:sz="0" w:space="0" w:color="auto"/>
        <w:right w:val="none" w:sz="0" w:space="0" w:color="auto"/>
      </w:divBdr>
    </w:div>
    <w:div w:id="1154494074">
      <w:bodyDiv w:val="1"/>
      <w:marLeft w:val="0"/>
      <w:marRight w:val="0"/>
      <w:marTop w:val="0"/>
      <w:marBottom w:val="0"/>
      <w:divBdr>
        <w:top w:val="none" w:sz="0" w:space="0" w:color="auto"/>
        <w:left w:val="none" w:sz="0" w:space="0" w:color="auto"/>
        <w:bottom w:val="none" w:sz="0" w:space="0" w:color="auto"/>
        <w:right w:val="none" w:sz="0" w:space="0" w:color="auto"/>
      </w:divBdr>
    </w:div>
    <w:div w:id="146947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virgchu@gmail.com</dc:creator>
  <cp:keywords/>
  <dc:description/>
  <cp:lastModifiedBy>Chu, Virginia M (HEALTH)</cp:lastModifiedBy>
  <cp:revision>9</cp:revision>
  <dcterms:created xsi:type="dcterms:W3CDTF">2018-04-25T20:03:00Z</dcterms:created>
  <dcterms:modified xsi:type="dcterms:W3CDTF">2018-04-26T15:29:00Z</dcterms:modified>
</cp:coreProperties>
</file>