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6C277" w14:textId="5BE28DE4" w:rsidR="009B2A18" w:rsidRDefault="009B2A18" w:rsidP="009B2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666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Bayes mosquito model summary</w:t>
      </w:r>
      <w:r w:rsidR="00EC0A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 Virginia attempt</w:t>
      </w:r>
    </w:p>
    <w:p w14:paraId="1D6A44CA" w14:textId="10DDAE83" w:rsidR="002D04CD" w:rsidRDefault="002D04CD" w:rsidP="009B2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7C82C0" w14:textId="4C466D7A" w:rsidR="002D04CD" w:rsidRDefault="002D04CD" w:rsidP="002D0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Questions:</w:t>
      </w:r>
    </w:p>
    <w:p w14:paraId="44E2CFFD" w14:textId="43676C02" w:rsidR="002D04CD" w:rsidRDefault="002D04CD" w:rsidP="002D04C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models are additive. Previously I had used multiplicative. Unsure which    is more appropriate?</w:t>
      </w:r>
    </w:p>
    <w:p w14:paraId="45C2208C" w14:textId="77777777" w:rsidR="002D04CD" w:rsidRPr="002D04CD" w:rsidRDefault="002D04CD" w:rsidP="002D04C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36BA5C5" w14:textId="329E7929" w:rsidR="009B2A18" w:rsidRDefault="009B2A18" w:rsidP="009B2A1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2A18">
        <w:rPr>
          <w:rFonts w:ascii="Times New Roman" w:eastAsia="Times New Roman" w:hAnsi="Times New Roman" w:cs="Times New Roman"/>
          <w:sz w:val="24"/>
          <w:szCs w:val="24"/>
        </w:rPr>
        <w:t>Looking at count (comparing dead vs alive)</w:t>
      </w:r>
    </w:p>
    <w:p w14:paraId="049AE8F3" w14:textId="77777777" w:rsidR="00F6661C" w:rsidRPr="009B2A18" w:rsidRDefault="00F6661C" w:rsidP="00F666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B0E7FF7" w14:textId="34D0A322" w:rsidR="00290EA2" w:rsidRPr="00290EA2" w:rsidRDefault="009B2A18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r w:rsidR="00290EA2" w:rsidRPr="00290E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summary(brm0)</w:t>
      </w:r>
    </w:p>
    <w:p w14:paraId="164FF8C8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Family: gaussian </w:t>
      </w:r>
    </w:p>
    <w:p w14:paraId="1507C02A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Links: mu = identity; sigma = identity </w:t>
      </w:r>
    </w:p>
    <w:p w14:paraId="6563C4E0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count ~ 1 +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Temp_num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State </w:t>
      </w:r>
    </w:p>
    <w:p w14:paraId="3F84B95D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</w:t>
      </w:r>
      <w:proofErr w:type="spellStart"/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all.sum.nosex</w:t>
      </w:r>
      <w:proofErr w:type="spellEnd"/>
      <w:proofErr w:type="gram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(Number of observations: 433) </w:t>
      </w:r>
    </w:p>
    <w:p w14:paraId="61C80584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Samples: 2 chains, each with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3000; warmup = 1500; thin = 5; </w:t>
      </w:r>
    </w:p>
    <w:p w14:paraId="518885E6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total post-warmup samples = 600</w:t>
      </w:r>
    </w:p>
    <w:p w14:paraId="7D85A670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ICs: LOO = NA; WAIC = NA; R2 = NA</w:t>
      </w:r>
    </w:p>
    <w:p w14:paraId="0B4F0762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1DAF545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Population-Level Effects: </w:t>
      </w:r>
    </w:p>
    <w:p w14:paraId="78003A85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Estimate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Est.Error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l-95% CI u-95% CI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Eff.Sample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Rhat</w:t>
      </w:r>
      <w:proofErr w:type="spellEnd"/>
    </w:p>
    <w:p w14:paraId="3BD1F43B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             8.80      1.76     5.45    12.10        600 1.00</w:t>
      </w:r>
    </w:p>
    <w:p w14:paraId="00935547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Temp_num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-0.05      0.07    -0.18     0.08        600 1.00</w:t>
      </w:r>
    </w:p>
    <w:p w14:paraId="2F3B301A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StateRondonia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-0.05      0.45    -0.94     0.82        558 1.00</w:t>
      </w:r>
    </w:p>
    <w:p w14:paraId="0CB12ED7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StateTocantins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-0.49      0.56    -1.55     0.67        600 1.00</w:t>
      </w:r>
    </w:p>
    <w:p w14:paraId="045EA179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StateRiodeJaneiro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-0.05      0.58    -1.12     1.16        500 1.01</w:t>
      </w:r>
    </w:p>
    <w:p w14:paraId="3D6552FF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2DCD06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Family Specific Parameters: </w:t>
      </w:r>
    </w:p>
    <w:p w14:paraId="3F1F532B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Estimate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Est.Error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l-95% CI u-95% CI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Eff.Sample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Rhat</w:t>
      </w:r>
      <w:proofErr w:type="spellEnd"/>
    </w:p>
    <w:p w14:paraId="2FC6795B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sigma     4.83      0.17     4.54     5.17        460 1.00</w:t>
      </w:r>
    </w:p>
    <w:p w14:paraId="6C2A5EA4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07D9777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Samples were drawn using sampling(NUTS). For each parameter,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Eff.Sample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D287AA2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is a crude measure of effective sample size, and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Rhat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the 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potential</w:t>
      </w:r>
      <w:proofErr w:type="gram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4F580D9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 reduction factor on split chains (at convergence,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Rhat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1).</w:t>
      </w:r>
    </w:p>
    <w:p w14:paraId="095D0989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0E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90EA2">
        <w:rPr>
          <w:rFonts w:ascii="Lucida Console" w:eastAsia="Times New Roman" w:hAnsi="Lucida Console" w:cs="Courier New"/>
          <w:color w:val="0000FF"/>
          <w:sz w:val="20"/>
          <w:szCs w:val="20"/>
        </w:rPr>
        <w:t>fixef</w:t>
      </w:r>
      <w:proofErr w:type="spellEnd"/>
      <w:r w:rsidRPr="00290EA2">
        <w:rPr>
          <w:rFonts w:ascii="Lucida Console" w:eastAsia="Times New Roman" w:hAnsi="Lucida Console" w:cs="Courier New"/>
          <w:color w:val="0000FF"/>
          <w:sz w:val="20"/>
          <w:szCs w:val="20"/>
        </w:rPr>
        <w:t>(brm0)</w:t>
      </w:r>
    </w:p>
    <w:p w14:paraId="51437442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Estimate 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Est.Error</w:t>
      </w:r>
      <w:proofErr w:type="spellEnd"/>
      <w:proofErr w:type="gram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2.5%ile    97.5%ile</w:t>
      </w:r>
    </w:p>
    <w:p w14:paraId="23CFD741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          8.79674756 1.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75918978  5.4474335</w:t>
      </w:r>
      <w:proofErr w:type="gram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12.09547200</w:t>
      </w:r>
    </w:p>
    <w:p w14:paraId="778192D4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Temp_num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-0.04921197 0.07164102 -0.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1845052  0.07866465</w:t>
      </w:r>
      <w:proofErr w:type="gramEnd"/>
    </w:p>
    <w:p w14:paraId="40EAD463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StateRondonia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-0.04983183 0.44707143 -0.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9399359  0.81534700</w:t>
      </w:r>
      <w:proofErr w:type="gramEnd"/>
    </w:p>
    <w:p w14:paraId="0BE2C018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StateTocantins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-0.48669384 0.56363449 -1.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5502070  0.67187771</w:t>
      </w:r>
      <w:proofErr w:type="gramEnd"/>
    </w:p>
    <w:p w14:paraId="14F0224D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StateRiodeJaneiro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-0.05167428 0.57585804 -1.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1244294  1.16062634</w:t>
      </w:r>
      <w:proofErr w:type="gramEnd"/>
    </w:p>
    <w:p w14:paraId="5B60A5AF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0EA2">
        <w:rPr>
          <w:rFonts w:ascii="Lucida Console" w:eastAsia="Times New Roman" w:hAnsi="Lucida Console" w:cs="Courier New"/>
          <w:color w:val="0000FF"/>
          <w:sz w:val="20"/>
          <w:szCs w:val="20"/>
        </w:rPr>
        <w:t>&gt; bayes_R2(brm0)</w:t>
      </w:r>
    </w:p>
    <w:p w14:paraId="25C10FE1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Estimate 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Est.Error</w:t>
      </w:r>
      <w:proofErr w:type="spellEnd"/>
      <w:proofErr w:type="gram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2.5%ile   97.5%ile</w:t>
      </w:r>
    </w:p>
    <w:p w14:paraId="7A8AF464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R2 0.008976939 0.00595602 0.001072126 0.02214511</w:t>
      </w:r>
    </w:p>
    <w:p w14:paraId="3FCE8F5F" w14:textId="7E90B1F2" w:rsidR="00343C45" w:rsidRDefault="002D04CD"/>
    <w:p w14:paraId="10078069" w14:textId="106C35B2" w:rsidR="009B2A18" w:rsidRDefault="00285881" w:rsidP="00F6661C">
      <w:pPr>
        <w:pStyle w:val="ListParagraph"/>
        <w:numPr>
          <w:ilvl w:val="0"/>
          <w:numId w:val="2"/>
        </w:numPr>
      </w:pPr>
      <w:r>
        <w:t xml:space="preserve">Tocantins had a larger </w:t>
      </w:r>
      <w:r w:rsidR="00F6661C">
        <w:t>difference</w:t>
      </w:r>
      <w:r>
        <w:t xml:space="preserve"> than other states or temperature, but </w:t>
      </w:r>
      <w:r w:rsidR="00F6661C">
        <w:t xml:space="preserve">not on the same scale as the intercept. Can I conclude that there were not significant differences </w:t>
      </w:r>
      <w:r w:rsidR="00A575EB">
        <w:t>in dead or alive larvae by population or treatment?</w:t>
      </w:r>
    </w:p>
    <w:p w14:paraId="2A605438" w14:textId="4C8BA1E4" w:rsidR="00290EA2" w:rsidRDefault="00290EA2"/>
    <w:p w14:paraId="23CE857E" w14:textId="7442512F" w:rsidR="00290EA2" w:rsidRDefault="00290EA2" w:rsidP="00A575EB">
      <w:pPr>
        <w:pStyle w:val="ListParagraph"/>
        <w:numPr>
          <w:ilvl w:val="0"/>
          <w:numId w:val="1"/>
        </w:numPr>
      </w:pPr>
      <w:r>
        <w:t>Larvae development</w:t>
      </w:r>
    </w:p>
    <w:p w14:paraId="0E1AED35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summary(brm1)</w:t>
      </w:r>
    </w:p>
    <w:p w14:paraId="3A0AD5A2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Family: gaussian </w:t>
      </w:r>
    </w:p>
    <w:p w14:paraId="4CB2775A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Links: mu = identity; sigma = identity </w:t>
      </w:r>
    </w:p>
    <w:p w14:paraId="759986D1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mean.sLL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State </w:t>
      </w:r>
    </w:p>
    <w:p w14:paraId="1DD5F8F0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adult.sum.nosex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(Number of observations: 232) </w:t>
      </w:r>
    </w:p>
    <w:p w14:paraId="34BBD02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Samples: 2 chains, each with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3000; warmup = 1500; thin = 5; </w:t>
      </w:r>
    </w:p>
    <w:p w14:paraId="242D2E2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total post-warmup samples = 600</w:t>
      </w:r>
    </w:p>
    <w:p w14:paraId="74505AA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ICs: LOO = NA; WAIC = NA; R2 = NA</w:t>
      </w:r>
    </w:p>
    <w:p w14:paraId="49B33D6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C480FE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Population-Level Effects: </w:t>
      </w:r>
    </w:p>
    <w:p w14:paraId="73970F8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053C46CE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            31.04      0.57    29.90    32.10        457 1.01</w:t>
      </w:r>
    </w:p>
    <w:p w14:paraId="7474F15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-0.63      0.02    -0.67    -0.58        455 1.00</w:t>
      </w:r>
    </w:p>
    <w:p w14:paraId="455AE89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StateRondonia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1.63      0.17     1.30     1.96        571 1.00</w:t>
      </w:r>
    </w:p>
    <w:p w14:paraId="4B9A21B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StateTocantins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3.25      0.23     2.76     3.70        600 1.00</w:t>
      </w:r>
    </w:p>
    <w:p w14:paraId="730BD45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StateRiodeJaneiro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3.68      0.24     3.17     4.13        593 1.00</w:t>
      </w:r>
    </w:p>
    <w:p w14:paraId="27DE51F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6FC5A4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Family Specific Parameters: </w:t>
      </w:r>
    </w:p>
    <w:p w14:paraId="6A1F7FC6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5575BB0D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     1.14      0.05     1.05     1.26        537 1.00</w:t>
      </w:r>
    </w:p>
    <w:p w14:paraId="2095BFA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BE76DD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 were drawn using sampling(NUTS). For each parameter,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86EE0E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is a crude measure of effective sample size,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is the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potential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0B7A092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 reduction factor on split chains (at convergence,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1).</w:t>
      </w:r>
    </w:p>
    <w:p w14:paraId="1F97A48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fixef</w:t>
      </w:r>
      <w:proofErr w:type="spellEnd"/>
      <w:r>
        <w:rPr>
          <w:rStyle w:val="gnkrckgcmrb"/>
          <w:rFonts w:ascii="Lucida Console" w:hAnsi="Lucida Console"/>
          <w:color w:val="0000FF"/>
        </w:rPr>
        <w:t>(brm1)</w:t>
      </w:r>
    </w:p>
    <w:p w14:paraId="1790B92D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2.5%ile  97.5%ile</w:t>
      </w:r>
    </w:p>
    <w:p w14:paraId="261CAD4E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         31.0406111 0.57206532 29.8999334 32.101640</w:t>
      </w:r>
    </w:p>
    <w:p w14:paraId="3531632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-0.6259937 0.02340646 -0.6710899 -0.580452</w:t>
      </w:r>
    </w:p>
    <w:p w14:paraId="42B51716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StateRondonia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1.6316338 0.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17006916  1.3013992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1.962773</w:t>
      </w:r>
    </w:p>
    <w:p w14:paraId="38436F4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StateTocantins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3.2527264 0.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23370738  2.7564060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3.698666</w:t>
      </w:r>
    </w:p>
    <w:p w14:paraId="0E102B6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StateRiodeJaneiro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3.6810613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0.23993265  3.1702069  4.129139</w:t>
      </w:r>
    </w:p>
    <w:p w14:paraId="1D5E65B0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bayes_R2(brm1)</w:t>
      </w:r>
    </w:p>
    <w:p w14:paraId="496FE528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2.5%ile 97.5%ile</w:t>
      </w:r>
    </w:p>
    <w:p w14:paraId="64B70FAA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R2 0.8253442 0.01035892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0.8020984  0.84241</w:t>
      </w:r>
      <w:proofErr w:type="gramEnd"/>
    </w:p>
    <w:p w14:paraId="3D7B952F" w14:textId="3550578D" w:rsidR="00290EA2" w:rsidRDefault="00290EA2"/>
    <w:p w14:paraId="13A2FBE6" w14:textId="565EAD81" w:rsidR="00A575EB" w:rsidRDefault="00EC0ADA" w:rsidP="00A575EB">
      <w:pPr>
        <w:pStyle w:val="ListParagraph"/>
        <w:numPr>
          <w:ilvl w:val="0"/>
          <w:numId w:val="2"/>
        </w:numPr>
      </w:pPr>
      <w:r>
        <w:t>Increasing t</w:t>
      </w:r>
      <w:r w:rsidR="00A575EB">
        <w:t xml:space="preserve">emperature reduced larvae development time and </w:t>
      </w:r>
      <w:r w:rsidR="00932EB5">
        <w:t xml:space="preserve">increasing latitude and across biomes increased larvae development time. </w:t>
      </w:r>
      <w:r w:rsidR="00920F05">
        <w:t>Tocantins (</w:t>
      </w:r>
      <w:proofErr w:type="spellStart"/>
      <w:r w:rsidR="00920F05">
        <w:t>Cerrado</w:t>
      </w:r>
      <w:proofErr w:type="spellEnd"/>
      <w:r w:rsidR="00920F05">
        <w:t xml:space="preserve">) and Rio (Mata </w:t>
      </w:r>
      <w:proofErr w:type="spellStart"/>
      <w:r w:rsidR="00920F05">
        <w:t>Atlantica</w:t>
      </w:r>
      <w:proofErr w:type="spellEnd"/>
      <w:r w:rsidR="00920F05">
        <w:t xml:space="preserve">) were not very different. </w:t>
      </w:r>
    </w:p>
    <w:p w14:paraId="663B7FCE" w14:textId="77777777" w:rsidR="00A575EB" w:rsidRDefault="00A575EB"/>
    <w:p w14:paraId="0D43A82C" w14:textId="2C61AF08" w:rsidR="00A575EB" w:rsidRDefault="00A575EB" w:rsidP="00A575EB">
      <w:pPr>
        <w:pStyle w:val="ListParagraph"/>
        <w:numPr>
          <w:ilvl w:val="0"/>
          <w:numId w:val="1"/>
        </w:numPr>
      </w:pPr>
      <w:r>
        <w:t>Adult lifespan</w:t>
      </w:r>
    </w:p>
    <w:p w14:paraId="3DEEBFD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summary(brm2)</w:t>
      </w:r>
    </w:p>
    <w:p w14:paraId="0B41DC3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Family: gaussian </w:t>
      </w:r>
    </w:p>
    <w:p w14:paraId="78AB0126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Links: mu = identity; sigma = identity </w:t>
      </w:r>
    </w:p>
    <w:p w14:paraId="53580BB6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mean.AL ~ 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State </w:t>
      </w:r>
    </w:p>
    <w:p w14:paraId="73C6172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adult.sum.nosex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(Number of observations: 232) </w:t>
      </w:r>
    </w:p>
    <w:p w14:paraId="11737C21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Samples: 2 chains, each with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3000; warmup = 1500; thin = 5; </w:t>
      </w:r>
    </w:p>
    <w:p w14:paraId="166DB7C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total post-warmup samples = 600</w:t>
      </w:r>
    </w:p>
    <w:p w14:paraId="0A2F690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ICs: LOO = NA; WAIC = NA; R2 = NA</w:t>
      </w:r>
    </w:p>
    <w:p w14:paraId="57DD7D1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715FBF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Population-Level Effects: </w:t>
      </w:r>
    </w:p>
    <w:p w14:paraId="516FBCD8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46AC9850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            10.57      0.21    10.16    11.00        584 1.00</w:t>
      </w:r>
    </w:p>
    <w:p w14:paraId="665C19D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-0.31      0.01    -0.32    -0.29        578 1.00</w:t>
      </w:r>
    </w:p>
    <w:p w14:paraId="765832B5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StateRondonia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-0.32      0.06    -0.44    -0.20        565 1.00</w:t>
      </w:r>
    </w:p>
    <w:p w14:paraId="309E2F48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StateTocantins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-0.62      0.09    -0.79    -0.46        600 1.00</w:t>
      </w:r>
    </w:p>
    <w:p w14:paraId="3F88BBC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StateRiodeJaneiro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-0.16      0.09    -0.34     0.01        600 1.00</w:t>
      </w:r>
    </w:p>
    <w:p w14:paraId="7B991E0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C21F71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Family Specific Parameters: </w:t>
      </w:r>
    </w:p>
    <w:p w14:paraId="7E1113A1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702B055D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     0.43      0.02     0.39     0.47        410 1.00</w:t>
      </w:r>
    </w:p>
    <w:p w14:paraId="3D79C6F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3D37151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 were drawn using sampling(NUTS). For each parameter,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1AED3A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is a crude measure of effective sample size,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is the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potential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AFA22A8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 reduction factor on split chains (at convergence,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1).</w:t>
      </w:r>
    </w:p>
    <w:p w14:paraId="391045F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fixef</w:t>
      </w:r>
      <w:proofErr w:type="spellEnd"/>
      <w:r>
        <w:rPr>
          <w:rStyle w:val="gnkrckgcmrb"/>
          <w:rFonts w:ascii="Lucida Console" w:hAnsi="Lucida Console"/>
          <w:color w:val="0000FF"/>
        </w:rPr>
        <w:t>(brm2)</w:t>
      </w:r>
    </w:p>
    <w:p w14:paraId="40592B1D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Estimate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2.5%ile     97.5%ile</w:t>
      </w:r>
    </w:p>
    <w:p w14:paraId="37D7C03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         10.5708132 0.212701402 10.1582339 10.996699448</w:t>
      </w:r>
    </w:p>
    <w:p w14:paraId="6AF5DF2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-0.3063994 0.008609926 -0.3239842 -0.290082259</w:t>
      </w:r>
    </w:p>
    <w:p w14:paraId="757F184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StateRondonia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-0.3174390 0.063702008 -0.4417309 -0.199209437</w:t>
      </w:r>
    </w:p>
    <w:p w14:paraId="27D3940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StateTocantins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-0.6237952 0.087278257 -0.7910687 -0.461440918</w:t>
      </w:r>
    </w:p>
    <w:p w14:paraId="7AE336A5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StateRiodeJaneiro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-0.1586125 0.090349462 -0.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3406958  0.005918647</w:t>
      </w:r>
      <w:proofErr w:type="gramEnd"/>
    </w:p>
    <w:p w14:paraId="79B4512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bayes_R2(brm2)</w:t>
      </w:r>
    </w:p>
    <w:p w14:paraId="159B014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Estimate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2.5%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ile  97.5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%ile</w:t>
      </w:r>
    </w:p>
    <w:p w14:paraId="768D5AE8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R2 0.8528954 0.007002762 0.8370509 0.8647286</w:t>
      </w:r>
    </w:p>
    <w:p w14:paraId="1371CA48" w14:textId="5D0DA92C" w:rsidR="00290EA2" w:rsidRDefault="00290EA2"/>
    <w:p w14:paraId="701FD46C" w14:textId="464FED8F" w:rsidR="00EC0ADA" w:rsidRDefault="00EC0ADA" w:rsidP="002E25DB">
      <w:pPr>
        <w:pStyle w:val="ListParagraph"/>
        <w:numPr>
          <w:ilvl w:val="0"/>
          <w:numId w:val="2"/>
        </w:numPr>
      </w:pPr>
      <w:r>
        <w:t>Increasing t</w:t>
      </w:r>
      <w:r>
        <w:t xml:space="preserve">emperature </w:t>
      </w:r>
      <w:r>
        <w:t>increased adult life</w:t>
      </w:r>
      <w:r w:rsidR="00401F0E">
        <w:t xml:space="preserve">. Differences by state were complex, with differences within Amazon biome but Rio is more </w:t>
      </w:r>
      <w:proofErr w:type="gramStart"/>
      <w:r w:rsidR="00401F0E">
        <w:t>similar to</w:t>
      </w:r>
      <w:proofErr w:type="gramEnd"/>
      <w:r w:rsidR="00401F0E">
        <w:t xml:space="preserve"> Amazonas than Amazonas is to </w:t>
      </w:r>
      <w:proofErr w:type="spellStart"/>
      <w:r w:rsidR="00401F0E">
        <w:t>Rondonia</w:t>
      </w:r>
      <w:proofErr w:type="spellEnd"/>
      <w:r w:rsidR="00401F0E">
        <w:t>? Tocantins and Rio are more distinct than they were by larvae development</w:t>
      </w:r>
    </w:p>
    <w:p w14:paraId="2797F509" w14:textId="0BA02BA5" w:rsidR="00290EA2" w:rsidRDefault="00290EA2"/>
    <w:p w14:paraId="4058746D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summary(brm3)</w:t>
      </w:r>
    </w:p>
    <w:p w14:paraId="1C77546A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Family: gaussian </w:t>
      </w:r>
    </w:p>
    <w:p w14:paraId="28EE1FAE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Links: mu = identity; sigma = identity </w:t>
      </w:r>
    </w:p>
    <w:p w14:paraId="5242206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mean.wing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State </w:t>
      </w:r>
    </w:p>
    <w:p w14:paraId="4DE16F6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adult.sum.nosex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(Number of observations: 232) </w:t>
      </w:r>
    </w:p>
    <w:p w14:paraId="5C7C6CEE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Samples: 2 chains, each with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3000; warmup = 1500; thin = 5; </w:t>
      </w:r>
    </w:p>
    <w:p w14:paraId="2C6BD97A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total post-warmup samples = 600</w:t>
      </w:r>
    </w:p>
    <w:p w14:paraId="4082F031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ICs: LOO = NA; WAIC = NA; R2 = NA</w:t>
      </w:r>
    </w:p>
    <w:p w14:paraId="7A455D9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224693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Population-Level Effects: </w:t>
      </w:r>
    </w:p>
    <w:p w14:paraId="59E5F48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65E358DA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             3.45      0.03     3.39     3.52        539 1.00</w:t>
      </w:r>
    </w:p>
    <w:p w14:paraId="5DD493A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-0.03      0.00    -0.04    -0.03        459 1.00</w:t>
      </w:r>
    </w:p>
    <w:p w14:paraId="3F31ACE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StateRondonia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0.01      0.01    -0.01     0.04        514 1.00</w:t>
      </w:r>
    </w:p>
    <w:p w14:paraId="6FC248E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StateTocantins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0.08      0.01     0.05     0.10        600 1.00</w:t>
      </w:r>
    </w:p>
    <w:p w14:paraId="0B74520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StateRiodeJaneiro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0.18      0.01     0.15     0.21        513 1.01</w:t>
      </w:r>
    </w:p>
    <w:p w14:paraId="087B13A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4ACFFD2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Family Specific Parameters: </w:t>
      </w:r>
    </w:p>
    <w:p w14:paraId="2BDF108E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278AD56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     0.07      0.00     0.06     0.07        600 1.00</w:t>
      </w:r>
    </w:p>
    <w:p w14:paraId="1429A4A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C9DE15A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 were drawn using sampling(NUTS). For each parameter,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FDAEEE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is a crude measure of effective sample size,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is the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potential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D0B9FA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 reduction factor on split chains (at convergence,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1).</w:t>
      </w:r>
    </w:p>
    <w:p w14:paraId="01F9C3F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fixef</w:t>
      </w:r>
      <w:proofErr w:type="spellEnd"/>
      <w:r>
        <w:rPr>
          <w:rStyle w:val="gnkrckgcmrb"/>
          <w:rFonts w:ascii="Lucida Console" w:hAnsi="Lucida Console"/>
          <w:color w:val="0000FF"/>
        </w:rPr>
        <w:t>(brm3)</w:t>
      </w:r>
    </w:p>
    <w:p w14:paraId="65E051FE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Estimate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2.5%ile    97.5%ile</w:t>
      </w:r>
    </w:p>
    <w:p w14:paraId="69B666F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          3.45378493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034008906  3.392262890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3.51608879</w:t>
      </w:r>
    </w:p>
    <w:p w14:paraId="159A40C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-0.03413711 0.001398454 -0.036684565 -0.03144715</w:t>
      </w:r>
    </w:p>
    <w:p w14:paraId="59B484C2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StateRondonia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0.01411588 0.011306204 -0.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006312604  0.03631874</w:t>
      </w:r>
      <w:proofErr w:type="gramEnd"/>
    </w:p>
    <w:p w14:paraId="7D55FE95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StateTocantins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0.07687021 0.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013101485  0.051879697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0.10277863</w:t>
      </w:r>
    </w:p>
    <w:p w14:paraId="6714A0D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StateRiodeJaneiro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0.17999728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0.014190970  0.153484677  0.20974411</w:t>
      </w:r>
    </w:p>
    <w:p w14:paraId="1D6B957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bayes_R2(brm3)</w:t>
      </w:r>
    </w:p>
    <w:p w14:paraId="435136D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2.5%ile  97.5%ile</w:t>
      </w:r>
    </w:p>
    <w:p w14:paraId="1DB1BCA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R2 0.7868082 0.01192175 0.7595281 0.8059609</w:t>
      </w:r>
    </w:p>
    <w:p w14:paraId="1AB71676" w14:textId="77777777" w:rsidR="00290EA2" w:rsidRDefault="00290EA2"/>
    <w:sectPr w:rsidR="0029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DAE"/>
    <w:multiLevelType w:val="hybridMultilevel"/>
    <w:tmpl w:val="B55C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520A"/>
    <w:multiLevelType w:val="hybridMultilevel"/>
    <w:tmpl w:val="EF2C0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A3EDD"/>
    <w:multiLevelType w:val="hybridMultilevel"/>
    <w:tmpl w:val="B33A6C0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A2"/>
    <w:rsid w:val="00285881"/>
    <w:rsid w:val="00290EA2"/>
    <w:rsid w:val="002D04CD"/>
    <w:rsid w:val="003D6A3D"/>
    <w:rsid w:val="00401F0E"/>
    <w:rsid w:val="005F3860"/>
    <w:rsid w:val="008D786D"/>
    <w:rsid w:val="00920F05"/>
    <w:rsid w:val="00932EB5"/>
    <w:rsid w:val="009B2A18"/>
    <w:rsid w:val="00A575EB"/>
    <w:rsid w:val="00AE4C55"/>
    <w:rsid w:val="00C06F1F"/>
    <w:rsid w:val="00E128D4"/>
    <w:rsid w:val="00EC0ADA"/>
    <w:rsid w:val="00F6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8B73"/>
  <w15:chartTrackingRefBased/>
  <w15:docId w15:val="{CD2E4D81-115F-4787-BD8B-24B88E8A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EA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90EA2"/>
  </w:style>
  <w:style w:type="character" w:customStyle="1" w:styleId="gnkrckgcmrb">
    <w:name w:val="gnkrckgcmrb"/>
    <w:basedOn w:val="DefaultParagraphFont"/>
    <w:rsid w:val="00290EA2"/>
  </w:style>
  <w:style w:type="character" w:customStyle="1" w:styleId="gnkrckgcgsb">
    <w:name w:val="gnkrckgcgsb"/>
    <w:basedOn w:val="DefaultParagraphFont"/>
    <w:rsid w:val="00290EA2"/>
  </w:style>
  <w:style w:type="paragraph" w:styleId="ListParagraph">
    <w:name w:val="List Paragraph"/>
    <w:basedOn w:val="Normal"/>
    <w:uiPriority w:val="34"/>
    <w:qFormat/>
    <w:rsid w:val="009B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virgchu@gmail.com</dc:creator>
  <cp:keywords/>
  <dc:description/>
  <cp:lastModifiedBy>Chu, Virginia M (HEALTH)</cp:lastModifiedBy>
  <cp:revision>6</cp:revision>
  <dcterms:created xsi:type="dcterms:W3CDTF">2018-04-25T20:03:00Z</dcterms:created>
  <dcterms:modified xsi:type="dcterms:W3CDTF">2018-04-25T22:27:00Z</dcterms:modified>
</cp:coreProperties>
</file>