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B268D" w14:textId="5CF219EA" w:rsidR="007F1014" w:rsidRPr="00086BB4" w:rsidRDefault="007F1014" w:rsidP="007F1014">
      <w:pPr>
        <w:pStyle w:val="Figure"/>
      </w:pPr>
    </w:p>
    <w:p w14:paraId="5222C9F6" w14:textId="78FDF56B" w:rsidR="007F1014" w:rsidRPr="00A51BF1" w:rsidRDefault="007F1014" w:rsidP="00A96B94">
      <w:pPr>
        <w:pStyle w:val="CoverProjectName"/>
        <w:jc w:val="center"/>
      </w:pPr>
      <w:r w:rsidRPr="00A51BF1">
        <w:t>&lt;</w:t>
      </w:r>
      <w:r w:rsidR="00A96B94">
        <w:t>Quick-Shoppe</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1E1517CC" w:rsidR="007F1014" w:rsidRDefault="00A96B94" w:rsidP="007F1014">
      <w:pPr>
        <w:pStyle w:val="CoverText"/>
      </w:pPr>
      <w:r>
        <w:t>Version 1.0</w:t>
      </w:r>
    </w:p>
    <w:p w14:paraId="7A97C427" w14:textId="3A24017D" w:rsidR="007F1014" w:rsidRDefault="00A96B94" w:rsidP="00A96B94">
      <w:pPr>
        <w:pStyle w:val="CoverTextDate"/>
      </w:pPr>
      <w:r>
        <w:t>11/27/2017</w:t>
      </w:r>
      <w:bookmarkStart w:id="0" w:name="_GoBack"/>
      <w:bookmarkEnd w:id="0"/>
    </w:p>
    <w:p w14:paraId="7E767A23" w14:textId="77777777" w:rsidR="009B6E4F" w:rsidRDefault="009B6E4F" w:rsidP="00A96B94">
      <w:pPr>
        <w:pStyle w:val="CoverTextDate"/>
      </w:pPr>
    </w:p>
    <w:p w14:paraId="33EF4C29" w14:textId="77777777" w:rsidR="00721854" w:rsidRDefault="00981085" w:rsidP="00315C8A">
      <w:pPr>
        <w:pStyle w:val="Heading2"/>
      </w:pPr>
      <w:bookmarkStart w:id="1" w:name="_Toc403385924"/>
      <w:bookmarkStart w:id="2" w:name="_Toc453066740"/>
      <w:bookmarkStart w:id="3" w:name="_Toc497871702"/>
      <w:bookmarkStart w:id="4" w:name="_Toc497872046"/>
      <w:bookmarkStart w:id="5" w:name="_Toc497872814"/>
      <w:bookmarkStart w:id="6" w:name="_Toc497872969"/>
      <w:bookmarkStart w:id="7" w:name="_Toc497873017"/>
      <w:r>
        <w:lastRenderedPageBreak/>
        <w:t>Introduction</w:t>
      </w:r>
      <w:bookmarkEnd w:id="1"/>
      <w:bookmarkEnd w:id="2"/>
    </w:p>
    <w:p w14:paraId="33EF4C30" w14:textId="6F8D3ACB" w:rsidR="00981085" w:rsidRDefault="00981085" w:rsidP="00FD674D">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bookmarkStart w:id="8" w:name="_Toc403385926"/>
      <w:bookmarkStart w:id="9" w:name="_Toc453066742"/>
      <w:r>
        <w:t>General Overview and Design Guidelines/Approach</w:t>
      </w:r>
      <w:bookmarkEnd w:id="8"/>
      <w:bookmarkEnd w:id="9"/>
    </w:p>
    <w:p w14:paraId="33EF4C34" w14:textId="7381FC16" w:rsidR="00981085" w:rsidRDefault="00FD674D" w:rsidP="00FD674D">
      <w:pPr>
        <w:pStyle w:val="Heading3"/>
        <w:numPr>
          <w:ilvl w:val="0"/>
          <w:numId w:val="0"/>
        </w:numPr>
        <w:ind w:left="720" w:hanging="720"/>
      </w:pPr>
      <w:bookmarkStart w:id="10" w:name="_Toc403385928"/>
      <w:bookmarkStart w:id="11" w:name="_Toc453066744"/>
      <w:r>
        <w:t xml:space="preserve">1.1 </w:t>
      </w:r>
      <w:r w:rsidR="00DD5A09">
        <w:t>Assumptions/</w:t>
      </w:r>
      <w:r w:rsidR="00FE3073">
        <w:t>Constraints/Risks</w:t>
      </w:r>
      <w:bookmarkEnd w:id="10"/>
      <w:bookmarkEnd w:id="11"/>
    </w:p>
    <w:p w14:paraId="33EF4C36" w14:textId="157F4EC4" w:rsidR="00FE3073" w:rsidRDefault="00FE3073" w:rsidP="00224AB8">
      <w:pPr>
        <w:pStyle w:val="Heading4"/>
      </w:pPr>
      <w:bookmarkStart w:id="12" w:name="_Toc403385929"/>
      <w:bookmarkStart w:id="13" w:name="_Toc453066745"/>
      <w:r>
        <w:t>Assumptions</w:t>
      </w:r>
      <w:bookmarkEnd w:id="12"/>
      <w:bookmarkEnd w:id="13"/>
    </w:p>
    <w:p w14:paraId="139E2206" w14:textId="700FF873" w:rsidR="00224AB8" w:rsidRDefault="00224AB8" w:rsidP="00224AB8">
      <w:pPr>
        <w:pStyle w:val="ListParagraph"/>
        <w:numPr>
          <w:ilvl w:val="0"/>
          <w:numId w:val="29"/>
        </w:numPr>
      </w:pPr>
      <w:r>
        <w:t>The store owner must keep all the data of the available products in the database of our system like cost,quantity,barcode etc.</w:t>
      </w:r>
    </w:p>
    <w:p w14:paraId="74B93319" w14:textId="77777777" w:rsidR="00224AB8" w:rsidRDefault="00224AB8" w:rsidP="00224AB8">
      <w:pPr>
        <w:pStyle w:val="ListParagraph"/>
        <w:numPr>
          <w:ilvl w:val="0"/>
          <w:numId w:val="29"/>
        </w:numPr>
      </w:pPr>
      <w:r>
        <w:t>Users must use smartphones with andoid version of atleast 4.4 having camera, internet connection.</w:t>
      </w:r>
    </w:p>
    <w:p w14:paraId="33EF4C48" w14:textId="77777777" w:rsidR="00FE3073" w:rsidRDefault="00FE3073" w:rsidP="00315C8A">
      <w:pPr>
        <w:pStyle w:val="Heading4"/>
      </w:pPr>
      <w:bookmarkStart w:id="14" w:name="_Toc403385931"/>
      <w:bookmarkStart w:id="15" w:name="_Toc453066747"/>
      <w:r>
        <w:t>Risks</w:t>
      </w:r>
      <w:bookmarkEnd w:id="14"/>
      <w:bookmarkEnd w:id="15"/>
    </w:p>
    <w:p w14:paraId="0C22A8ED" w14:textId="2B98CB6D" w:rsidR="00224AB8" w:rsidRDefault="00224AB8" w:rsidP="00224AB8">
      <w:pPr>
        <w:pStyle w:val="ListParagraph"/>
        <w:numPr>
          <w:ilvl w:val="0"/>
          <w:numId w:val="30"/>
        </w:numPr>
      </w:pPr>
      <w:r>
        <w:t>We have used firebase database. So if firebase stops working, our application will be affected significantly.</w:t>
      </w:r>
    </w:p>
    <w:p w14:paraId="7A9594D6" w14:textId="14ED2BDF" w:rsidR="006A1B42" w:rsidRDefault="00224AB8" w:rsidP="006A1B42">
      <w:pPr>
        <w:pStyle w:val="ListParagraph"/>
        <w:numPr>
          <w:ilvl w:val="0"/>
          <w:numId w:val="30"/>
        </w:numPr>
      </w:pPr>
      <w:r>
        <w:t>We use google api to find the nearby shops and route. If these api’s get depreciated, then our application will need revision.</w:t>
      </w:r>
      <w:bookmarkStart w:id="16" w:name="_Toc403385938"/>
      <w:bookmarkStart w:id="17" w:name="_Toc453066754"/>
    </w:p>
    <w:p w14:paraId="33EF4C63" w14:textId="577BC2D6" w:rsidR="00740395" w:rsidRDefault="00740395" w:rsidP="000B4653">
      <w:pPr>
        <w:pStyle w:val="Heading2"/>
      </w:pPr>
      <w:r>
        <w:lastRenderedPageBreak/>
        <w:t>System Architecture and Architecture Design</w:t>
      </w:r>
      <w:bookmarkEnd w:id="16"/>
      <w:bookmarkEnd w:id="17"/>
    </w:p>
    <w:p w14:paraId="3CB60975" w14:textId="14F1AA7D" w:rsidR="006A1B42" w:rsidRPr="006A1B42" w:rsidRDefault="006A1B42" w:rsidP="008D0B6D">
      <w:pPr>
        <w:pStyle w:val="InstructionalText"/>
        <w:rPr>
          <w:i w:val="0"/>
          <w:color w:val="000000" w:themeColor="text1"/>
        </w:rPr>
      </w:pPr>
      <w:r>
        <w:rPr>
          <w:i w:val="0"/>
          <w:color w:val="000000" w:themeColor="text1"/>
        </w:rPr>
        <w:t>Block Diagram</w:t>
      </w:r>
    </w:p>
    <w:p w14:paraId="2E95ADF0" w14:textId="77777777" w:rsidR="006A1B42" w:rsidRDefault="006A1B42" w:rsidP="008D0B6D">
      <w:pPr>
        <w:pStyle w:val="InstructionalText"/>
      </w:pPr>
    </w:p>
    <w:p w14:paraId="3F3EA143" w14:textId="77550448" w:rsidR="006A1B42" w:rsidRDefault="006A1B42" w:rsidP="008D0B6D">
      <w:pPr>
        <w:pStyle w:val="InstructionalText"/>
      </w:pPr>
      <w:r>
        <w:rPr>
          <w:noProof/>
          <w:lang w:val="en-IN" w:eastAsia="en-IN"/>
        </w:rPr>
        <w:drawing>
          <wp:inline distT="0" distB="0" distL="0" distR="0" wp14:anchorId="51089D14" wp14:editId="11405D9F">
            <wp:extent cx="5943600" cy="3343275"/>
            <wp:effectExtent l="0" t="0" r="0" b="9525"/>
            <wp:docPr id="2" name="Picture 2" descr="https://lh6.googleusercontent.com/Ge_JZOwANijDe40q_IVGRX7YA79ZbeKLspI7kNVsfDYIHvwhCmNVV1rpbbEhCOVO8HYKhjBhcAxAK4z2tHSrrsNfDDWUsfrO9krmkDXwzgmMwFMqNYZSQWA9rxyA3VIOQtTtmsCVb2biqg7H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e_JZOwANijDe40q_IVGRX7YA79ZbeKLspI7kNVsfDYIHvwhCmNVV1rpbbEhCOVO8HYKhjBhcAxAK4z2tHSrrsNfDDWUsfrO9krmkDXwzgmMwFMqNYZSQWA9rxyA3VIOQtTtmsCVb2biqg7Hy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BD4F58" w14:textId="77777777" w:rsidR="006A1B42" w:rsidRDefault="006A1B42" w:rsidP="008D0B6D">
      <w:pPr>
        <w:pStyle w:val="InstructionalText"/>
      </w:pPr>
    </w:p>
    <w:p w14:paraId="5999D229" w14:textId="5C125507" w:rsidR="006A1B42" w:rsidRDefault="008469D6" w:rsidP="008D0B6D">
      <w:pPr>
        <w:pStyle w:val="InstructionalText"/>
        <w:rPr>
          <w:i w:val="0"/>
          <w:color w:val="auto"/>
          <w:sz w:val="32"/>
          <w:szCs w:val="32"/>
        </w:rPr>
      </w:pPr>
      <w:r>
        <w:rPr>
          <w:i w:val="0"/>
          <w:color w:val="auto"/>
          <w:sz w:val="32"/>
          <w:szCs w:val="32"/>
        </w:rPr>
        <w:t>Mobile Application:</w:t>
      </w:r>
    </w:p>
    <w:p w14:paraId="4954FA47" w14:textId="5DE83355" w:rsidR="008469D6" w:rsidRDefault="008469D6" w:rsidP="008469D6">
      <w:pPr>
        <w:pStyle w:val="BodyText"/>
        <w:rPr>
          <w:lang w:eastAsia="ar-SA"/>
        </w:rPr>
      </w:pPr>
      <w:r>
        <w:rPr>
          <w:lang w:eastAsia="ar-SA"/>
        </w:rPr>
        <w:tab/>
        <w:t>This is the m</w:t>
      </w:r>
      <w:r w:rsidR="004C0DCD">
        <w:rPr>
          <w:lang w:eastAsia="ar-SA"/>
        </w:rPr>
        <w:t xml:space="preserve">edium which helps the user to add , delete items and interact with the products. </w:t>
      </w:r>
      <w:r w:rsidR="00731519">
        <w:rPr>
          <w:lang w:eastAsia="ar-SA"/>
        </w:rPr>
        <w:t>This contains the cart of items and interacts with the database. This is an android application.</w:t>
      </w:r>
    </w:p>
    <w:p w14:paraId="19048828" w14:textId="77777777" w:rsidR="00731519" w:rsidRDefault="00731519" w:rsidP="008469D6">
      <w:pPr>
        <w:pStyle w:val="BodyText"/>
        <w:rPr>
          <w:lang w:eastAsia="ar-SA"/>
        </w:rPr>
      </w:pPr>
    </w:p>
    <w:p w14:paraId="300624B0" w14:textId="48AAE00B" w:rsidR="00731519" w:rsidRDefault="00731519" w:rsidP="008469D6">
      <w:pPr>
        <w:pStyle w:val="BodyText"/>
        <w:rPr>
          <w:sz w:val="32"/>
          <w:szCs w:val="32"/>
          <w:lang w:eastAsia="ar-SA"/>
        </w:rPr>
      </w:pPr>
      <w:r w:rsidRPr="00731519">
        <w:rPr>
          <w:sz w:val="32"/>
          <w:szCs w:val="32"/>
          <w:lang w:eastAsia="ar-SA"/>
        </w:rPr>
        <w:t>Database</w:t>
      </w:r>
      <w:r>
        <w:rPr>
          <w:sz w:val="32"/>
          <w:szCs w:val="32"/>
          <w:lang w:eastAsia="ar-SA"/>
        </w:rPr>
        <w:t>:</w:t>
      </w:r>
    </w:p>
    <w:p w14:paraId="527AB627" w14:textId="0684D302" w:rsidR="00731519" w:rsidRDefault="00731519" w:rsidP="008469D6">
      <w:pPr>
        <w:pStyle w:val="BodyText"/>
        <w:rPr>
          <w:sz w:val="24"/>
          <w:szCs w:val="24"/>
          <w:lang w:eastAsia="ar-SA"/>
        </w:rPr>
      </w:pPr>
      <w:r>
        <w:rPr>
          <w:sz w:val="24"/>
          <w:szCs w:val="24"/>
          <w:lang w:eastAsia="ar-SA"/>
        </w:rPr>
        <w:tab/>
        <w:t>This is the firebase database which stores the customer and shop data in json format. It is the central unit with which all modules interact.</w:t>
      </w:r>
    </w:p>
    <w:p w14:paraId="19E8795E" w14:textId="77777777" w:rsidR="00731519" w:rsidRDefault="00731519" w:rsidP="008469D6">
      <w:pPr>
        <w:pStyle w:val="BodyText"/>
        <w:rPr>
          <w:sz w:val="24"/>
          <w:szCs w:val="24"/>
          <w:lang w:eastAsia="ar-SA"/>
        </w:rPr>
      </w:pPr>
    </w:p>
    <w:p w14:paraId="7FA505AE" w14:textId="1864C66D" w:rsidR="00731519" w:rsidRDefault="00731519" w:rsidP="008469D6">
      <w:pPr>
        <w:pStyle w:val="BodyText"/>
        <w:rPr>
          <w:sz w:val="32"/>
          <w:szCs w:val="32"/>
          <w:lang w:eastAsia="ar-SA"/>
        </w:rPr>
      </w:pPr>
      <w:r>
        <w:rPr>
          <w:sz w:val="32"/>
          <w:szCs w:val="32"/>
          <w:lang w:eastAsia="ar-SA"/>
        </w:rPr>
        <w:t xml:space="preserve">Web Server: </w:t>
      </w:r>
    </w:p>
    <w:p w14:paraId="7F7DCE6A" w14:textId="21F931FB" w:rsidR="00731519" w:rsidRPr="00731519" w:rsidRDefault="00731519" w:rsidP="008469D6">
      <w:pPr>
        <w:pStyle w:val="BodyText"/>
        <w:rPr>
          <w:sz w:val="24"/>
          <w:szCs w:val="24"/>
          <w:lang w:eastAsia="ar-SA"/>
        </w:rPr>
      </w:pPr>
      <w:r>
        <w:rPr>
          <w:sz w:val="32"/>
          <w:szCs w:val="32"/>
          <w:lang w:eastAsia="ar-SA"/>
        </w:rPr>
        <w:tab/>
      </w:r>
      <w:r>
        <w:rPr>
          <w:sz w:val="24"/>
          <w:szCs w:val="24"/>
          <w:lang w:eastAsia="ar-SA"/>
        </w:rPr>
        <w:t>This is the shop portal which takes in all the orders and helps the shopkeeper manage the orders and database items.</w:t>
      </w:r>
    </w:p>
    <w:p w14:paraId="33EF4C68" w14:textId="77777777" w:rsidR="0094545E" w:rsidRDefault="0094545E" w:rsidP="00315C8A">
      <w:pPr>
        <w:pStyle w:val="Heading3"/>
      </w:pPr>
      <w:bookmarkStart w:id="18" w:name="_Toc403385939"/>
      <w:bookmarkStart w:id="19" w:name="_Toc453066755"/>
      <w:r>
        <w:lastRenderedPageBreak/>
        <w:t>Logical View</w:t>
      </w:r>
      <w:bookmarkEnd w:id="18"/>
      <w:bookmarkEnd w:id="19"/>
    </w:p>
    <w:p w14:paraId="63C4EEDE" w14:textId="59E091EB" w:rsidR="001B476C" w:rsidRPr="001B476C" w:rsidRDefault="001C32FA" w:rsidP="001B476C">
      <w:r>
        <w:rPr>
          <w:noProof/>
          <w:lang w:val="en-IN" w:eastAsia="en-IN"/>
        </w:rPr>
        <w:drawing>
          <wp:inline distT="0" distB="0" distL="0" distR="0" wp14:anchorId="174AC255" wp14:editId="1FB185B4">
            <wp:extent cx="9062085" cy="65532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png"/>
                    <pic:cNvPicPr/>
                  </pic:nvPicPr>
                  <pic:blipFill>
                    <a:blip r:embed="rId12">
                      <a:extLst>
                        <a:ext uri="{28A0092B-C50C-407E-A947-70E740481C1C}">
                          <a14:useLocalDpi xmlns:a14="http://schemas.microsoft.com/office/drawing/2010/main" val="0"/>
                        </a:ext>
                      </a:extLst>
                    </a:blip>
                    <a:stretch>
                      <a:fillRect/>
                    </a:stretch>
                  </pic:blipFill>
                  <pic:spPr>
                    <a:xfrm>
                      <a:off x="0" y="0"/>
                      <a:ext cx="9066471" cy="6556372"/>
                    </a:xfrm>
                    <a:prstGeom prst="rect">
                      <a:avLst/>
                    </a:prstGeom>
                  </pic:spPr>
                </pic:pic>
              </a:graphicData>
            </a:graphic>
          </wp:inline>
        </w:drawing>
      </w:r>
    </w:p>
    <w:p w14:paraId="33EF4C70" w14:textId="77777777" w:rsidR="0094545E" w:rsidRDefault="0094545E" w:rsidP="00315C8A">
      <w:pPr>
        <w:pStyle w:val="Heading3"/>
      </w:pPr>
      <w:bookmarkStart w:id="20" w:name="_Toc403385943"/>
      <w:bookmarkStart w:id="21" w:name="_Toc453066759"/>
      <w:r>
        <w:t>Software Architecture</w:t>
      </w:r>
      <w:bookmarkEnd w:id="20"/>
      <w:bookmarkEnd w:id="21"/>
    </w:p>
    <w:p w14:paraId="4C53885D" w14:textId="77777777" w:rsidR="00A94252" w:rsidRDefault="00A94252" w:rsidP="00A94252"/>
    <w:p w14:paraId="3BA33F90" w14:textId="7F0D5355" w:rsidR="00A94252" w:rsidRDefault="00A94252" w:rsidP="00A94252">
      <w:pPr>
        <w:pStyle w:val="ListParagraph"/>
        <w:numPr>
          <w:ilvl w:val="0"/>
          <w:numId w:val="31"/>
        </w:numPr>
      </w:pPr>
      <w:r>
        <w:t xml:space="preserve">Firebase Database : </w:t>
      </w:r>
    </w:p>
    <w:p w14:paraId="1E42ADAC" w14:textId="48745F8D" w:rsidR="00A94252" w:rsidRDefault="00A94252" w:rsidP="00A94252">
      <w:pPr>
        <w:pStyle w:val="ListParagraph"/>
        <w:ind w:left="1440"/>
      </w:pPr>
      <w:r>
        <w:t>We use Google firebase to store data. This provides us real time updates in our application.</w:t>
      </w:r>
    </w:p>
    <w:p w14:paraId="58D2CFB3" w14:textId="685DFAF9" w:rsidR="008A4532" w:rsidRDefault="008A4532" w:rsidP="008A4532">
      <w:pPr>
        <w:pStyle w:val="ListParagraph"/>
        <w:numPr>
          <w:ilvl w:val="0"/>
          <w:numId w:val="31"/>
        </w:numPr>
      </w:pPr>
      <w:r>
        <w:t xml:space="preserve">Google Maps : </w:t>
      </w:r>
    </w:p>
    <w:p w14:paraId="773FDF14" w14:textId="4B8097E6" w:rsidR="008A4532" w:rsidRDefault="008A4532" w:rsidP="008A4532">
      <w:pPr>
        <w:pStyle w:val="ListParagraph"/>
        <w:ind w:left="1440"/>
      </w:pPr>
      <w:r>
        <w:lastRenderedPageBreak/>
        <w:t>This is used to show the route and navigate to the selected shop</w:t>
      </w:r>
    </w:p>
    <w:p w14:paraId="78721445" w14:textId="78BFF26B" w:rsidR="008A4532" w:rsidRDefault="008A4532" w:rsidP="008A4532">
      <w:pPr>
        <w:pStyle w:val="ListParagraph"/>
        <w:numPr>
          <w:ilvl w:val="0"/>
          <w:numId w:val="31"/>
        </w:numPr>
      </w:pPr>
      <w:r>
        <w:t>Google Direction API:</w:t>
      </w:r>
    </w:p>
    <w:p w14:paraId="0CCB9280" w14:textId="52E9F8C2" w:rsidR="008A4532" w:rsidRDefault="008A4532" w:rsidP="008A4532">
      <w:pPr>
        <w:pStyle w:val="ListParagraph"/>
        <w:ind w:left="1440"/>
      </w:pPr>
      <w:r>
        <w:t>Given two positions on the map, it gives several locations in the route of these positions to draw the route.</w:t>
      </w:r>
    </w:p>
    <w:p w14:paraId="00CA40BF" w14:textId="23C51407" w:rsidR="00A94252" w:rsidRDefault="008A4532" w:rsidP="008A4532">
      <w:pPr>
        <w:pStyle w:val="ListParagraph"/>
        <w:numPr>
          <w:ilvl w:val="0"/>
          <w:numId w:val="31"/>
        </w:numPr>
      </w:pPr>
      <w:r>
        <w:t>Google Vision API</w:t>
      </w:r>
    </w:p>
    <w:p w14:paraId="69E57BA3" w14:textId="1E84DFCC" w:rsidR="008A4532" w:rsidRDefault="008A4532" w:rsidP="008A4532">
      <w:pPr>
        <w:ind w:left="1440"/>
      </w:pPr>
      <w:r>
        <w:t>To scan the barcode of the product</w:t>
      </w:r>
    </w:p>
    <w:p w14:paraId="7FACAD64" w14:textId="24F3A638" w:rsidR="008A4532" w:rsidRDefault="0026015A" w:rsidP="0026015A">
      <w:pPr>
        <w:pStyle w:val="ListParagraph"/>
        <w:numPr>
          <w:ilvl w:val="0"/>
          <w:numId w:val="31"/>
        </w:numPr>
      </w:pPr>
      <w:r>
        <w:t>Android OS</w:t>
      </w:r>
    </w:p>
    <w:p w14:paraId="4F48550D" w14:textId="16935B35" w:rsidR="0026015A" w:rsidRDefault="0026015A" w:rsidP="0026015A">
      <w:pPr>
        <w:pStyle w:val="ListParagraph"/>
        <w:ind w:left="1440"/>
      </w:pPr>
      <w:r>
        <w:t>Our application requires android smartphone with minimum  version – 4.4</w:t>
      </w:r>
    </w:p>
    <w:p w14:paraId="0EFAC6F2" w14:textId="77777777" w:rsidR="0026015A" w:rsidRDefault="0026015A" w:rsidP="0026015A">
      <w:pPr>
        <w:pStyle w:val="ListParagraph"/>
        <w:numPr>
          <w:ilvl w:val="0"/>
          <w:numId w:val="31"/>
        </w:numPr>
      </w:pPr>
      <w:r>
        <w:t>Bootstrap libraries:</w:t>
      </w:r>
    </w:p>
    <w:p w14:paraId="60472EA6" w14:textId="77777777" w:rsidR="0026015A" w:rsidRDefault="0026015A" w:rsidP="0026015A">
      <w:pPr>
        <w:pStyle w:val="ListParagraph"/>
        <w:ind w:left="1440"/>
      </w:pPr>
      <w:r>
        <w:t>These are used to design the web portal of the shop.</w:t>
      </w:r>
    </w:p>
    <w:p w14:paraId="79472F93" w14:textId="77777777" w:rsidR="007274EE" w:rsidRDefault="007274EE" w:rsidP="0026015A">
      <w:pPr>
        <w:pStyle w:val="ListParagraph"/>
        <w:ind w:left="1440"/>
      </w:pPr>
    </w:p>
    <w:p w14:paraId="7CC4CBD4" w14:textId="77777777" w:rsidR="007274EE" w:rsidRDefault="007274EE" w:rsidP="0026015A">
      <w:pPr>
        <w:pStyle w:val="ListParagraph"/>
        <w:ind w:left="1440"/>
      </w:pPr>
    </w:p>
    <w:p w14:paraId="77B778C6" w14:textId="77777777" w:rsidR="007274EE" w:rsidRDefault="007274EE" w:rsidP="0026015A">
      <w:pPr>
        <w:pStyle w:val="ListParagraph"/>
        <w:ind w:left="1440"/>
      </w:pPr>
    </w:p>
    <w:p w14:paraId="54A141E2" w14:textId="7C0A0FC8" w:rsidR="007274EE" w:rsidRDefault="007274EE" w:rsidP="007274EE">
      <w:r>
        <w:rPr>
          <w:noProof/>
          <w:lang w:val="en-IN" w:eastAsia="en-IN"/>
        </w:rPr>
        <w:drawing>
          <wp:inline distT="0" distB="0" distL="0" distR="0" wp14:anchorId="290C5E00" wp14:editId="557F1B13">
            <wp:extent cx="9314470" cy="488059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al.png"/>
                    <pic:cNvPicPr/>
                  </pic:nvPicPr>
                  <pic:blipFill>
                    <a:blip r:embed="rId13">
                      <a:extLst>
                        <a:ext uri="{28A0092B-C50C-407E-A947-70E740481C1C}">
                          <a14:useLocalDpi xmlns:a14="http://schemas.microsoft.com/office/drawing/2010/main" val="0"/>
                        </a:ext>
                      </a:extLst>
                    </a:blip>
                    <a:stretch>
                      <a:fillRect/>
                    </a:stretch>
                  </pic:blipFill>
                  <pic:spPr>
                    <a:xfrm>
                      <a:off x="0" y="0"/>
                      <a:ext cx="9369513" cy="4909439"/>
                    </a:xfrm>
                    <a:prstGeom prst="rect">
                      <a:avLst/>
                    </a:prstGeom>
                  </pic:spPr>
                </pic:pic>
              </a:graphicData>
            </a:graphic>
          </wp:inline>
        </w:drawing>
      </w:r>
    </w:p>
    <w:p w14:paraId="3DE54E13" w14:textId="77777777" w:rsidR="00643DE4" w:rsidRDefault="00643DE4" w:rsidP="0026015A">
      <w:pPr>
        <w:pStyle w:val="ListParagraph"/>
        <w:ind w:left="1440"/>
      </w:pPr>
    </w:p>
    <w:p w14:paraId="20F10286" w14:textId="77777777" w:rsidR="00643DE4" w:rsidRDefault="00643DE4" w:rsidP="0026015A">
      <w:pPr>
        <w:pStyle w:val="ListParagraph"/>
        <w:ind w:left="1440"/>
      </w:pPr>
    </w:p>
    <w:p w14:paraId="58FA9D6E" w14:textId="77777777" w:rsidR="00643DE4" w:rsidRDefault="00643DE4" w:rsidP="0026015A">
      <w:pPr>
        <w:pStyle w:val="ListParagraph"/>
        <w:ind w:left="1440"/>
      </w:pPr>
    </w:p>
    <w:p w14:paraId="21765B21" w14:textId="77777777" w:rsidR="00643DE4" w:rsidRDefault="00643DE4" w:rsidP="0026015A">
      <w:pPr>
        <w:pStyle w:val="ListParagraph"/>
        <w:ind w:left="1440"/>
      </w:pPr>
    </w:p>
    <w:p w14:paraId="5492D67B" w14:textId="77777777" w:rsidR="00643DE4" w:rsidRDefault="00643DE4" w:rsidP="0026015A">
      <w:pPr>
        <w:pStyle w:val="ListParagraph"/>
        <w:ind w:left="1440"/>
      </w:pPr>
    </w:p>
    <w:p w14:paraId="203B1031" w14:textId="77777777" w:rsidR="00643DE4" w:rsidRDefault="00643DE4" w:rsidP="0026015A">
      <w:pPr>
        <w:pStyle w:val="ListParagraph"/>
        <w:ind w:left="1440"/>
      </w:pPr>
    </w:p>
    <w:p w14:paraId="65D424C4" w14:textId="6763D115" w:rsidR="0026015A" w:rsidRPr="00A94252" w:rsidRDefault="00643DE4" w:rsidP="00643DE4">
      <w:r>
        <w:rPr>
          <w:noProof/>
          <w:lang w:val="en-IN" w:eastAsia="en-IN"/>
        </w:rPr>
        <w:drawing>
          <wp:inline distT="0" distB="0" distL="0" distR="0" wp14:anchorId="7B590DE2" wp14:editId="1E326BAB">
            <wp:extent cx="11444399" cy="56292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tial.png"/>
                    <pic:cNvPicPr/>
                  </pic:nvPicPr>
                  <pic:blipFill>
                    <a:blip r:embed="rId14">
                      <a:extLst>
                        <a:ext uri="{28A0092B-C50C-407E-A947-70E740481C1C}">
                          <a14:useLocalDpi xmlns:a14="http://schemas.microsoft.com/office/drawing/2010/main" val="0"/>
                        </a:ext>
                      </a:extLst>
                    </a:blip>
                    <a:stretch>
                      <a:fillRect/>
                    </a:stretch>
                  </pic:blipFill>
                  <pic:spPr>
                    <a:xfrm>
                      <a:off x="0" y="0"/>
                      <a:ext cx="11456736" cy="5635344"/>
                    </a:xfrm>
                    <a:prstGeom prst="rect">
                      <a:avLst/>
                    </a:prstGeom>
                  </pic:spPr>
                </pic:pic>
              </a:graphicData>
            </a:graphic>
          </wp:inline>
        </w:drawing>
      </w:r>
      <w:r w:rsidR="0026015A">
        <w:t xml:space="preserve"> </w:t>
      </w:r>
    </w:p>
    <w:p w14:paraId="33EF4C76" w14:textId="2E62F18B" w:rsidR="0094545E" w:rsidRDefault="0094545E" w:rsidP="008D0B6D">
      <w:pPr>
        <w:pStyle w:val="InstructionalText"/>
      </w:pPr>
    </w:p>
    <w:p w14:paraId="33EF4C77" w14:textId="77777777" w:rsidR="0094545E" w:rsidRDefault="0094545E" w:rsidP="00315C8A">
      <w:pPr>
        <w:pStyle w:val="Heading3"/>
      </w:pPr>
      <w:bookmarkStart w:id="22" w:name="_Toc403385946"/>
      <w:bookmarkStart w:id="23" w:name="_Toc453066762"/>
      <w:r>
        <w:t>Information Architecture</w:t>
      </w:r>
      <w:bookmarkEnd w:id="22"/>
      <w:bookmarkEnd w:id="23"/>
    </w:p>
    <w:p w14:paraId="6AAA957A" w14:textId="22D775B5" w:rsidR="00D23A5F" w:rsidRDefault="00D23A5F" w:rsidP="00D23A5F">
      <w:bookmarkStart w:id="24" w:name="_Toc403385947"/>
      <w:bookmarkStart w:id="25" w:name="_Toc453066763"/>
      <w:r>
        <w:t>In the shared preferences of local mobile storage, we store the shopID in which the customer has entered , customerID and the items of cart so that if the customer reopens the app, his previous information is restored. Also the customer id and his cart items is stored in the database.</w:t>
      </w:r>
    </w:p>
    <w:p w14:paraId="2D355E23" w14:textId="77777777" w:rsidR="00D23A5F" w:rsidRDefault="00D23A5F" w:rsidP="00D23A5F"/>
    <w:p w14:paraId="33EF4C86" w14:textId="77777777" w:rsidR="00521555" w:rsidRDefault="00521555" w:rsidP="00315C8A">
      <w:pPr>
        <w:pStyle w:val="Heading2"/>
      </w:pPr>
      <w:bookmarkStart w:id="26" w:name="_Toc403385952"/>
      <w:bookmarkStart w:id="27" w:name="_Toc453066768"/>
      <w:bookmarkEnd w:id="24"/>
      <w:bookmarkEnd w:id="25"/>
      <w:r>
        <w:lastRenderedPageBreak/>
        <w:t>System Design</w:t>
      </w:r>
      <w:bookmarkEnd w:id="26"/>
      <w:bookmarkEnd w:id="27"/>
    </w:p>
    <w:p w14:paraId="33EF4C89" w14:textId="77777777" w:rsidR="00521555" w:rsidRDefault="00521555" w:rsidP="00315C8A">
      <w:pPr>
        <w:pStyle w:val="Heading3"/>
      </w:pPr>
      <w:bookmarkStart w:id="28" w:name="_Toc403385954"/>
      <w:bookmarkStart w:id="29" w:name="_Toc453066770"/>
      <w:r>
        <w:t>Database Design</w:t>
      </w:r>
      <w:bookmarkEnd w:id="28"/>
      <w:bookmarkEnd w:id="29"/>
    </w:p>
    <w:p w14:paraId="3F52E71D" w14:textId="62EBB3E5" w:rsidR="008F0798" w:rsidRDefault="008F0798" w:rsidP="008F0798">
      <w:r>
        <w:rPr>
          <w:noProof/>
          <w:lang w:val="en-IN" w:eastAsia="en-IN"/>
        </w:rPr>
        <w:drawing>
          <wp:inline distT="0" distB="0" distL="0" distR="0" wp14:anchorId="0761425E" wp14:editId="6BC6C5AB">
            <wp:extent cx="5943600" cy="4163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1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3695"/>
                    </a:xfrm>
                    <a:prstGeom prst="rect">
                      <a:avLst/>
                    </a:prstGeom>
                  </pic:spPr>
                </pic:pic>
              </a:graphicData>
            </a:graphic>
          </wp:inline>
        </w:drawing>
      </w:r>
    </w:p>
    <w:p w14:paraId="6A792AA2" w14:textId="1C745E5F" w:rsidR="008F0798" w:rsidRDefault="00201D2E" w:rsidP="00201D2E">
      <w:pPr>
        <w:ind w:firstLine="720"/>
      </w:pPr>
      <w:r>
        <w:t>Database design for shops</w:t>
      </w:r>
    </w:p>
    <w:p w14:paraId="5D157D4A" w14:textId="31FF269D" w:rsidR="00201D2E" w:rsidRDefault="00201D2E" w:rsidP="00201D2E">
      <w:r>
        <w:rPr>
          <w:noProof/>
          <w:lang w:val="en-IN" w:eastAsia="en-IN"/>
        </w:rPr>
        <w:lastRenderedPageBreak/>
        <w:drawing>
          <wp:inline distT="0" distB="0" distL="0" distR="0" wp14:anchorId="2479157A" wp14:editId="7DBBF13C">
            <wp:extent cx="5943600" cy="377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439A2004" w14:textId="0FA427C3" w:rsidR="008F0798" w:rsidRDefault="00201D2E" w:rsidP="008F0798">
      <w:r>
        <w:tab/>
        <w:t>Database design for customers.</w:t>
      </w:r>
    </w:p>
    <w:p w14:paraId="4E82D41A" w14:textId="1A5CC5C8" w:rsidR="00533485" w:rsidRPr="006729C0" w:rsidRDefault="00533485" w:rsidP="006729C0">
      <w:pPr>
        <w:pStyle w:val="InstructionalText"/>
        <w:rPr>
          <w:b/>
          <w:i w:val="0"/>
          <w:color w:val="auto"/>
          <w:sz w:val="28"/>
          <w:szCs w:val="28"/>
        </w:rPr>
      </w:pPr>
    </w:p>
    <w:p w14:paraId="5A78C816" w14:textId="77777777" w:rsidR="006729C0" w:rsidRPr="006729C0" w:rsidRDefault="006729C0" w:rsidP="006729C0">
      <w:pPr>
        <w:pStyle w:val="Heading3"/>
      </w:pPr>
      <w:bookmarkStart w:id="30" w:name="_Toc403385963"/>
      <w:bookmarkStart w:id="31" w:name="_Toc453066779"/>
      <w:r w:rsidRPr="006729C0">
        <w:rPr>
          <w:sz w:val="28"/>
          <w:szCs w:val="28"/>
        </w:rPr>
        <w:lastRenderedPageBreak/>
        <w:t>User Interfaces mockups:</w:t>
      </w:r>
    </w:p>
    <w:p w14:paraId="66A0E309" w14:textId="77777777" w:rsidR="006729C0" w:rsidRDefault="006729C0" w:rsidP="006729C0">
      <w:pPr>
        <w:pStyle w:val="BodyText"/>
        <w:rPr>
          <w:lang w:eastAsia="ar-SA"/>
        </w:rPr>
      </w:pPr>
      <w:r>
        <w:rPr>
          <w:noProof/>
          <w:lang w:val="en-IN" w:eastAsia="en-IN"/>
        </w:rPr>
        <w:drawing>
          <wp:inline distT="0" distB="0" distL="0" distR="0" wp14:anchorId="145D9DC3" wp14:editId="6679F41D">
            <wp:extent cx="3652234" cy="5158781"/>
            <wp:effectExtent l="0" t="0" r="5715" b="381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52234" cy="5158781"/>
                    </a:xfrm>
                    <a:prstGeom prst="rect">
                      <a:avLst/>
                    </a:prstGeom>
                  </pic:spPr>
                </pic:pic>
              </a:graphicData>
            </a:graphic>
          </wp:inline>
        </w:drawing>
      </w:r>
    </w:p>
    <w:p w14:paraId="4532B174" w14:textId="77777777" w:rsidR="006729C0" w:rsidRDefault="006729C0" w:rsidP="006729C0">
      <w:pPr>
        <w:pStyle w:val="BodyText"/>
        <w:rPr>
          <w:lang w:eastAsia="ar-SA"/>
        </w:rPr>
      </w:pPr>
    </w:p>
    <w:p w14:paraId="44CE792B" w14:textId="77777777" w:rsidR="006729C0" w:rsidRDefault="006729C0" w:rsidP="006729C0">
      <w:pPr>
        <w:pStyle w:val="BodyText"/>
        <w:rPr>
          <w:lang w:eastAsia="ar-SA"/>
        </w:rPr>
      </w:pPr>
      <w:r>
        <w:rPr>
          <w:noProof/>
          <w:lang w:val="en-IN" w:eastAsia="en-IN"/>
        </w:rPr>
        <w:lastRenderedPageBreak/>
        <w:drawing>
          <wp:inline distT="0" distB="0" distL="0" distR="0" wp14:anchorId="6F96F82A" wp14:editId="0DBB5839">
            <wp:extent cx="3639205" cy="5100332"/>
            <wp:effectExtent l="0" t="0" r="0" b="50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39205" cy="5100332"/>
                    </a:xfrm>
                    <a:prstGeom prst="rect">
                      <a:avLst/>
                    </a:prstGeom>
                  </pic:spPr>
                </pic:pic>
              </a:graphicData>
            </a:graphic>
          </wp:inline>
        </w:drawing>
      </w:r>
    </w:p>
    <w:p w14:paraId="400B5225" w14:textId="77777777" w:rsidR="006729C0" w:rsidRDefault="006729C0" w:rsidP="006729C0">
      <w:pPr>
        <w:pStyle w:val="BodyText"/>
        <w:rPr>
          <w:lang w:eastAsia="ar-SA"/>
        </w:rPr>
      </w:pPr>
      <w:r>
        <w:rPr>
          <w:noProof/>
          <w:lang w:val="en-IN" w:eastAsia="en-IN"/>
        </w:rPr>
        <w:lastRenderedPageBreak/>
        <w:drawing>
          <wp:inline distT="0" distB="0" distL="0" distR="0" wp14:anchorId="67344B03" wp14:editId="5C2E96CB">
            <wp:extent cx="3690089" cy="5158781"/>
            <wp:effectExtent l="0" t="0" r="5715" b="381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690089" cy="5158781"/>
                    </a:xfrm>
                    <a:prstGeom prst="rect">
                      <a:avLst/>
                    </a:prstGeom>
                  </pic:spPr>
                </pic:pic>
              </a:graphicData>
            </a:graphic>
          </wp:inline>
        </w:drawing>
      </w:r>
    </w:p>
    <w:p w14:paraId="0D5B2206" w14:textId="77777777" w:rsidR="006729C0" w:rsidRPr="00533485" w:rsidRDefault="006729C0" w:rsidP="006729C0">
      <w:pPr>
        <w:pStyle w:val="BodyText"/>
        <w:rPr>
          <w:lang w:eastAsia="ar-SA"/>
        </w:rPr>
      </w:pPr>
      <w:r>
        <w:rPr>
          <w:noProof/>
          <w:lang w:val="en-IN" w:eastAsia="en-IN"/>
        </w:rPr>
        <w:lastRenderedPageBreak/>
        <w:drawing>
          <wp:inline distT="0" distB="0" distL="0" distR="0" wp14:anchorId="025BC862" wp14:editId="16231AE4">
            <wp:extent cx="3679626" cy="5158781"/>
            <wp:effectExtent l="0" t="0" r="0" b="381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79626" cy="5158781"/>
                    </a:xfrm>
                    <a:prstGeom prst="rect">
                      <a:avLst/>
                    </a:prstGeom>
                  </pic:spPr>
                </pic:pic>
              </a:graphicData>
            </a:graphic>
          </wp:inline>
        </w:drawing>
      </w:r>
    </w:p>
    <w:p w14:paraId="7C34E5B7" w14:textId="77777777" w:rsidR="006729C0" w:rsidRPr="00533485" w:rsidRDefault="006729C0" w:rsidP="006729C0">
      <w:pPr>
        <w:pStyle w:val="BodyText"/>
        <w:rPr>
          <w:lang w:eastAsia="ar-SA"/>
        </w:rPr>
      </w:pPr>
    </w:p>
    <w:p w14:paraId="098F533C" w14:textId="77777777" w:rsidR="006729C0" w:rsidRPr="006729C0" w:rsidRDefault="006729C0" w:rsidP="006729C0"/>
    <w:bookmarkEnd w:id="3"/>
    <w:bookmarkEnd w:id="4"/>
    <w:bookmarkEnd w:id="5"/>
    <w:bookmarkEnd w:id="6"/>
    <w:bookmarkEnd w:id="7"/>
    <w:bookmarkEnd w:id="30"/>
    <w:bookmarkEnd w:id="31"/>
    <w:p w14:paraId="33EF4CB2" w14:textId="14F0FDC4" w:rsidR="00892260" w:rsidRDefault="00892260" w:rsidP="008D0B6D">
      <w:pPr>
        <w:pStyle w:val="InstructionalText"/>
      </w:pPr>
    </w:p>
    <w:sectPr w:rsidR="00892260" w:rsidSect="00623238">
      <w:headerReference w:type="default" r:id="rId21"/>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93D2A" w14:textId="77777777" w:rsidR="00FF05C0" w:rsidRDefault="00FF05C0">
      <w:r>
        <w:separator/>
      </w:r>
    </w:p>
    <w:p w14:paraId="38CC5956" w14:textId="77777777" w:rsidR="00FF05C0" w:rsidRDefault="00FF05C0"/>
    <w:p w14:paraId="128C135C" w14:textId="77777777" w:rsidR="00FF05C0" w:rsidRDefault="00FF05C0"/>
  </w:endnote>
  <w:endnote w:type="continuationSeparator" w:id="0">
    <w:p w14:paraId="08804882" w14:textId="77777777" w:rsidR="00FF05C0" w:rsidRDefault="00FF05C0">
      <w:r>
        <w:continuationSeparator/>
      </w:r>
    </w:p>
    <w:p w14:paraId="3C6A5175" w14:textId="77777777" w:rsidR="00FF05C0" w:rsidRDefault="00FF05C0"/>
    <w:p w14:paraId="55C3D21D" w14:textId="77777777" w:rsidR="00FF05C0" w:rsidRDefault="00FF0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F544D" w14:textId="77777777" w:rsidR="00FF05C0" w:rsidRDefault="00FF05C0">
      <w:r>
        <w:separator/>
      </w:r>
    </w:p>
    <w:p w14:paraId="03E1F4C7" w14:textId="77777777" w:rsidR="00FF05C0" w:rsidRDefault="00FF05C0"/>
    <w:p w14:paraId="0E7831DD" w14:textId="77777777" w:rsidR="00FF05C0" w:rsidRDefault="00FF05C0"/>
  </w:footnote>
  <w:footnote w:type="continuationSeparator" w:id="0">
    <w:p w14:paraId="71B375BD" w14:textId="77777777" w:rsidR="00FF05C0" w:rsidRDefault="00FF05C0">
      <w:r>
        <w:continuationSeparator/>
      </w:r>
    </w:p>
    <w:p w14:paraId="0CB8CA5A" w14:textId="77777777" w:rsidR="00FF05C0" w:rsidRDefault="00FF05C0"/>
    <w:p w14:paraId="28378762" w14:textId="77777777" w:rsidR="00FF05C0" w:rsidRDefault="00FF05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7A6A" w14:textId="7212B512" w:rsidR="00267C5C" w:rsidRDefault="00267C5C" w:rsidP="00267C5C">
    <w:pPr>
      <w:pStyle w:val="Header"/>
    </w:pPr>
    <w:r>
      <w:t>CMS XLC</w:t>
    </w:r>
    <w:r>
      <w:tab/>
    </w:r>
    <w:r w:rsidR="00F03B1A">
      <w:fldChar w:fldCharType="begin"/>
    </w:r>
    <w:r w:rsidR="00F03B1A">
      <w:instrText xml:space="preserve"> STYLEREF  "Back Matter Heading"  \* MERGEFORMAT </w:instrText>
    </w:r>
    <w:r w:rsidR="00F03B1A">
      <w:fldChar w:fldCharType="separate"/>
    </w:r>
    <w:r w:rsidR="009B6E4F">
      <w:rPr>
        <w:b/>
        <w:bCs/>
        <w:noProof/>
      </w:rPr>
      <w:t>Error! No text of specified style in document.</w:t>
    </w:r>
    <w:r w:rsidR="00F03B1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48B7BE5"/>
    <w:multiLevelType w:val="hybridMultilevel"/>
    <w:tmpl w:val="36DCF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B907EC"/>
    <w:multiLevelType w:val="hybridMultilevel"/>
    <w:tmpl w:val="5704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1"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3697" w:hanging="720"/>
      </w:pPr>
      <w:rPr>
        <w:rFonts w:ascii="Arial Narrow" w:hAnsi="Arial Narrow" w:hint="default"/>
        <w:b/>
        <w:i w:val="0"/>
        <w:sz w:val="32"/>
      </w:rPr>
    </w:lvl>
    <w:lvl w:ilvl="3">
      <w:start w:val="1"/>
      <w:numFmt w:val="decimal"/>
      <w:pStyle w:val="Heading4"/>
      <w:lvlText w:val="%2.%3.%4"/>
      <w:lvlJc w:val="left"/>
      <w:pPr>
        <w:ind w:left="3488"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2"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A214B73"/>
    <w:multiLevelType w:val="hybridMultilevel"/>
    <w:tmpl w:val="F38E4F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95A5511"/>
    <w:multiLevelType w:val="hybridMultilevel"/>
    <w:tmpl w:val="7596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13"/>
  </w:num>
  <w:num w:numId="5">
    <w:abstractNumId w:val="14"/>
  </w:num>
  <w:num w:numId="6">
    <w:abstractNumId w:val="18"/>
  </w:num>
  <w:num w:numId="7">
    <w:abstractNumId w:val="17"/>
  </w:num>
  <w:num w:numId="8">
    <w:abstractNumId w:val="22"/>
  </w:num>
  <w:num w:numId="9">
    <w:abstractNumId w:val="5"/>
  </w:num>
  <w:num w:numId="10">
    <w:abstractNumId w:val="27"/>
  </w:num>
  <w:num w:numId="11">
    <w:abstractNumId w:val="24"/>
  </w:num>
  <w:num w:numId="12">
    <w:abstractNumId w:val="7"/>
  </w:num>
  <w:num w:numId="13">
    <w:abstractNumId w:val="9"/>
  </w:num>
  <w:num w:numId="14">
    <w:abstractNumId w:val="25"/>
  </w:num>
  <w:num w:numId="15">
    <w:abstractNumId w:val="20"/>
  </w:num>
  <w:num w:numId="16">
    <w:abstractNumId w:val="19"/>
  </w:num>
  <w:num w:numId="17">
    <w:abstractNumId w:val="8"/>
  </w:num>
  <w:num w:numId="18">
    <w:abstractNumId w:val="21"/>
  </w:num>
  <w:num w:numId="19">
    <w:abstractNumId w:val="21"/>
  </w:num>
  <w:num w:numId="20">
    <w:abstractNumId w:val="10"/>
  </w:num>
  <w:num w:numId="21">
    <w:abstractNumId w:val="1"/>
  </w:num>
  <w:num w:numId="22">
    <w:abstractNumId w:val="2"/>
  </w:num>
  <w:num w:numId="23">
    <w:abstractNumId w:val="16"/>
  </w:num>
  <w:num w:numId="24">
    <w:abstractNumId w:val="3"/>
  </w:num>
  <w:num w:numId="25">
    <w:abstractNumId w:val="0"/>
  </w:num>
  <w:num w:numId="26">
    <w:abstractNumId w:val="26"/>
  </w:num>
  <w:num w:numId="27">
    <w:abstractNumId w:val="4"/>
  </w:num>
  <w:num w:numId="28">
    <w:abstractNumId w:val="15"/>
  </w:num>
  <w:num w:numId="29">
    <w:abstractNumId w:val="12"/>
  </w:num>
  <w:num w:numId="30">
    <w:abstractNumId w:val="28"/>
  </w:num>
  <w:num w:numId="31">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25D3"/>
    <w:rsid w:val="000052F4"/>
    <w:rsid w:val="0000738C"/>
    <w:rsid w:val="00011460"/>
    <w:rsid w:val="00015544"/>
    <w:rsid w:val="00016E0E"/>
    <w:rsid w:val="00017B91"/>
    <w:rsid w:val="00020CC0"/>
    <w:rsid w:val="00031A38"/>
    <w:rsid w:val="00032768"/>
    <w:rsid w:val="000357E5"/>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1956"/>
    <w:rsid w:val="00105A38"/>
    <w:rsid w:val="00107116"/>
    <w:rsid w:val="00107492"/>
    <w:rsid w:val="001111D3"/>
    <w:rsid w:val="00111DF7"/>
    <w:rsid w:val="001141FB"/>
    <w:rsid w:val="001158A6"/>
    <w:rsid w:val="0011740D"/>
    <w:rsid w:val="0011783C"/>
    <w:rsid w:val="001261C6"/>
    <w:rsid w:val="00126232"/>
    <w:rsid w:val="00131144"/>
    <w:rsid w:val="00131D24"/>
    <w:rsid w:val="00133A5D"/>
    <w:rsid w:val="00133B55"/>
    <w:rsid w:val="00133B7F"/>
    <w:rsid w:val="00134A9E"/>
    <w:rsid w:val="001355BB"/>
    <w:rsid w:val="001407B3"/>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476C"/>
    <w:rsid w:val="001B5413"/>
    <w:rsid w:val="001B7F6D"/>
    <w:rsid w:val="001C1769"/>
    <w:rsid w:val="001C32FA"/>
    <w:rsid w:val="001C3956"/>
    <w:rsid w:val="001D14EF"/>
    <w:rsid w:val="001D5C02"/>
    <w:rsid w:val="001E010B"/>
    <w:rsid w:val="001E7645"/>
    <w:rsid w:val="001E7FA2"/>
    <w:rsid w:val="001F16EA"/>
    <w:rsid w:val="001F2560"/>
    <w:rsid w:val="001F607A"/>
    <w:rsid w:val="00201D2E"/>
    <w:rsid w:val="00205F68"/>
    <w:rsid w:val="00207F0A"/>
    <w:rsid w:val="00210F13"/>
    <w:rsid w:val="00211ABA"/>
    <w:rsid w:val="00213826"/>
    <w:rsid w:val="00213D9A"/>
    <w:rsid w:val="00216290"/>
    <w:rsid w:val="00217B67"/>
    <w:rsid w:val="00217EA9"/>
    <w:rsid w:val="00220648"/>
    <w:rsid w:val="00221025"/>
    <w:rsid w:val="00221E7F"/>
    <w:rsid w:val="00224AB8"/>
    <w:rsid w:val="00224E54"/>
    <w:rsid w:val="00230EC0"/>
    <w:rsid w:val="00235CCE"/>
    <w:rsid w:val="00236B60"/>
    <w:rsid w:val="00241AD3"/>
    <w:rsid w:val="00251689"/>
    <w:rsid w:val="00251CD2"/>
    <w:rsid w:val="002536B4"/>
    <w:rsid w:val="0026015A"/>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048A"/>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1944"/>
    <w:rsid w:val="00374C1A"/>
    <w:rsid w:val="00377035"/>
    <w:rsid w:val="00380620"/>
    <w:rsid w:val="003836DB"/>
    <w:rsid w:val="00383DED"/>
    <w:rsid w:val="00383ED7"/>
    <w:rsid w:val="00385A1E"/>
    <w:rsid w:val="00390167"/>
    <w:rsid w:val="00390C6D"/>
    <w:rsid w:val="00393957"/>
    <w:rsid w:val="00396E10"/>
    <w:rsid w:val="00397E9F"/>
    <w:rsid w:val="003A0AE9"/>
    <w:rsid w:val="003B0143"/>
    <w:rsid w:val="003B067B"/>
    <w:rsid w:val="003B0A55"/>
    <w:rsid w:val="003B1269"/>
    <w:rsid w:val="003B3D0A"/>
    <w:rsid w:val="003B3D6A"/>
    <w:rsid w:val="003B49BA"/>
    <w:rsid w:val="003B4A0E"/>
    <w:rsid w:val="003B53AF"/>
    <w:rsid w:val="003B62F2"/>
    <w:rsid w:val="003C40A4"/>
    <w:rsid w:val="003C5AAB"/>
    <w:rsid w:val="003C72BE"/>
    <w:rsid w:val="003C778F"/>
    <w:rsid w:val="003C78FE"/>
    <w:rsid w:val="003D223C"/>
    <w:rsid w:val="003D58EF"/>
    <w:rsid w:val="003D593F"/>
    <w:rsid w:val="003E44C5"/>
    <w:rsid w:val="003E4887"/>
    <w:rsid w:val="003F02BC"/>
    <w:rsid w:val="003F46A0"/>
    <w:rsid w:val="003F6716"/>
    <w:rsid w:val="0040685F"/>
    <w:rsid w:val="00407D00"/>
    <w:rsid w:val="004112FD"/>
    <w:rsid w:val="00414717"/>
    <w:rsid w:val="00421882"/>
    <w:rsid w:val="00424583"/>
    <w:rsid w:val="004264F8"/>
    <w:rsid w:val="0042708B"/>
    <w:rsid w:val="004344A8"/>
    <w:rsid w:val="00436FD2"/>
    <w:rsid w:val="00437841"/>
    <w:rsid w:val="004407EB"/>
    <w:rsid w:val="00441710"/>
    <w:rsid w:val="00443DBB"/>
    <w:rsid w:val="00454272"/>
    <w:rsid w:val="00455D22"/>
    <w:rsid w:val="00457D55"/>
    <w:rsid w:val="00462F8D"/>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0DCD"/>
    <w:rsid w:val="004C6CC0"/>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4B7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485"/>
    <w:rsid w:val="00533DA6"/>
    <w:rsid w:val="00542F13"/>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3238"/>
    <w:rsid w:val="006249E2"/>
    <w:rsid w:val="006270F2"/>
    <w:rsid w:val="0063105D"/>
    <w:rsid w:val="00634725"/>
    <w:rsid w:val="00637AAA"/>
    <w:rsid w:val="00643DE4"/>
    <w:rsid w:val="00644481"/>
    <w:rsid w:val="00652F25"/>
    <w:rsid w:val="00654041"/>
    <w:rsid w:val="00671005"/>
    <w:rsid w:val="0067236C"/>
    <w:rsid w:val="006729C0"/>
    <w:rsid w:val="006761D2"/>
    <w:rsid w:val="006813DF"/>
    <w:rsid w:val="00681B33"/>
    <w:rsid w:val="00682582"/>
    <w:rsid w:val="0068525E"/>
    <w:rsid w:val="006869E0"/>
    <w:rsid w:val="00693291"/>
    <w:rsid w:val="0069608A"/>
    <w:rsid w:val="006A1B42"/>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274EE"/>
    <w:rsid w:val="00731440"/>
    <w:rsid w:val="00731519"/>
    <w:rsid w:val="00733351"/>
    <w:rsid w:val="00733BEA"/>
    <w:rsid w:val="00736D57"/>
    <w:rsid w:val="00740395"/>
    <w:rsid w:val="00741589"/>
    <w:rsid w:val="00742D40"/>
    <w:rsid w:val="0074349B"/>
    <w:rsid w:val="00746B96"/>
    <w:rsid w:val="00751096"/>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30EE"/>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9D6"/>
    <w:rsid w:val="00846BEB"/>
    <w:rsid w:val="00855062"/>
    <w:rsid w:val="00856F77"/>
    <w:rsid w:val="00866F1C"/>
    <w:rsid w:val="00870699"/>
    <w:rsid w:val="00883061"/>
    <w:rsid w:val="00887983"/>
    <w:rsid w:val="00890211"/>
    <w:rsid w:val="00892260"/>
    <w:rsid w:val="00893F91"/>
    <w:rsid w:val="008A1BEF"/>
    <w:rsid w:val="008A2D14"/>
    <w:rsid w:val="008A34FB"/>
    <w:rsid w:val="008A4532"/>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0798"/>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B6E4F"/>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4BA4"/>
    <w:rsid w:val="00A47CD7"/>
    <w:rsid w:val="00A51BF1"/>
    <w:rsid w:val="00A5486C"/>
    <w:rsid w:val="00A54A73"/>
    <w:rsid w:val="00A57FDC"/>
    <w:rsid w:val="00A601D1"/>
    <w:rsid w:val="00A60798"/>
    <w:rsid w:val="00A60936"/>
    <w:rsid w:val="00A702E8"/>
    <w:rsid w:val="00A73C8B"/>
    <w:rsid w:val="00A760D8"/>
    <w:rsid w:val="00A9289C"/>
    <w:rsid w:val="00A94252"/>
    <w:rsid w:val="00A96B94"/>
    <w:rsid w:val="00AA04C3"/>
    <w:rsid w:val="00AA0A2B"/>
    <w:rsid w:val="00AA1BD7"/>
    <w:rsid w:val="00AB06DF"/>
    <w:rsid w:val="00AB22D9"/>
    <w:rsid w:val="00AB3CE2"/>
    <w:rsid w:val="00AC4534"/>
    <w:rsid w:val="00AC68F7"/>
    <w:rsid w:val="00AC6BBB"/>
    <w:rsid w:val="00AD03CB"/>
    <w:rsid w:val="00AD6A5F"/>
    <w:rsid w:val="00AD7EE8"/>
    <w:rsid w:val="00AE45C0"/>
    <w:rsid w:val="00AE78D5"/>
    <w:rsid w:val="00AF4C84"/>
    <w:rsid w:val="00AF6382"/>
    <w:rsid w:val="00AF66D0"/>
    <w:rsid w:val="00B03EB1"/>
    <w:rsid w:val="00B04270"/>
    <w:rsid w:val="00B05A90"/>
    <w:rsid w:val="00B05CB0"/>
    <w:rsid w:val="00B11952"/>
    <w:rsid w:val="00B13446"/>
    <w:rsid w:val="00B154EF"/>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387B"/>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AED"/>
    <w:rsid w:val="00CD60C5"/>
    <w:rsid w:val="00CD760D"/>
    <w:rsid w:val="00CE304B"/>
    <w:rsid w:val="00CE53CA"/>
    <w:rsid w:val="00CE576F"/>
    <w:rsid w:val="00CE73D0"/>
    <w:rsid w:val="00CF33F9"/>
    <w:rsid w:val="00CF4D8B"/>
    <w:rsid w:val="00CF5372"/>
    <w:rsid w:val="00CF5CFF"/>
    <w:rsid w:val="00D050E7"/>
    <w:rsid w:val="00D05D26"/>
    <w:rsid w:val="00D1126D"/>
    <w:rsid w:val="00D1240A"/>
    <w:rsid w:val="00D13EC3"/>
    <w:rsid w:val="00D14917"/>
    <w:rsid w:val="00D15381"/>
    <w:rsid w:val="00D2395E"/>
    <w:rsid w:val="00D23A5F"/>
    <w:rsid w:val="00D241F1"/>
    <w:rsid w:val="00D25CA2"/>
    <w:rsid w:val="00D31744"/>
    <w:rsid w:val="00D34122"/>
    <w:rsid w:val="00D3489B"/>
    <w:rsid w:val="00D3694E"/>
    <w:rsid w:val="00D36A50"/>
    <w:rsid w:val="00D42D96"/>
    <w:rsid w:val="00D45B6D"/>
    <w:rsid w:val="00D46892"/>
    <w:rsid w:val="00D51B8E"/>
    <w:rsid w:val="00D51F99"/>
    <w:rsid w:val="00D551B0"/>
    <w:rsid w:val="00D561AD"/>
    <w:rsid w:val="00D57AC5"/>
    <w:rsid w:val="00D677D1"/>
    <w:rsid w:val="00D74CB8"/>
    <w:rsid w:val="00D76779"/>
    <w:rsid w:val="00D76E3C"/>
    <w:rsid w:val="00D7789C"/>
    <w:rsid w:val="00D77FAE"/>
    <w:rsid w:val="00D85072"/>
    <w:rsid w:val="00D85C41"/>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0C79"/>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3B1A"/>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A7081"/>
    <w:rsid w:val="00FC00EE"/>
    <w:rsid w:val="00FC0544"/>
    <w:rsid w:val="00FC0F3C"/>
    <w:rsid w:val="00FC11FA"/>
    <w:rsid w:val="00FC1843"/>
    <w:rsid w:val="00FC2693"/>
    <w:rsid w:val="00FC7399"/>
    <w:rsid w:val="00FC7F62"/>
    <w:rsid w:val="00FD047A"/>
    <w:rsid w:val="00FD1EB9"/>
    <w:rsid w:val="00FD2EC1"/>
    <w:rsid w:val="00FD5E04"/>
    <w:rsid w:val="00FD674D"/>
    <w:rsid w:val="00FD7515"/>
    <w:rsid w:val="00FE3073"/>
    <w:rsid w:val="00FE3E34"/>
    <w:rsid w:val="00FE40DF"/>
    <w:rsid w:val="00FE489A"/>
    <w:rsid w:val="00FF05C0"/>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F4BD5"/>
  <w15:docId w15:val="{D1348BB4-5098-4FB2-84F5-48A850BD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224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customXml/itemProps4.xml><?xml version="1.0" encoding="utf-8"?>
<ds:datastoreItem xmlns:ds="http://schemas.openxmlformats.org/officeDocument/2006/customXml" ds:itemID="{C79A50CB-3977-4E1A-BADA-EC3E04F1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190</TotalTime>
  <Pages>12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viren</cp:lastModifiedBy>
  <cp:revision>66</cp:revision>
  <cp:lastPrinted>2002-11-19T18:54:00Z</cp:lastPrinted>
  <dcterms:created xsi:type="dcterms:W3CDTF">2016-06-07T16:41:00Z</dcterms:created>
  <dcterms:modified xsi:type="dcterms:W3CDTF">2017-11-26T21:54:00Z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