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B4445" w14:textId="77777777" w:rsidR="009D5F14" w:rsidRPr="009D5F14" w:rsidRDefault="009D5F14" w:rsidP="009D5F14">
      <w:pPr>
        <w:rPr>
          <w:rFonts w:ascii="Aerial" w:hAnsi="Aerial"/>
          <w:b/>
          <w:bCs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 xml:space="preserve">What </w:t>
      </w:r>
      <w:proofErr w:type="gramStart"/>
      <w:r w:rsidRPr="009D5F14">
        <w:rPr>
          <w:rFonts w:ascii="Aerial" w:hAnsi="Aerial"/>
          <w:b/>
          <w:bCs/>
          <w:sz w:val="28"/>
          <w:szCs w:val="28"/>
        </w:rPr>
        <w:t>is</w:t>
      </w:r>
      <w:proofErr w:type="gramEnd"/>
      <w:r w:rsidRPr="009D5F14">
        <w:rPr>
          <w:rFonts w:ascii="Aerial" w:hAnsi="Aerial"/>
          <w:b/>
          <w:bCs/>
          <w:sz w:val="28"/>
          <w:szCs w:val="28"/>
        </w:rPr>
        <w:t xml:space="preserve"> Azure Logic Apps?</w:t>
      </w:r>
    </w:p>
    <w:p w14:paraId="1097056D" w14:textId="77777777" w:rsidR="009D5F14" w:rsidRPr="009D5F14" w:rsidRDefault="009D5F14" w:rsidP="009D5F14">
      <w:p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Azure Logic Apps</w:t>
      </w:r>
      <w:r w:rsidRPr="009D5F14">
        <w:rPr>
          <w:rFonts w:ascii="Aerial" w:hAnsi="Aerial"/>
          <w:sz w:val="28"/>
          <w:szCs w:val="28"/>
        </w:rPr>
        <w:t xml:space="preserve"> is a cloud-based service that allows users to automate workflows and integrate applications, data, services, and systems. It simplifies the process of designing complex workflows by offering a visual designer and numerous built-in connectors.</w:t>
      </w:r>
    </w:p>
    <w:p w14:paraId="517552D1" w14:textId="77777777" w:rsidR="00473EB4" w:rsidRDefault="00473EB4" w:rsidP="009D5F14">
      <w:pPr>
        <w:rPr>
          <w:rFonts w:ascii="Aerial" w:hAnsi="Aerial"/>
          <w:b/>
          <w:bCs/>
          <w:sz w:val="28"/>
          <w:szCs w:val="28"/>
        </w:rPr>
      </w:pPr>
    </w:p>
    <w:p w14:paraId="0CB7F1D4" w14:textId="61B4001D" w:rsidR="009D5F14" w:rsidRPr="009D5F14" w:rsidRDefault="009D5F14" w:rsidP="009D5F14">
      <w:pPr>
        <w:rPr>
          <w:rFonts w:ascii="Aerial" w:hAnsi="Aerial"/>
          <w:b/>
          <w:bCs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Utilities of Azure Logic Apps</w:t>
      </w:r>
    </w:p>
    <w:p w14:paraId="07C51395" w14:textId="77777777" w:rsidR="009D5F14" w:rsidRPr="009D5F14" w:rsidRDefault="009D5F14" w:rsidP="009D5F14">
      <w:pPr>
        <w:numPr>
          <w:ilvl w:val="0"/>
          <w:numId w:val="1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Automation</w:t>
      </w:r>
      <w:r w:rsidRPr="009D5F14">
        <w:rPr>
          <w:rFonts w:ascii="Aerial" w:hAnsi="Aerial"/>
          <w:sz w:val="28"/>
          <w:szCs w:val="28"/>
        </w:rPr>
        <w:t>: Automate business processes and tasks, such as sending notifications, processing data, and managing APIs.</w:t>
      </w:r>
    </w:p>
    <w:p w14:paraId="2E8CEC22" w14:textId="77777777" w:rsidR="009D5F14" w:rsidRPr="009D5F14" w:rsidRDefault="009D5F14" w:rsidP="009D5F14">
      <w:pPr>
        <w:numPr>
          <w:ilvl w:val="0"/>
          <w:numId w:val="1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Integration</w:t>
      </w:r>
      <w:r w:rsidRPr="009D5F14">
        <w:rPr>
          <w:rFonts w:ascii="Aerial" w:hAnsi="Aerial"/>
          <w:sz w:val="28"/>
          <w:szCs w:val="28"/>
        </w:rPr>
        <w:t>: Connects on-premises systems with cloud-based services and integrates various applications (e.g., Office 365, Salesforce).</w:t>
      </w:r>
    </w:p>
    <w:p w14:paraId="6F4BA63F" w14:textId="77777777" w:rsidR="009D5F14" w:rsidRPr="009D5F14" w:rsidRDefault="009D5F14" w:rsidP="009D5F14">
      <w:pPr>
        <w:numPr>
          <w:ilvl w:val="0"/>
          <w:numId w:val="1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Data Transformation</w:t>
      </w:r>
      <w:r w:rsidRPr="009D5F14">
        <w:rPr>
          <w:rFonts w:ascii="Aerial" w:hAnsi="Aerial"/>
          <w:sz w:val="28"/>
          <w:szCs w:val="28"/>
        </w:rPr>
        <w:t>: Transforms and processes data using pre-built connectors and custom logic.</w:t>
      </w:r>
    </w:p>
    <w:p w14:paraId="4435AD2E" w14:textId="77777777" w:rsidR="009D5F14" w:rsidRPr="009D5F14" w:rsidRDefault="009D5F14" w:rsidP="009D5F14">
      <w:pPr>
        <w:numPr>
          <w:ilvl w:val="0"/>
          <w:numId w:val="1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Event Handling</w:t>
      </w:r>
      <w:r w:rsidRPr="009D5F14">
        <w:rPr>
          <w:rFonts w:ascii="Aerial" w:hAnsi="Aerial"/>
          <w:sz w:val="28"/>
          <w:szCs w:val="28"/>
        </w:rPr>
        <w:t>: Trigger workflows based on events or schedules, such as receiving an email or a new file upload.</w:t>
      </w:r>
    </w:p>
    <w:p w14:paraId="5A41A5EF" w14:textId="77777777" w:rsidR="009D5F14" w:rsidRPr="009D5F14" w:rsidRDefault="009D5F14" w:rsidP="009D5F14">
      <w:pPr>
        <w:numPr>
          <w:ilvl w:val="0"/>
          <w:numId w:val="1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Orchestration</w:t>
      </w:r>
      <w:r w:rsidRPr="009D5F14">
        <w:rPr>
          <w:rFonts w:ascii="Aerial" w:hAnsi="Aerial"/>
          <w:sz w:val="28"/>
          <w:szCs w:val="28"/>
        </w:rPr>
        <w:t>: Manages and coordinates tasks across different systems and services.</w:t>
      </w:r>
    </w:p>
    <w:p w14:paraId="08BB88C9" w14:textId="77777777" w:rsidR="009D5F14" w:rsidRDefault="009D5F14">
      <w:pPr>
        <w:rPr>
          <w:rFonts w:ascii="Aerial" w:hAnsi="Aerial"/>
          <w:b/>
          <w:bCs/>
          <w:sz w:val="28"/>
          <w:szCs w:val="28"/>
        </w:rPr>
      </w:pPr>
      <w:r>
        <w:rPr>
          <w:rFonts w:ascii="Aerial" w:hAnsi="Aerial"/>
          <w:b/>
          <w:bCs/>
          <w:sz w:val="28"/>
          <w:szCs w:val="28"/>
        </w:rPr>
        <w:br w:type="page"/>
      </w:r>
    </w:p>
    <w:p w14:paraId="2387B511" w14:textId="12274CD7" w:rsidR="009D5F14" w:rsidRPr="009D5F14" w:rsidRDefault="009D5F14" w:rsidP="009D5F14">
      <w:pPr>
        <w:rPr>
          <w:rFonts w:ascii="Aerial" w:hAnsi="Aerial"/>
          <w:b/>
          <w:bCs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lastRenderedPageBreak/>
        <w:t>Example: Workflow of Creation and Deployment of Azure Logic Apps</w:t>
      </w:r>
    </w:p>
    <w:p w14:paraId="283A0E97" w14:textId="77777777" w:rsidR="009D5F14" w:rsidRPr="009D5F14" w:rsidRDefault="009D5F14" w:rsidP="009D5F14">
      <w:p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Scenario</w:t>
      </w:r>
      <w:r w:rsidRPr="009D5F14">
        <w:rPr>
          <w:rFonts w:ascii="Aerial" w:hAnsi="Aerial"/>
          <w:sz w:val="28"/>
          <w:szCs w:val="28"/>
        </w:rPr>
        <w:t>: Automating the process of saving email attachments from an Office 365 mailbox to an Azure Blob Storage.</w:t>
      </w:r>
    </w:p>
    <w:p w14:paraId="564E8049" w14:textId="77777777" w:rsidR="009D5F14" w:rsidRPr="009D5F14" w:rsidRDefault="009D5F14" w:rsidP="009D5F14">
      <w:p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Steps</w:t>
      </w:r>
      <w:r w:rsidRPr="009D5F14">
        <w:rPr>
          <w:rFonts w:ascii="Aerial" w:hAnsi="Aerial"/>
          <w:sz w:val="28"/>
          <w:szCs w:val="28"/>
        </w:rPr>
        <w:t>:</w:t>
      </w:r>
    </w:p>
    <w:p w14:paraId="1C9C4AA9" w14:textId="77777777" w:rsidR="009D5F14" w:rsidRPr="009D5F14" w:rsidRDefault="009D5F14" w:rsidP="009D5F14">
      <w:pPr>
        <w:numPr>
          <w:ilvl w:val="0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Create a Logic App</w:t>
      </w:r>
      <w:r w:rsidRPr="009D5F14">
        <w:rPr>
          <w:rFonts w:ascii="Aerial" w:hAnsi="Aerial"/>
          <w:sz w:val="28"/>
          <w:szCs w:val="28"/>
        </w:rPr>
        <w:t>:</w:t>
      </w:r>
    </w:p>
    <w:p w14:paraId="32E8FC94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sz w:val="28"/>
          <w:szCs w:val="28"/>
        </w:rPr>
        <w:t>In the Azure Portal, create a new Logic App.</w:t>
      </w:r>
    </w:p>
    <w:p w14:paraId="2F2E82AC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sz w:val="28"/>
          <w:szCs w:val="28"/>
        </w:rPr>
        <w:t>Choose a blank logic app or start from a template.</w:t>
      </w:r>
    </w:p>
    <w:p w14:paraId="2657D036" w14:textId="77777777" w:rsidR="009D5F14" w:rsidRPr="009D5F14" w:rsidRDefault="009D5F14" w:rsidP="009D5F14">
      <w:pPr>
        <w:numPr>
          <w:ilvl w:val="0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Design the Workflow</w:t>
      </w:r>
      <w:r w:rsidRPr="009D5F14">
        <w:rPr>
          <w:rFonts w:ascii="Aerial" w:hAnsi="Aerial"/>
          <w:sz w:val="28"/>
          <w:szCs w:val="28"/>
        </w:rPr>
        <w:t>:</w:t>
      </w:r>
    </w:p>
    <w:p w14:paraId="11DB6549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Trigger</w:t>
      </w:r>
      <w:r w:rsidRPr="009D5F14">
        <w:rPr>
          <w:rFonts w:ascii="Aerial" w:hAnsi="Aerial"/>
          <w:sz w:val="28"/>
          <w:szCs w:val="28"/>
        </w:rPr>
        <w:t>: Add the "When a new email arrives (V3)" trigger from the Office 365 Outlook connector.</w:t>
      </w:r>
    </w:p>
    <w:p w14:paraId="28C967CE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Condition</w:t>
      </w:r>
      <w:r w:rsidRPr="009D5F14">
        <w:rPr>
          <w:rFonts w:ascii="Aerial" w:hAnsi="Aerial"/>
          <w:sz w:val="28"/>
          <w:szCs w:val="28"/>
        </w:rPr>
        <w:t>: Set a condition to check if the email has attachments.</w:t>
      </w:r>
    </w:p>
    <w:p w14:paraId="51A00BD9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Action</w:t>
      </w:r>
      <w:r w:rsidRPr="009D5F14">
        <w:rPr>
          <w:rFonts w:ascii="Aerial" w:hAnsi="Aerial"/>
          <w:sz w:val="28"/>
          <w:szCs w:val="28"/>
        </w:rPr>
        <w:t>: Add an action to save the attachments to Azure Blob Storage using the "Create blob" action from the Azure Blob Storage connector.</w:t>
      </w:r>
    </w:p>
    <w:p w14:paraId="03F35EA6" w14:textId="77777777" w:rsidR="009D5F14" w:rsidRPr="009D5F14" w:rsidRDefault="009D5F14" w:rsidP="009D5F14">
      <w:pPr>
        <w:numPr>
          <w:ilvl w:val="0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Configure the Connectors</w:t>
      </w:r>
      <w:r w:rsidRPr="009D5F14">
        <w:rPr>
          <w:rFonts w:ascii="Aerial" w:hAnsi="Aerial"/>
          <w:sz w:val="28"/>
          <w:szCs w:val="28"/>
        </w:rPr>
        <w:t>:</w:t>
      </w:r>
    </w:p>
    <w:p w14:paraId="2A82BF7A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sz w:val="28"/>
          <w:szCs w:val="28"/>
        </w:rPr>
        <w:t>Authenticate and configure the Office 365 and Azure Blob Storage connectors with your account credentials and required settings.</w:t>
      </w:r>
    </w:p>
    <w:p w14:paraId="74F8757F" w14:textId="77777777" w:rsidR="009D5F14" w:rsidRPr="009D5F14" w:rsidRDefault="009D5F14" w:rsidP="009D5F14">
      <w:pPr>
        <w:numPr>
          <w:ilvl w:val="0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Test the Workflow</w:t>
      </w:r>
      <w:r w:rsidRPr="009D5F14">
        <w:rPr>
          <w:rFonts w:ascii="Aerial" w:hAnsi="Aerial"/>
          <w:sz w:val="28"/>
          <w:szCs w:val="28"/>
        </w:rPr>
        <w:t>:</w:t>
      </w:r>
    </w:p>
    <w:p w14:paraId="7AC08298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sz w:val="28"/>
          <w:szCs w:val="28"/>
        </w:rPr>
        <w:t>Save and run the logic app to test the workflow by sending an email with attachments to the specified mailbox.</w:t>
      </w:r>
    </w:p>
    <w:p w14:paraId="465EEBFE" w14:textId="77777777" w:rsidR="009D5F14" w:rsidRPr="009D5F14" w:rsidRDefault="009D5F14" w:rsidP="009D5F14">
      <w:pPr>
        <w:numPr>
          <w:ilvl w:val="0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b/>
          <w:bCs/>
          <w:sz w:val="28"/>
          <w:szCs w:val="28"/>
        </w:rPr>
        <w:t>Deploy and Monitor</w:t>
      </w:r>
      <w:r w:rsidRPr="009D5F14">
        <w:rPr>
          <w:rFonts w:ascii="Aerial" w:hAnsi="Aerial"/>
          <w:sz w:val="28"/>
          <w:szCs w:val="28"/>
        </w:rPr>
        <w:t>:</w:t>
      </w:r>
    </w:p>
    <w:p w14:paraId="429042F8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sz w:val="28"/>
          <w:szCs w:val="28"/>
        </w:rPr>
        <w:t>Once the workflow is validated, deploy the Logic App.</w:t>
      </w:r>
    </w:p>
    <w:p w14:paraId="3365F9D0" w14:textId="77777777" w:rsidR="009D5F14" w:rsidRPr="009D5F14" w:rsidRDefault="009D5F14" w:rsidP="009D5F14">
      <w:pPr>
        <w:numPr>
          <w:ilvl w:val="1"/>
          <w:numId w:val="2"/>
        </w:numPr>
        <w:rPr>
          <w:rFonts w:ascii="Aerial" w:hAnsi="Aerial"/>
          <w:sz w:val="28"/>
          <w:szCs w:val="28"/>
        </w:rPr>
      </w:pPr>
      <w:r w:rsidRPr="009D5F14">
        <w:rPr>
          <w:rFonts w:ascii="Aerial" w:hAnsi="Aerial"/>
          <w:sz w:val="28"/>
          <w:szCs w:val="28"/>
        </w:rPr>
        <w:t>Use the Azure Portal to monitor the workflow executions and check for any errors or alerts.</w:t>
      </w:r>
    </w:p>
    <w:p w14:paraId="6BB8DFF4" w14:textId="77777777" w:rsidR="00605583" w:rsidRPr="009D5F14" w:rsidRDefault="00605583">
      <w:pPr>
        <w:rPr>
          <w:rFonts w:ascii="Aerial" w:hAnsi="Aerial"/>
          <w:sz w:val="28"/>
          <w:szCs w:val="28"/>
        </w:rPr>
      </w:pPr>
    </w:p>
    <w:sectPr w:rsidR="00605583" w:rsidRPr="009D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e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10F6"/>
    <w:multiLevelType w:val="multilevel"/>
    <w:tmpl w:val="BC2A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26FC7"/>
    <w:multiLevelType w:val="multilevel"/>
    <w:tmpl w:val="EA4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97651">
    <w:abstractNumId w:val="1"/>
  </w:num>
  <w:num w:numId="2" w16cid:durableId="152995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D9"/>
    <w:rsid w:val="00473EB4"/>
    <w:rsid w:val="00605583"/>
    <w:rsid w:val="007446D9"/>
    <w:rsid w:val="009D5F14"/>
    <w:rsid w:val="00D3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28F5"/>
  <w15:chartTrackingRefBased/>
  <w15:docId w15:val="{451C012C-0E22-4A99-85D3-38C25DFA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Kumar</dc:creator>
  <cp:keywords/>
  <dc:description/>
  <cp:lastModifiedBy>Virendra Kumar</cp:lastModifiedBy>
  <cp:revision>3</cp:revision>
  <dcterms:created xsi:type="dcterms:W3CDTF">2024-08-10T09:47:00Z</dcterms:created>
  <dcterms:modified xsi:type="dcterms:W3CDTF">2024-08-10T09:48:00Z</dcterms:modified>
</cp:coreProperties>
</file>