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480" w:rsidRDefault="00996480" w:rsidP="00996480">
      <w:pPr>
        <w:rPr>
          <w:sz w:val="22"/>
        </w:rPr>
      </w:pPr>
      <w:r>
        <w:rPr>
          <w:rFonts w:hint="eastAsia"/>
          <w:sz w:val="22"/>
        </w:rPr>
        <w:t>中评协</w:t>
      </w:r>
      <w:r>
        <w:rPr>
          <w:sz w:val="22"/>
        </w:rPr>
        <w:t>专区主页更换信息如下：</w:t>
      </w:r>
    </w:p>
    <w:p w:rsidR="00996480" w:rsidRDefault="00996480" w:rsidP="00996480">
      <w:pPr>
        <w:rPr>
          <w:sz w:val="22"/>
        </w:rPr>
      </w:pPr>
      <w:r>
        <w:rPr>
          <w:noProof/>
        </w:rPr>
        <w:drawing>
          <wp:inline distT="0" distB="0" distL="0" distR="0" wp14:anchorId="57D46D91" wp14:editId="0B7C383C">
            <wp:extent cx="3810000" cy="381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80" w:rsidRDefault="00996480" w:rsidP="00996480">
      <w:pPr>
        <w:rPr>
          <w:sz w:val="22"/>
        </w:rPr>
      </w:pPr>
      <w:r>
        <w:rPr>
          <w:rFonts w:hint="eastAsia"/>
          <w:sz w:val="22"/>
        </w:rPr>
        <w:t>1.</w:t>
      </w:r>
      <w:r w:rsidRPr="001A3BB4">
        <w:rPr>
          <w:rFonts w:hint="eastAsia"/>
        </w:rPr>
        <w:t xml:space="preserve"> </w:t>
      </w:r>
      <w:r w:rsidRPr="001A3BB4">
        <w:rPr>
          <w:rFonts w:hint="eastAsia"/>
          <w:sz w:val="22"/>
        </w:rPr>
        <w:t>中评协关于</w:t>
      </w:r>
      <w:r w:rsidRPr="001A3BB4">
        <w:rPr>
          <w:rFonts w:hint="eastAsia"/>
          <w:sz w:val="22"/>
        </w:rPr>
        <w:t>2018</w:t>
      </w:r>
      <w:r w:rsidRPr="001A3BB4">
        <w:rPr>
          <w:rFonts w:hint="eastAsia"/>
          <w:sz w:val="22"/>
        </w:rPr>
        <w:t>年网络在线继续教育培训有关事项的通知</w:t>
      </w:r>
    </w:p>
    <w:p w:rsidR="00996480" w:rsidRDefault="00996480" w:rsidP="00996480">
      <w:pPr>
        <w:rPr>
          <w:sz w:val="22"/>
        </w:rPr>
      </w:pPr>
      <w:hyperlink r:id="rId7" w:history="1">
        <w:r w:rsidRPr="003267E8">
          <w:rPr>
            <w:rStyle w:val="a5"/>
            <w:sz w:val="22"/>
          </w:rPr>
          <w:t>http://www.cas.org.cn/gztz/57924.htm</w:t>
        </w:r>
      </w:hyperlink>
    </w:p>
    <w:p w:rsidR="00996480" w:rsidRDefault="00996480" w:rsidP="00996480">
      <w:pPr>
        <w:rPr>
          <w:sz w:val="22"/>
        </w:rPr>
      </w:pPr>
      <w:r>
        <w:rPr>
          <w:sz w:val="22"/>
        </w:rPr>
        <w:t>2.</w:t>
      </w:r>
      <w:r w:rsidRPr="001A3BB4">
        <w:rPr>
          <w:rFonts w:hint="eastAsia"/>
        </w:rPr>
        <w:t xml:space="preserve"> </w:t>
      </w:r>
      <w:r w:rsidRPr="001A3BB4">
        <w:rPr>
          <w:rFonts w:hint="eastAsia"/>
          <w:sz w:val="22"/>
        </w:rPr>
        <w:t>财政部关于印发《资产评估基本准则》的通知</w:t>
      </w:r>
    </w:p>
    <w:p w:rsidR="00996480" w:rsidRDefault="00996480" w:rsidP="00996480">
      <w:pPr>
        <w:rPr>
          <w:sz w:val="22"/>
        </w:rPr>
      </w:pPr>
      <w:hyperlink r:id="rId8" w:history="1">
        <w:r w:rsidRPr="003267E8">
          <w:rPr>
            <w:rStyle w:val="a5"/>
            <w:sz w:val="22"/>
          </w:rPr>
          <w:t>http://www.cas.org.cn/pgbz/pgzc/55908.htm</w:t>
        </w:r>
      </w:hyperlink>
    </w:p>
    <w:p w:rsidR="00996480" w:rsidRDefault="00996480" w:rsidP="00996480">
      <w:pPr>
        <w:rPr>
          <w:sz w:val="22"/>
        </w:rPr>
      </w:pPr>
      <w:r>
        <w:rPr>
          <w:sz w:val="22"/>
        </w:rPr>
        <w:t>3.</w:t>
      </w:r>
      <w:r w:rsidRPr="001A3BB4">
        <w:rPr>
          <w:rFonts w:hint="eastAsia"/>
        </w:rPr>
        <w:t xml:space="preserve"> </w:t>
      </w:r>
      <w:r w:rsidRPr="001A3BB4">
        <w:rPr>
          <w:rFonts w:hint="eastAsia"/>
          <w:sz w:val="22"/>
        </w:rPr>
        <w:t>中评协关于印发《资产评估职业道德准则》的通知</w:t>
      </w:r>
    </w:p>
    <w:p w:rsidR="00996480" w:rsidRDefault="00996480" w:rsidP="00996480">
      <w:pPr>
        <w:rPr>
          <w:sz w:val="22"/>
        </w:rPr>
      </w:pPr>
      <w:hyperlink r:id="rId9" w:history="1">
        <w:r w:rsidRPr="003267E8">
          <w:rPr>
            <w:rStyle w:val="a5"/>
            <w:sz w:val="22"/>
          </w:rPr>
          <w:t>http://www.cas.org.cn/pgbz/pgzc/55891.htm</w:t>
        </w:r>
      </w:hyperlink>
    </w:p>
    <w:p w:rsidR="00996480" w:rsidRDefault="00996480" w:rsidP="00996480">
      <w:r>
        <w:rPr>
          <w:sz w:val="22"/>
        </w:rPr>
        <w:t>4.</w:t>
      </w:r>
      <w:r w:rsidRPr="001A3BB4">
        <w:rPr>
          <w:rFonts w:hint="eastAsia"/>
        </w:rPr>
        <w:t xml:space="preserve"> </w:t>
      </w:r>
      <w:r w:rsidRPr="001A3BB4">
        <w:rPr>
          <w:rFonts w:hint="eastAsia"/>
        </w:rPr>
        <w:t>中评协关于印发《中国资产评估协会会员管理办法》的通知</w:t>
      </w:r>
    </w:p>
    <w:p w:rsidR="00996480" w:rsidRDefault="00996480" w:rsidP="00996480">
      <w:pPr>
        <w:rPr>
          <w:sz w:val="22"/>
        </w:rPr>
      </w:pPr>
      <w:hyperlink r:id="rId10" w:history="1">
        <w:r w:rsidRPr="003267E8">
          <w:rPr>
            <w:rStyle w:val="a5"/>
            <w:sz w:val="22"/>
          </w:rPr>
          <w:t>http://www.cas.org.cn/gztz/55681.htm</w:t>
        </w:r>
      </w:hyperlink>
    </w:p>
    <w:p w:rsidR="00996480" w:rsidRPr="001A3BB4" w:rsidRDefault="00996480" w:rsidP="00996480">
      <w:pPr>
        <w:rPr>
          <w:sz w:val="22"/>
        </w:rPr>
      </w:pPr>
    </w:p>
    <w:p w:rsidR="00996480" w:rsidRDefault="00996480" w:rsidP="00996480">
      <w:pPr>
        <w:rPr>
          <w:sz w:val="22"/>
        </w:rPr>
      </w:pPr>
      <w:r>
        <w:rPr>
          <w:sz w:val="22"/>
        </w:rPr>
        <w:t>5.</w:t>
      </w:r>
      <w:r w:rsidRPr="00942526">
        <w:rPr>
          <w:rFonts w:hint="eastAsia"/>
        </w:rPr>
        <w:t xml:space="preserve"> </w:t>
      </w:r>
      <w:r w:rsidRPr="00942526">
        <w:rPr>
          <w:rFonts w:hint="eastAsia"/>
          <w:sz w:val="22"/>
        </w:rPr>
        <w:t>不拘专业“求”人才</w:t>
      </w:r>
      <w:r w:rsidRPr="00942526">
        <w:rPr>
          <w:rFonts w:hint="eastAsia"/>
          <w:sz w:val="22"/>
        </w:rPr>
        <w:t>(</w:t>
      </w:r>
      <w:r w:rsidRPr="00942526">
        <w:rPr>
          <w:rFonts w:hint="eastAsia"/>
          <w:sz w:val="22"/>
        </w:rPr>
        <w:t>上</w:t>
      </w:r>
      <w:r w:rsidRPr="00942526">
        <w:rPr>
          <w:rFonts w:hint="eastAsia"/>
          <w:sz w:val="22"/>
        </w:rPr>
        <w:t>)</w:t>
      </w:r>
    </w:p>
    <w:p w:rsidR="00996480" w:rsidRDefault="00996480" w:rsidP="00996480">
      <w:pPr>
        <w:rPr>
          <w:sz w:val="22"/>
        </w:rPr>
      </w:pPr>
      <w:hyperlink r:id="rId11" w:history="1">
        <w:r w:rsidRPr="003267E8">
          <w:rPr>
            <w:rStyle w:val="a5"/>
            <w:sz w:val="22"/>
          </w:rPr>
          <w:t>http://www.cas.org.cn/xwdt/zhxx/57929.htm</w:t>
        </w:r>
      </w:hyperlink>
    </w:p>
    <w:p w:rsidR="00996480" w:rsidRDefault="00996480" w:rsidP="00996480">
      <w:pPr>
        <w:rPr>
          <w:sz w:val="22"/>
        </w:rPr>
      </w:pPr>
      <w:r>
        <w:rPr>
          <w:sz w:val="22"/>
        </w:rPr>
        <w:t>6.</w:t>
      </w:r>
      <w:r w:rsidRPr="00942526">
        <w:rPr>
          <w:rFonts w:hint="eastAsia"/>
        </w:rPr>
        <w:t xml:space="preserve"> </w:t>
      </w:r>
      <w:r w:rsidRPr="00942526">
        <w:rPr>
          <w:rFonts w:hint="eastAsia"/>
          <w:sz w:val="22"/>
        </w:rPr>
        <w:t>不拘专业“求”人才</w:t>
      </w:r>
      <w:r w:rsidRPr="00942526">
        <w:rPr>
          <w:rFonts w:hint="eastAsia"/>
          <w:sz w:val="22"/>
        </w:rPr>
        <w:t>(</w:t>
      </w:r>
      <w:r w:rsidRPr="00942526">
        <w:rPr>
          <w:rFonts w:hint="eastAsia"/>
          <w:sz w:val="22"/>
        </w:rPr>
        <w:t>下</w:t>
      </w:r>
      <w:r w:rsidRPr="00942526">
        <w:rPr>
          <w:rFonts w:hint="eastAsia"/>
          <w:sz w:val="22"/>
        </w:rPr>
        <w:t>)</w:t>
      </w:r>
    </w:p>
    <w:p w:rsidR="00996480" w:rsidRDefault="00996480" w:rsidP="00996480">
      <w:pPr>
        <w:rPr>
          <w:sz w:val="22"/>
        </w:rPr>
      </w:pPr>
      <w:hyperlink r:id="rId12" w:history="1">
        <w:r w:rsidRPr="003267E8">
          <w:rPr>
            <w:rStyle w:val="a5"/>
            <w:sz w:val="22"/>
          </w:rPr>
          <w:t>http://www.cas.org.cn/xwdt/zhxx/57931.htm</w:t>
        </w:r>
      </w:hyperlink>
    </w:p>
    <w:p w:rsidR="00996480" w:rsidRPr="00942526" w:rsidRDefault="00996480" w:rsidP="00996480">
      <w:pPr>
        <w:rPr>
          <w:sz w:val="22"/>
        </w:rPr>
      </w:pPr>
    </w:p>
    <w:p w:rsidR="00996480" w:rsidRDefault="00996480" w:rsidP="00996480">
      <w:pPr>
        <w:rPr>
          <w:sz w:val="22"/>
        </w:rPr>
      </w:pPr>
    </w:p>
    <w:p w:rsidR="00996480" w:rsidRDefault="00996480" w:rsidP="00996480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37860022" wp14:editId="2ABFE3E2">
            <wp:extent cx="3086367" cy="325402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80" w:rsidRDefault="00996480" w:rsidP="00996480">
      <w:pPr>
        <w:rPr>
          <w:sz w:val="22"/>
        </w:rPr>
      </w:pPr>
      <w:r>
        <w:rPr>
          <w:rFonts w:hint="eastAsia"/>
          <w:sz w:val="22"/>
        </w:rPr>
        <w:t>1.</w:t>
      </w:r>
      <w:r w:rsidRPr="001A3BB4">
        <w:rPr>
          <w:rFonts w:hint="eastAsia"/>
        </w:rPr>
        <w:t xml:space="preserve"> </w:t>
      </w:r>
      <w:r w:rsidRPr="001A3BB4">
        <w:rPr>
          <w:rFonts w:hint="eastAsia"/>
          <w:sz w:val="22"/>
        </w:rPr>
        <w:t>中共财政部党组关于印发《关于加强资产评估行业党的建设工作的指导意见》的通知</w:t>
      </w:r>
    </w:p>
    <w:p w:rsidR="00996480" w:rsidRDefault="00996480" w:rsidP="00996480">
      <w:pPr>
        <w:rPr>
          <w:sz w:val="22"/>
        </w:rPr>
      </w:pPr>
      <w:hyperlink r:id="rId14" w:history="1">
        <w:r w:rsidRPr="003267E8">
          <w:rPr>
            <w:rStyle w:val="a5"/>
            <w:sz w:val="22"/>
          </w:rPr>
          <w:t>http://www.cas.org.cn/xwdt/xydt/57554.htm</w:t>
        </w:r>
      </w:hyperlink>
    </w:p>
    <w:p w:rsidR="00996480" w:rsidRDefault="00996480" w:rsidP="00996480">
      <w:r>
        <w:rPr>
          <w:sz w:val="22"/>
        </w:rPr>
        <w:t>2.</w:t>
      </w:r>
      <w:r w:rsidRPr="001A3BB4">
        <w:rPr>
          <w:rFonts w:hint="eastAsia"/>
        </w:rPr>
        <w:t xml:space="preserve"> </w:t>
      </w:r>
      <w:r w:rsidRPr="001A3BB4">
        <w:rPr>
          <w:rFonts w:hint="eastAsia"/>
        </w:rPr>
        <w:t>中评协组织完成《中华人民共和国资产评估法》英文版翻译工作</w:t>
      </w:r>
    </w:p>
    <w:p w:rsidR="00996480" w:rsidRDefault="00996480" w:rsidP="00996480">
      <w:hyperlink r:id="rId15" w:history="1">
        <w:r w:rsidRPr="003267E8">
          <w:rPr>
            <w:rStyle w:val="a5"/>
          </w:rPr>
          <w:t>http://www.cas.org.cn/xwdt/xydt/57892.htm</w:t>
        </w:r>
      </w:hyperlink>
    </w:p>
    <w:p w:rsidR="00996480" w:rsidRPr="001A3BB4" w:rsidRDefault="00996480" w:rsidP="00996480"/>
    <w:p w:rsidR="00996480" w:rsidRDefault="00996480" w:rsidP="00996480">
      <w:pPr>
        <w:rPr>
          <w:sz w:val="22"/>
        </w:rPr>
      </w:pPr>
      <w:r>
        <w:rPr>
          <w:sz w:val="22"/>
        </w:rPr>
        <w:t>3.</w:t>
      </w:r>
      <w:r w:rsidRPr="001A3BB4">
        <w:rPr>
          <w:rFonts w:hint="eastAsia"/>
          <w:sz w:val="22"/>
        </w:rPr>
        <w:t>2018</w:t>
      </w:r>
      <w:r w:rsidRPr="001A3BB4">
        <w:rPr>
          <w:rFonts w:hint="eastAsia"/>
          <w:sz w:val="22"/>
        </w:rPr>
        <w:t>年资产评估师考试时间确定</w:t>
      </w:r>
    </w:p>
    <w:p w:rsidR="00996480" w:rsidRDefault="00996480" w:rsidP="00996480">
      <w:pPr>
        <w:rPr>
          <w:sz w:val="22"/>
        </w:rPr>
      </w:pPr>
      <w:hyperlink r:id="rId16" w:history="1">
        <w:r w:rsidRPr="003267E8">
          <w:rPr>
            <w:rStyle w:val="a5"/>
            <w:sz w:val="22"/>
          </w:rPr>
          <w:t>http://www.cas.org.cn/xwdt/xydt/56985.htm</w:t>
        </w:r>
      </w:hyperlink>
    </w:p>
    <w:p w:rsidR="00996480" w:rsidRDefault="00996480" w:rsidP="00996480">
      <w:pPr>
        <w:rPr>
          <w:sz w:val="22"/>
        </w:rPr>
      </w:pPr>
      <w:r>
        <w:rPr>
          <w:sz w:val="22"/>
        </w:rPr>
        <w:t>4.</w:t>
      </w:r>
      <w:r w:rsidRPr="001A3BB4">
        <w:rPr>
          <w:rFonts w:hint="eastAsia"/>
        </w:rPr>
        <w:t xml:space="preserve"> </w:t>
      </w:r>
      <w:r w:rsidRPr="001A3BB4">
        <w:rPr>
          <w:rFonts w:hint="eastAsia"/>
          <w:sz w:val="22"/>
        </w:rPr>
        <w:t>资产评估师资格全国统一考试报名简章</w:t>
      </w:r>
    </w:p>
    <w:p w:rsidR="00996480" w:rsidRDefault="00996480" w:rsidP="00996480">
      <w:pPr>
        <w:rPr>
          <w:sz w:val="22"/>
        </w:rPr>
      </w:pPr>
      <w:hyperlink r:id="rId17" w:history="1">
        <w:r w:rsidRPr="003267E8">
          <w:rPr>
            <w:rStyle w:val="a5"/>
            <w:sz w:val="22"/>
          </w:rPr>
          <w:t>http://www.cas.org.cn/xwdt/xydt/57789.htm</w:t>
        </w:r>
      </w:hyperlink>
    </w:p>
    <w:p w:rsidR="00996480" w:rsidRDefault="00996480" w:rsidP="00996480">
      <w:pPr>
        <w:rPr>
          <w:sz w:val="22"/>
        </w:rPr>
      </w:pPr>
      <w:r>
        <w:rPr>
          <w:sz w:val="22"/>
        </w:rPr>
        <w:t>5.</w:t>
      </w:r>
      <w:r w:rsidRPr="001A3BB4">
        <w:rPr>
          <w:rFonts w:hint="eastAsia"/>
        </w:rPr>
        <w:t xml:space="preserve"> </w:t>
      </w:r>
      <w:r w:rsidRPr="001A3BB4">
        <w:rPr>
          <w:rFonts w:hint="eastAsia"/>
          <w:sz w:val="22"/>
        </w:rPr>
        <w:t>中评协秘书长张国春出席第七届资产评估新发展国际论坛</w:t>
      </w:r>
    </w:p>
    <w:p w:rsidR="00996480" w:rsidRDefault="00996480" w:rsidP="00996480">
      <w:pPr>
        <w:rPr>
          <w:sz w:val="22"/>
        </w:rPr>
      </w:pPr>
      <w:hyperlink r:id="rId18" w:history="1">
        <w:r w:rsidRPr="003267E8">
          <w:rPr>
            <w:rStyle w:val="a5"/>
            <w:sz w:val="22"/>
          </w:rPr>
          <w:t>http://www.cas.org.cn/xwdt/xydt/56727.htm</w:t>
        </w:r>
      </w:hyperlink>
    </w:p>
    <w:p w:rsidR="00996480" w:rsidRDefault="00996480" w:rsidP="00996480">
      <w:pPr>
        <w:rPr>
          <w:sz w:val="22"/>
        </w:rPr>
      </w:pPr>
      <w:r>
        <w:rPr>
          <w:sz w:val="22"/>
        </w:rPr>
        <w:t>6.</w:t>
      </w:r>
      <w:r w:rsidRPr="001A3BB4">
        <w:rPr>
          <w:rFonts w:hint="eastAsia"/>
        </w:rPr>
        <w:t xml:space="preserve"> </w:t>
      </w:r>
      <w:r w:rsidRPr="001A3BB4">
        <w:rPr>
          <w:rFonts w:hint="eastAsia"/>
          <w:sz w:val="22"/>
        </w:rPr>
        <w:t>耿虹会长赴上海出席“十三五·擎动中国财会新未来”研讨会</w:t>
      </w:r>
    </w:p>
    <w:p w:rsidR="00996480" w:rsidRDefault="00996480" w:rsidP="00996480">
      <w:pPr>
        <w:rPr>
          <w:sz w:val="22"/>
        </w:rPr>
      </w:pPr>
      <w:hyperlink r:id="rId19" w:history="1">
        <w:r w:rsidRPr="003267E8">
          <w:rPr>
            <w:rStyle w:val="a5"/>
            <w:sz w:val="22"/>
          </w:rPr>
          <w:t>http://www.cas.org.cn/xwdt/ywhg/53679.htm</w:t>
        </w:r>
      </w:hyperlink>
    </w:p>
    <w:p w:rsidR="00996480" w:rsidRPr="001A3BB4" w:rsidRDefault="00996480" w:rsidP="00996480">
      <w:pPr>
        <w:rPr>
          <w:sz w:val="22"/>
        </w:rPr>
      </w:pPr>
    </w:p>
    <w:p w:rsidR="00996480" w:rsidRPr="00996480" w:rsidRDefault="00996480" w:rsidP="00996480">
      <w:bookmarkStart w:id="0" w:name="_GoBack"/>
      <w:bookmarkEnd w:id="0"/>
    </w:p>
    <w:sectPr w:rsidR="00996480" w:rsidRPr="00996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D5C" w:rsidRDefault="00957D5C" w:rsidP="00996480">
      <w:r>
        <w:separator/>
      </w:r>
    </w:p>
  </w:endnote>
  <w:endnote w:type="continuationSeparator" w:id="0">
    <w:p w:rsidR="00957D5C" w:rsidRDefault="00957D5C" w:rsidP="0099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D5C" w:rsidRDefault="00957D5C" w:rsidP="00996480">
      <w:r>
        <w:separator/>
      </w:r>
    </w:p>
  </w:footnote>
  <w:footnote w:type="continuationSeparator" w:id="0">
    <w:p w:rsidR="00957D5C" w:rsidRDefault="00957D5C" w:rsidP="00996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A6"/>
    <w:rsid w:val="006B3AA6"/>
    <w:rsid w:val="00957D5C"/>
    <w:rsid w:val="00996480"/>
    <w:rsid w:val="00A92E00"/>
    <w:rsid w:val="00D0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4190CD-5EB8-4472-985B-9807D670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4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480"/>
    <w:rPr>
      <w:sz w:val="18"/>
      <w:szCs w:val="18"/>
    </w:rPr>
  </w:style>
  <w:style w:type="character" w:styleId="a5">
    <w:name w:val="Hyperlink"/>
    <w:basedOn w:val="a0"/>
    <w:uiPriority w:val="99"/>
    <w:unhideWhenUsed/>
    <w:rsid w:val="00996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.org.cn/pgbz/pgzc/55908.ht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cas.org.cn/xwdt/xydt/56727.ht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cas.org.cn/gztz/57924.htm" TargetMode="External"/><Relationship Id="rId12" Type="http://schemas.openxmlformats.org/officeDocument/2006/relationships/hyperlink" Target="http://www.cas.org.cn/xwdt/zhxx/57931.htm" TargetMode="External"/><Relationship Id="rId17" Type="http://schemas.openxmlformats.org/officeDocument/2006/relationships/hyperlink" Target="http://www.cas.org.cn/xwdt/xydt/57789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as.org.cn/xwdt/xydt/56985.ht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cas.org.cn/xwdt/zhxx/57929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as.org.cn/xwdt/xydt/57892.htm" TargetMode="External"/><Relationship Id="rId10" Type="http://schemas.openxmlformats.org/officeDocument/2006/relationships/hyperlink" Target="http://www.cas.org.cn/gztz/55681.htm" TargetMode="External"/><Relationship Id="rId19" Type="http://schemas.openxmlformats.org/officeDocument/2006/relationships/hyperlink" Target="http://www.cas.org.cn/xwdt/ywhg/53679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as.org.cn/pgbz/pgzc/55891.htm" TargetMode="External"/><Relationship Id="rId14" Type="http://schemas.openxmlformats.org/officeDocument/2006/relationships/hyperlink" Target="http://www.cas.org.cn/xwdt/xydt/5755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陈思愿</dc:creator>
  <cp:keywords/>
  <dc:description/>
  <cp:lastModifiedBy>陈思愿</cp:lastModifiedBy>
  <cp:revision>2</cp:revision>
  <dcterms:created xsi:type="dcterms:W3CDTF">2018-04-28T09:31:00Z</dcterms:created>
  <dcterms:modified xsi:type="dcterms:W3CDTF">2018-04-28T09:32:00Z</dcterms:modified>
</cp:coreProperties>
</file>