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3658002"/>
        <w:docPartObj>
          <w:docPartGallery w:val="Cover Pages"/>
          <w:docPartUnique/>
        </w:docPartObj>
      </w:sdtPr>
      <w:sdtEndPr/>
      <w:sdtContent>
        <w:p w:rsidR="00C415EA" w:rsidRDefault="00882F72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415EA" w:rsidRDefault="00882F72">
          <w:pPr>
            <w:pStyle w:val="Sansinterligne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Projet semestre 2</w:t>
          </w:r>
        </w:p>
      </w:sdtContent>
    </w:sdt>
    <w:sdt>
      <w:sdtPr>
        <w:alias w:val="Sous-titre"/>
        <w:id w:val="117577887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415EA" w:rsidRDefault="00882F72">
          <w:pPr>
            <w:pStyle w:val="Sansinterligne"/>
            <w:jc w:val="center"/>
            <w:rPr>
              <w:color w:val="5B9BD5" w:themeColor="accent1"/>
              <w:sz w:val="36"/>
              <w:szCs w:val="36"/>
            </w:rPr>
          </w:pPr>
          <w:r>
            <w:rPr>
              <w:color w:val="5B9BD5" w:themeColor="accent1"/>
              <w:sz w:val="36"/>
              <w:szCs w:val="36"/>
            </w:rPr>
            <w:t>Institut Universitaire de Technologie, Valence</w:t>
          </w:r>
        </w:p>
      </w:sdtContent>
    </w:sdt>
    <w:p w:rsidR="00C415EA" w:rsidRDefault="00882F72">
      <w:pPr>
        <w:pStyle w:val="Sansinterligne"/>
        <w:spacing w:before="480" w:after="20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>
            <wp:extent cx="758825" cy="478790"/>
            <wp:effectExtent l="0" t="0" r="0" b="0"/>
            <wp:docPr id="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9376410</wp:posOffset>
                </wp:positionV>
                <wp:extent cx="5760720" cy="1133475"/>
                <wp:effectExtent l="0" t="0" r="11430" b="1905"/>
                <wp:wrapNone/>
                <wp:docPr id="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32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415EA" w:rsidRDefault="005B2002">
                            <w:pPr>
                              <w:pStyle w:val="Sansinterligne"/>
                              <w:spacing w:after="40"/>
                              <w:jc w:val="center"/>
                              <w:rPr>
                                <w:cap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e "/>
                                <w:id w:val="-1124233466"/>
                                <w:date>
                                  <w:dateFormat w:val="dd MMMM 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82F72">
                                  <w:rPr>
                                    <w:caps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BARNEOUD Hector - BOULAK</w:t>
                                </w:r>
                                <w:r w:rsidR="00B050CE">
                                  <w:rPr>
                                    <w:caps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H</w:t>
                                </w:r>
                                <w:r w:rsidR="00882F72">
                                  <w:rPr>
                                    <w:caps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 xml:space="preserve">SOUMI Faris - BONTEMPI Virgil -                CADET Maxime - POLOCE Antoine </w:t>
                                </w:r>
                              </w:sdtContent>
                            </w:sdt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C415EA" w:rsidRDefault="005B2002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Société"/>
                                <w:id w:val="103523216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2F72"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Année Universitaire 2014 – 2015</w:t>
                                </w:r>
                              </w:sdtContent>
                            </w:sdt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Zone de texte 142" o:spid="_x0000_s1026" style="position:absolute;left:0;text-align:left;margin-left:0;margin-top:738.3pt;width:453.6pt;height:89.25pt;z-index:251646976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" filled="f" stroked="f" strokeweight=".18mm">
                <v:textbox style="mso-fit-shape-to-text:t" inset="0,0,0,0">
                  <w:txbxContent>
                    <w:p w:rsidR="00C415EA" w:rsidRDefault="005B2002">
                      <w:pPr>
                        <w:pStyle w:val="Sansinterligne"/>
                        <w:spacing w:after="40"/>
                        <w:jc w:val="center"/>
                        <w:rPr>
                          <w:caps/>
                          <w:color w:val="2E74B5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alias w:val="Date "/>
                          <w:id w:val="-1124233466"/>
                          <w:date>
                            <w:dateFormat w:val="dd MMMM 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82F72">
                            <w:rPr>
                              <w:caps/>
                              <w:color w:val="2E74B5" w:themeColor="accent1" w:themeShade="BF"/>
                              <w:sz w:val="32"/>
                              <w:szCs w:val="32"/>
                            </w:rPr>
                            <w:t>BARNEOUD Hector - BOULAK</w:t>
                          </w:r>
                          <w:r w:rsidR="00B050CE">
                            <w:rPr>
                              <w:caps/>
                              <w:color w:val="2E74B5" w:themeColor="accent1" w:themeShade="BF"/>
                              <w:sz w:val="32"/>
                              <w:szCs w:val="32"/>
                            </w:rPr>
                            <w:t>H</w:t>
                          </w:r>
                          <w:r w:rsidR="00882F72">
                            <w:rPr>
                              <w:caps/>
                              <w:color w:val="2E74B5" w:themeColor="accent1" w:themeShade="BF"/>
                              <w:sz w:val="32"/>
                              <w:szCs w:val="32"/>
                            </w:rPr>
                            <w:t xml:space="preserve">SOUMI Faris - BONTEMPI Virgil -                CADET Maxime - POLOCE Antoine </w:t>
                          </w:r>
                        </w:sdtContent>
                      </w:sdt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2E74B5" w:themeColor="accent1" w:themeShade="BF"/>
                        </w:rPr>
                      </w:pPr>
                    </w:p>
                    <w:p w:rsidR="00C415EA" w:rsidRDefault="005B2002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Société"/>
                          <w:id w:val="103523216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82F72"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  <w:t>Année Universitaire 2014 – 2015</w:t>
                          </w:r>
                        </w:sdtContent>
                      </w:sdt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C415EA" w:rsidRDefault="00C415EA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15EA" w:rsidRDefault="00882F72">
      <w:pPr>
        <w:suppressAutoHyphens w:val="0"/>
        <w:spacing w:after="160" w:line="259" w:lineRule="auto"/>
        <w:rPr>
          <w:b/>
          <w:sz w:val="24"/>
          <w:szCs w:val="24"/>
          <w:u w:val="single"/>
        </w:rPr>
      </w:pPr>
      <w:r>
        <w:br w:type="page"/>
      </w:r>
    </w:p>
    <w:p w:rsidR="00C415EA" w:rsidRDefault="00B050CE">
      <w:pPr>
        <w:jc w:val="center"/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</w:pPr>
      <w:proofErr w:type="spellStart"/>
      <w:r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  <w:lastRenderedPageBreak/>
        <w:t>Délivrable</w:t>
      </w:r>
      <w:proofErr w:type="spellEnd"/>
      <w:r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  <w:t xml:space="preserve"> 2</w:t>
      </w:r>
      <w:r w:rsidR="00882F72"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  <w:t> :</w:t>
      </w:r>
    </w:p>
    <w:p w:rsidR="00C415EA" w:rsidRDefault="00C415EA">
      <w:pPr>
        <w:rPr>
          <w:rFonts w:asciiTheme="majorHAnsi" w:hAnsiTheme="majorHAnsi"/>
        </w:rPr>
      </w:pPr>
    </w:p>
    <w:p w:rsidR="00C415EA" w:rsidRDefault="00882F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  <w:u w:val="single"/>
        </w:rPr>
        <w:t>Sujet :</w:t>
      </w:r>
      <w:r>
        <w:rPr>
          <w:rFonts w:asciiTheme="majorHAnsi" w:hAnsiTheme="majorHAnsi"/>
          <w:sz w:val="24"/>
          <w:szCs w:val="24"/>
        </w:rPr>
        <w:t xml:space="preserve"> développement d’un  système de pointage de présence des étudiants</w:t>
      </w:r>
    </w:p>
    <w:p w:rsidR="00C415EA" w:rsidRDefault="00C415EA">
      <w:pPr>
        <w:jc w:val="center"/>
      </w:pPr>
    </w:p>
    <w:p w:rsidR="00C415EA" w:rsidRPr="009668C8" w:rsidRDefault="009668C8" w:rsidP="00B050CE">
      <w:pPr>
        <w:pStyle w:val="Titre1"/>
        <w:rPr>
          <w:rStyle w:val="En-tteCar"/>
        </w:rPr>
      </w:pPr>
      <w:r w:rsidRPr="009668C8">
        <w:rPr>
          <w:rStyle w:val="En-tteCar"/>
        </w:rPr>
        <w:t>Diagramme de classe</w:t>
      </w:r>
      <w:r w:rsidR="00882F72" w:rsidRPr="009668C8">
        <w:rPr>
          <w:rStyle w:val="En-tteCar"/>
        </w:rPr>
        <w:tab/>
      </w:r>
      <w:r w:rsidR="00B050CE">
        <w:rPr>
          <w:rStyle w:val="En-tteCar"/>
        </w:rPr>
        <w:t>:</w:t>
      </w:r>
    </w:p>
    <w:p w:rsidR="00C415EA" w:rsidRPr="009668C8" w:rsidRDefault="00EA0B4A" w:rsidP="009668C8">
      <w:pPr>
        <w:tabs>
          <w:tab w:val="left" w:pos="5355"/>
        </w:tabs>
        <w:rPr>
          <w:b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F101C18" wp14:editId="6437FC71">
            <wp:extent cx="5972810" cy="5551170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  <w:r w:rsidR="009668C8">
        <w:rPr>
          <w:b/>
          <w:i/>
          <w:sz w:val="24"/>
          <w:szCs w:val="24"/>
        </w:rPr>
        <w:t xml:space="preserve"> </w:t>
      </w:r>
      <w:r w:rsidR="00882F72">
        <w:br w:type="page"/>
      </w:r>
    </w:p>
    <w:p w:rsidR="00C415EA" w:rsidRDefault="00B050CE" w:rsidP="00B050CE">
      <w:pPr>
        <w:pStyle w:val="Titre1"/>
      </w:pPr>
      <w:r>
        <w:lastRenderedPageBreak/>
        <w:t xml:space="preserve">Diagramme de cas : </w:t>
      </w:r>
    </w:p>
    <w:p w:rsidR="00B050CE" w:rsidRDefault="00B050CE" w:rsidP="00B050CE"/>
    <w:p w:rsidR="00B050CE" w:rsidRPr="00B050CE" w:rsidRDefault="00B050CE" w:rsidP="00B050CE">
      <w:r>
        <w:rPr>
          <w:noProof/>
          <w:lang w:eastAsia="fr-FR"/>
        </w:rPr>
        <w:drawing>
          <wp:inline distT="0" distB="0" distL="0" distR="0" wp14:anchorId="2C606934" wp14:editId="5B4C7E3B">
            <wp:extent cx="5495925" cy="4149778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A" w:rsidRPr="00B050CE" w:rsidRDefault="00B050CE">
      <w:pPr>
        <w:pStyle w:val="Titre2"/>
      </w:pPr>
      <w:r>
        <w:t xml:space="preserve">Cas : « Administrateur </w:t>
      </w:r>
      <w:r w:rsidR="00882F72" w:rsidRPr="00B050CE">
        <w:t>»</w:t>
      </w:r>
    </w:p>
    <w:p w:rsidR="00C415EA" w:rsidRDefault="00B050CE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Début : Administrateur non-identifié, système non-configuré</w:t>
      </w:r>
    </w:p>
    <w:p w:rsidR="00C415EA" w:rsidRPr="00B050CE" w:rsidRDefault="00882F72" w:rsidP="00B050CE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Fin :</w:t>
      </w:r>
      <w:r w:rsidR="00B050CE">
        <w:rPr>
          <w:rFonts w:asciiTheme="majorHAnsi" w:hAnsiTheme="majorHAnsi"/>
        </w:rPr>
        <w:t xml:space="preserve"> Administrateur </w:t>
      </w:r>
      <w:r w:rsidR="00B050CE">
        <w:rPr>
          <w:rFonts w:asciiTheme="majorHAnsi" w:hAnsiTheme="majorHAnsi"/>
        </w:rPr>
        <w:t>identifié</w:t>
      </w:r>
      <w:r w:rsidR="00B050CE">
        <w:rPr>
          <w:rFonts w:asciiTheme="majorHAnsi" w:hAnsiTheme="majorHAnsi"/>
        </w:rPr>
        <w:t xml:space="preserve">, système </w:t>
      </w:r>
      <w:r w:rsidR="00B050CE">
        <w:rPr>
          <w:rFonts w:asciiTheme="majorHAnsi" w:hAnsiTheme="majorHAnsi"/>
        </w:rPr>
        <w:t>configuré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Paramètres : </w:t>
      </w:r>
      <w:bookmarkStart w:id="0" w:name="__DdeLink__163_660124857"/>
      <w:r w:rsidR="00B050CE">
        <w:rPr>
          <w:rFonts w:asciiTheme="majorHAnsi" w:hAnsiTheme="majorHAnsi"/>
        </w:rPr>
        <w:t>Identifiant</w:t>
      </w:r>
      <w:bookmarkEnd w:id="0"/>
    </w:p>
    <w:p w:rsidR="00C415EA" w:rsidRDefault="00C415EA">
      <w:pPr>
        <w:spacing w:after="0"/>
        <w:ind w:firstLine="708"/>
        <w:rPr>
          <w:rFonts w:asciiTheme="majorHAnsi" w:hAnsiTheme="majorHAnsi"/>
          <w:sz w:val="24"/>
          <w:szCs w:val="24"/>
        </w:rPr>
      </w:pPr>
    </w:p>
    <w:p w:rsidR="00C415EA" w:rsidRDefault="00882F72" w:rsidP="00A63836">
      <w:pPr>
        <w:spacing w:after="0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Scénario</w:t>
      </w:r>
      <w:r>
        <w:rPr>
          <w:rFonts w:asciiTheme="majorHAnsi" w:hAnsiTheme="majorHAnsi"/>
          <w:sz w:val="24"/>
          <w:szCs w:val="24"/>
        </w:rPr>
        <w:t xml:space="preserve"> : </w:t>
      </w:r>
      <w:r w:rsidR="00A63836">
        <w:rPr>
          <w:rFonts w:asciiTheme="majorHAnsi" w:hAnsiTheme="majorHAnsi"/>
          <w:sz w:val="24"/>
          <w:szCs w:val="24"/>
        </w:rPr>
        <w:t xml:space="preserve">L’administrateur rentre son identifiant dans l’application, ce qui lui donne accès </w:t>
      </w:r>
      <w:r w:rsidR="00EA0B4A">
        <w:rPr>
          <w:rFonts w:asciiTheme="majorHAnsi" w:hAnsiTheme="majorHAnsi"/>
          <w:sz w:val="24"/>
          <w:szCs w:val="24"/>
        </w:rPr>
        <w:t>à</w:t>
      </w:r>
      <w:bookmarkStart w:id="1" w:name="_GoBack"/>
      <w:bookmarkEnd w:id="1"/>
      <w:r w:rsidR="00A63836">
        <w:rPr>
          <w:rFonts w:asciiTheme="majorHAnsi" w:hAnsiTheme="majorHAnsi"/>
          <w:sz w:val="24"/>
          <w:szCs w:val="24"/>
        </w:rPr>
        <w:t xml:space="preserve"> la configuration du système : Ajout d’un administrateur, suppression </w:t>
      </w:r>
      <w:r w:rsidR="00A63836">
        <w:rPr>
          <w:rFonts w:asciiTheme="majorHAnsi" w:hAnsiTheme="majorHAnsi"/>
          <w:sz w:val="24"/>
          <w:szCs w:val="24"/>
        </w:rPr>
        <w:t>d’un administrateur</w:t>
      </w:r>
      <w:r w:rsidR="00A63836">
        <w:rPr>
          <w:rFonts w:asciiTheme="majorHAnsi" w:hAnsiTheme="majorHAnsi"/>
          <w:sz w:val="24"/>
          <w:szCs w:val="24"/>
        </w:rPr>
        <w:t>, a</w:t>
      </w:r>
      <w:r w:rsidR="00A63836">
        <w:rPr>
          <w:rFonts w:asciiTheme="majorHAnsi" w:hAnsiTheme="majorHAnsi"/>
          <w:sz w:val="24"/>
          <w:szCs w:val="24"/>
        </w:rPr>
        <w:t xml:space="preserve">jout d’un </w:t>
      </w:r>
      <w:r w:rsidR="00A63836">
        <w:rPr>
          <w:rFonts w:asciiTheme="majorHAnsi" w:hAnsiTheme="majorHAnsi"/>
          <w:sz w:val="24"/>
          <w:szCs w:val="24"/>
        </w:rPr>
        <w:t>professeur, suppression</w:t>
      </w:r>
      <w:r w:rsidR="00A63836">
        <w:rPr>
          <w:rFonts w:asciiTheme="majorHAnsi" w:hAnsiTheme="majorHAnsi"/>
          <w:sz w:val="24"/>
          <w:szCs w:val="24"/>
        </w:rPr>
        <w:t xml:space="preserve"> d’</w:t>
      </w:r>
      <w:r w:rsidR="00A63836">
        <w:rPr>
          <w:rFonts w:asciiTheme="majorHAnsi" w:hAnsiTheme="majorHAnsi"/>
          <w:sz w:val="24"/>
          <w:szCs w:val="24"/>
        </w:rPr>
        <w:t>un professeur.</w:t>
      </w:r>
    </w:p>
    <w:p w:rsidR="00C415EA" w:rsidRDefault="00C415EA">
      <w:pPr>
        <w:spacing w:after="0"/>
        <w:rPr>
          <w:rFonts w:asciiTheme="majorHAnsi" w:hAnsiTheme="majorHAnsi"/>
          <w:sz w:val="24"/>
          <w:szCs w:val="24"/>
        </w:rPr>
      </w:pPr>
    </w:p>
    <w:p w:rsidR="00C415EA" w:rsidRDefault="00B050CE">
      <w:pPr>
        <w:pStyle w:val="Sansinterligne"/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Cas : « Etudiant </w:t>
      </w:r>
      <w:r w:rsidR="00882F72">
        <w:rPr>
          <w:rFonts w:asciiTheme="majorHAnsi" w:hAnsiTheme="majorHAnsi"/>
          <w:color w:val="2E74B5" w:themeColor="accent1" w:themeShade="BF"/>
          <w:sz w:val="28"/>
          <w:szCs w:val="28"/>
        </w:rPr>
        <w:t>»</w:t>
      </w:r>
    </w:p>
    <w:p w:rsidR="00A63836" w:rsidRDefault="00882F72" w:rsidP="00A63836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 w:rsidRPr="00A63836">
        <w:rPr>
          <w:rFonts w:asciiTheme="majorHAnsi" w:hAnsiTheme="majorHAnsi"/>
          <w:sz w:val="24"/>
          <w:szCs w:val="24"/>
        </w:rPr>
        <w:t xml:space="preserve">Début : </w:t>
      </w:r>
      <w:r w:rsidR="00A63836">
        <w:rPr>
          <w:rFonts w:asciiTheme="majorHAnsi" w:hAnsiTheme="majorHAnsi"/>
          <w:sz w:val="24"/>
          <w:szCs w:val="24"/>
        </w:rPr>
        <w:t>Etudiant non-identifié</w:t>
      </w:r>
    </w:p>
    <w:p w:rsidR="00C415EA" w:rsidRPr="00A63836" w:rsidRDefault="00A63836" w:rsidP="00A63836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 : Etudiant identifié</w:t>
      </w:r>
    </w:p>
    <w:p w:rsidR="00C415EA" w:rsidRDefault="00A63836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Paramètres : Identifiant</w:t>
      </w: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C415EA" w:rsidRDefault="00882F72">
      <w:pPr>
        <w:pStyle w:val="Paragraphedeliste"/>
        <w:tabs>
          <w:tab w:val="left" w:pos="5426"/>
        </w:tabs>
        <w:spacing w:after="0"/>
      </w:pPr>
      <w:r>
        <w:rPr>
          <w:rFonts w:asciiTheme="majorHAnsi" w:hAnsiTheme="majorHAnsi"/>
          <w:sz w:val="24"/>
          <w:szCs w:val="24"/>
          <w:u w:val="single"/>
        </w:rPr>
        <w:t>Scénario</w:t>
      </w:r>
      <w:r>
        <w:rPr>
          <w:rFonts w:asciiTheme="majorHAnsi" w:hAnsiTheme="majorHAnsi"/>
          <w:sz w:val="24"/>
          <w:szCs w:val="24"/>
        </w:rPr>
        <w:t> :</w:t>
      </w:r>
      <w:r w:rsidR="00A63836">
        <w:rPr>
          <w:rFonts w:asciiTheme="majorHAnsi" w:hAnsiTheme="majorHAnsi"/>
          <w:sz w:val="24"/>
          <w:szCs w:val="24"/>
        </w:rPr>
        <w:t xml:space="preserve"> L’étudiant rentre son identifiant pour justifier sa présence</w:t>
      </w:r>
      <w:r>
        <w:rPr>
          <w:rFonts w:asciiTheme="majorHAnsi" w:hAnsiTheme="majorHAnsi"/>
          <w:sz w:val="24"/>
          <w:szCs w:val="24"/>
        </w:rPr>
        <w:t>.</w:t>
      </w: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41262C" w:rsidRDefault="0041262C" w:rsidP="00C83D85">
      <w:pPr>
        <w:pStyle w:val="Titre2"/>
      </w:pPr>
    </w:p>
    <w:p w:rsidR="00C415EA" w:rsidRDefault="00882F72" w:rsidP="00C83D85">
      <w:pPr>
        <w:pStyle w:val="Titre2"/>
      </w:pPr>
      <w:r>
        <w:t>Cas : « </w:t>
      </w:r>
      <w:r w:rsidR="0041262C">
        <w:t>Professeur</w:t>
      </w:r>
      <w:r>
        <w:t> »</w:t>
      </w:r>
    </w:p>
    <w:p w:rsidR="0041262C" w:rsidRPr="0041262C" w:rsidRDefault="0041262C" w:rsidP="0041262C"/>
    <w:p w:rsidR="0041262C" w:rsidRDefault="00882F72" w:rsidP="008B1812">
      <w:pPr>
        <w:pStyle w:val="Sansinterligne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1262C">
        <w:rPr>
          <w:rFonts w:asciiTheme="majorHAnsi" w:hAnsiTheme="majorHAnsi"/>
          <w:sz w:val="24"/>
          <w:szCs w:val="24"/>
        </w:rPr>
        <w:t>Début:</w:t>
      </w:r>
      <w:r w:rsidR="0041262C">
        <w:rPr>
          <w:rFonts w:asciiTheme="majorHAnsi" w:hAnsiTheme="majorHAnsi"/>
          <w:sz w:val="24"/>
          <w:szCs w:val="24"/>
        </w:rPr>
        <w:t xml:space="preserve"> Professeur non-identifié</w:t>
      </w:r>
    </w:p>
    <w:p w:rsidR="008B1812" w:rsidRPr="008B1812" w:rsidRDefault="00882F72" w:rsidP="008B1812">
      <w:pPr>
        <w:pStyle w:val="Sansinterligne"/>
        <w:numPr>
          <w:ilvl w:val="0"/>
          <w:numId w:val="8"/>
        </w:numPr>
      </w:pPr>
      <w:r w:rsidRPr="008B1812">
        <w:rPr>
          <w:rFonts w:asciiTheme="majorHAnsi" w:hAnsiTheme="majorHAnsi"/>
          <w:sz w:val="24"/>
          <w:szCs w:val="24"/>
        </w:rPr>
        <w:t xml:space="preserve">Fin : </w:t>
      </w:r>
      <w:r w:rsidR="008B1812" w:rsidRPr="008B1812">
        <w:rPr>
          <w:rFonts w:asciiTheme="majorHAnsi" w:hAnsiTheme="majorHAnsi"/>
          <w:sz w:val="24"/>
          <w:szCs w:val="24"/>
        </w:rPr>
        <w:t xml:space="preserve">Professeur identifié ; type cours, nom cours, groupe étudiant, horaire </w:t>
      </w:r>
      <w:r w:rsidR="008B1812">
        <w:rPr>
          <w:rFonts w:asciiTheme="majorHAnsi" w:hAnsiTheme="majorHAnsi"/>
          <w:sz w:val="24"/>
          <w:szCs w:val="24"/>
        </w:rPr>
        <w:t>renseignés</w:t>
      </w:r>
    </w:p>
    <w:p w:rsidR="00C415EA" w:rsidRPr="008B1812" w:rsidRDefault="008B1812" w:rsidP="008B1812">
      <w:pPr>
        <w:pStyle w:val="Sansinterligne"/>
        <w:numPr>
          <w:ilvl w:val="0"/>
          <w:numId w:val="8"/>
        </w:numPr>
      </w:pPr>
      <w:r w:rsidRPr="008B1812">
        <w:rPr>
          <w:rFonts w:asciiTheme="majorHAnsi" w:hAnsiTheme="majorHAnsi"/>
          <w:sz w:val="24"/>
          <w:szCs w:val="24"/>
        </w:rPr>
        <w:t>Paramètre</w:t>
      </w:r>
      <w:r>
        <w:rPr>
          <w:rFonts w:asciiTheme="majorHAnsi" w:hAnsiTheme="majorHAnsi"/>
          <w:sz w:val="24"/>
          <w:szCs w:val="24"/>
        </w:rPr>
        <w:t>s</w:t>
      </w:r>
      <w:r w:rsidR="00882F72" w:rsidRPr="008B1812">
        <w:rPr>
          <w:rFonts w:asciiTheme="majorHAnsi" w:hAnsiTheme="majorHAnsi"/>
          <w:sz w:val="24"/>
          <w:szCs w:val="24"/>
        </w:rPr>
        <w:t> </w:t>
      </w:r>
      <w:r w:rsidR="00C83D85" w:rsidRPr="008B1812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Identifiant, liste étudiant</w:t>
      </w:r>
    </w:p>
    <w:p w:rsidR="008B1812" w:rsidRDefault="008B1812" w:rsidP="008B1812">
      <w:pPr>
        <w:pStyle w:val="Sansinterligne"/>
        <w:ind w:left="1080"/>
      </w:pPr>
    </w:p>
    <w:p w:rsidR="00D11695" w:rsidRDefault="00D11695">
      <w:pPr>
        <w:suppressAutoHyphens w:val="0"/>
        <w:spacing w:after="0" w:line="259" w:lineRule="auto"/>
        <w:rPr>
          <w:rFonts w:eastAsiaTheme="minorEastAsia" w:cstheme="minorBidi"/>
          <w:lang w:eastAsia="fr-FR"/>
        </w:rPr>
      </w:pPr>
      <w:r>
        <w:br w:type="page"/>
      </w:r>
    </w:p>
    <w:p w:rsidR="008B1812" w:rsidRPr="0041262C" w:rsidRDefault="008B1812" w:rsidP="008B1812">
      <w:pPr>
        <w:pStyle w:val="Sansinterligne"/>
        <w:ind w:left="1080"/>
      </w:pPr>
    </w:p>
    <w:p w:rsidR="00C415EA" w:rsidRDefault="00882F72">
      <w:pPr>
        <w:pStyle w:val="Titre2"/>
      </w:pPr>
      <w:r>
        <w:t>Diagramme de séquence cas : « </w:t>
      </w:r>
      <w:r w:rsidR="008B1812">
        <w:t>Administrateur</w:t>
      </w:r>
      <w:r>
        <w:t xml:space="preserve"> » :</w:t>
      </w:r>
    </w:p>
    <w:p w:rsidR="00C415EA" w:rsidRDefault="00C415EA"/>
    <w:p w:rsidR="00C415EA" w:rsidRDefault="00D11695">
      <w:r>
        <w:rPr>
          <w:noProof/>
          <w:lang w:eastAsia="fr-FR"/>
        </w:rPr>
        <w:drawing>
          <wp:inline distT="0" distB="0" distL="0" distR="0" wp14:anchorId="6BE208C0" wp14:editId="388660C4">
            <wp:extent cx="4657725" cy="50292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95" w:rsidRDefault="00D11695">
      <w:pPr>
        <w:suppressAutoHyphens w:val="0"/>
        <w:spacing w:after="0" w:line="259" w:lineRule="auto"/>
      </w:pPr>
      <w:r>
        <w:br w:type="page"/>
      </w:r>
    </w:p>
    <w:p w:rsidR="00C415EA" w:rsidRPr="008B1812" w:rsidRDefault="00882F72">
      <w:pPr>
        <w:rPr>
          <w:sz w:val="28"/>
          <w:szCs w:val="28"/>
        </w:rPr>
      </w:pPr>
      <w:r>
        <w:lastRenderedPageBreak/>
        <w:tab/>
      </w: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415EA" w:rsidRDefault="00882F72">
      <w:pPr>
        <w:pStyle w:val="Titre2"/>
      </w:pPr>
      <w:r>
        <w:t>Diagramme de séquence cas : « </w:t>
      </w:r>
      <w:r w:rsidR="008B1812">
        <w:t xml:space="preserve">Etudiant </w:t>
      </w:r>
      <w:r>
        <w:t>»</w:t>
      </w:r>
    </w:p>
    <w:p w:rsidR="00C415EA" w:rsidRDefault="00C415EA"/>
    <w:p w:rsidR="00C415EA" w:rsidRDefault="00C83D85">
      <w:r>
        <w:tab/>
      </w:r>
    </w:p>
    <w:p w:rsidR="00BD40EF" w:rsidRDefault="00D1169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FFE04A0" wp14:editId="7CF1CAE2">
            <wp:extent cx="5760720" cy="305490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8B1812" w:rsidRDefault="008B1812">
      <w:pPr>
        <w:rPr>
          <w:sz w:val="28"/>
          <w:szCs w:val="28"/>
        </w:rPr>
      </w:pPr>
    </w:p>
    <w:p w:rsidR="00BD40EF" w:rsidRDefault="00BD40EF" w:rsidP="00513FBB">
      <w:pPr>
        <w:pStyle w:val="Titre2"/>
      </w:pPr>
      <w:r>
        <w:lastRenderedPageBreak/>
        <w:t>Diagramme de séquence cas : « </w:t>
      </w:r>
      <w:r w:rsidR="008B1812">
        <w:t>Professeur</w:t>
      </w:r>
      <w:r>
        <w:t> » </w:t>
      </w:r>
    </w:p>
    <w:p w:rsidR="00D11695" w:rsidRPr="00D11695" w:rsidRDefault="00D11695" w:rsidP="00D11695"/>
    <w:p w:rsidR="00513FBB" w:rsidRPr="00513FBB" w:rsidRDefault="00513FBB" w:rsidP="00513FBB"/>
    <w:p w:rsidR="00BD40EF" w:rsidRPr="00BD40EF" w:rsidRDefault="008B1812" w:rsidP="00BD40EF">
      <w:r>
        <w:rPr>
          <w:noProof/>
          <w:lang w:eastAsia="fr-FR"/>
        </w:rPr>
        <w:drawing>
          <wp:inline distT="0" distB="0" distL="0" distR="0" wp14:anchorId="6CD50C5F" wp14:editId="2E6849A1">
            <wp:extent cx="3543300" cy="5972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F" w:rsidRPr="00C83D85" w:rsidRDefault="00BD40EF" w:rsidP="00BD40EF">
      <w:pPr>
        <w:pStyle w:val="Titre2"/>
        <w:rPr>
          <w:sz w:val="28"/>
          <w:szCs w:val="28"/>
        </w:rPr>
      </w:pPr>
    </w:p>
    <w:p w:rsidR="00C415EA" w:rsidRDefault="00C415EA" w:rsidP="004531EF">
      <w:pPr>
        <w:tabs>
          <w:tab w:val="left" w:pos="5426"/>
        </w:tabs>
        <w:spacing w:after="0"/>
      </w:pPr>
    </w:p>
    <w:sectPr w:rsidR="00C415EA">
      <w:footerReference w:type="default" r:id="rId17"/>
      <w:pgSz w:w="11906" w:h="16838"/>
      <w:pgMar w:top="1417" w:right="1417" w:bottom="1417" w:left="1417" w:header="0" w:footer="454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62" w:rsidRDefault="00071A62">
      <w:pPr>
        <w:spacing w:after="0" w:line="240" w:lineRule="auto"/>
      </w:pPr>
      <w:r>
        <w:separator/>
      </w:r>
    </w:p>
  </w:endnote>
  <w:endnote w:type="continuationSeparator" w:id="0">
    <w:p w:rsidR="00071A62" w:rsidRDefault="000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5EA" w:rsidRDefault="00882F72">
    <w:pPr>
      <w:pStyle w:val="Pieddepage"/>
      <w:rPr>
        <w:color w:val="2E74B5" w:themeColor="accent1" w:themeShade="BF"/>
      </w:rPr>
    </w:pPr>
    <w:r>
      <w:rPr>
        <w:color w:val="2E74B5" w:themeColor="accent1" w:themeShade="BF"/>
      </w:rPr>
      <w:t>Année Universitaire 2014 – 2015</w:t>
    </w:r>
    <w:r>
      <w:rPr>
        <w:color w:val="2E74B5" w:themeColor="accent1" w:themeShade="BF"/>
      </w:rPr>
      <w:tab/>
      <w:t xml:space="preserve">Semestre 2 </w:t>
    </w:r>
    <w:r>
      <w:rPr>
        <w:color w:val="2E74B5" w:themeColor="accent1" w:themeShade="BF"/>
      </w:rPr>
      <w:tab/>
      <w:t xml:space="preserve">IUT De VALENCE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62" w:rsidRDefault="00071A62">
      <w:pPr>
        <w:spacing w:after="0" w:line="240" w:lineRule="auto"/>
      </w:pPr>
      <w:r>
        <w:separator/>
      </w:r>
    </w:p>
  </w:footnote>
  <w:footnote w:type="continuationSeparator" w:id="0">
    <w:p w:rsidR="00071A62" w:rsidRDefault="00071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5E1"/>
    <w:multiLevelType w:val="hybridMultilevel"/>
    <w:tmpl w:val="81EE2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B4C2E"/>
    <w:multiLevelType w:val="hybridMultilevel"/>
    <w:tmpl w:val="81DE8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D4F25"/>
    <w:multiLevelType w:val="hybridMultilevel"/>
    <w:tmpl w:val="0686AC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C47222"/>
    <w:multiLevelType w:val="hybridMultilevel"/>
    <w:tmpl w:val="CA4AF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E53BA"/>
    <w:multiLevelType w:val="multilevel"/>
    <w:tmpl w:val="B8CAD6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17F14C9"/>
    <w:multiLevelType w:val="hybridMultilevel"/>
    <w:tmpl w:val="1F36D7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6574E8"/>
    <w:multiLevelType w:val="multilevel"/>
    <w:tmpl w:val="99664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A9867C5"/>
    <w:multiLevelType w:val="hybridMultilevel"/>
    <w:tmpl w:val="8FBE15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EA"/>
    <w:rsid w:val="00071A62"/>
    <w:rsid w:val="00170874"/>
    <w:rsid w:val="0041262C"/>
    <w:rsid w:val="004531EF"/>
    <w:rsid w:val="00513FBB"/>
    <w:rsid w:val="005B2002"/>
    <w:rsid w:val="00717F5E"/>
    <w:rsid w:val="00882F72"/>
    <w:rsid w:val="008B1812"/>
    <w:rsid w:val="009668C8"/>
    <w:rsid w:val="00A63836"/>
    <w:rsid w:val="00B050CE"/>
    <w:rsid w:val="00BD40EF"/>
    <w:rsid w:val="00C415EA"/>
    <w:rsid w:val="00C83D85"/>
    <w:rsid w:val="00D11695"/>
    <w:rsid w:val="00EA0B4A"/>
    <w:rsid w:val="00F410B8"/>
    <w:rsid w:val="00FA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SimSun" w:cs="Calibri"/>
      <w:color w:val="00000A"/>
      <w:sz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3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5336E9"/>
  </w:style>
  <w:style w:type="character" w:customStyle="1" w:styleId="Titre1Car">
    <w:name w:val="Titre 1 Car"/>
    <w:basedOn w:val="Policepardfaut"/>
    <w:link w:val="Titre1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extedelespacerserv">
    <w:name w:val="Texte de l’espace réservé"/>
    <w:basedOn w:val="Policepardfaut"/>
    <w:uiPriority w:val="99"/>
    <w:semiHidden/>
    <w:qFormat/>
    <w:rsid w:val="000469D8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D0353"/>
    <w:rPr>
      <w:rFonts w:ascii="Tahoma" w:eastAsia="SimSun" w:hAnsi="Tahoma" w:cs="Tahoma"/>
      <w:sz w:val="16"/>
      <w:szCs w:val="16"/>
      <w:lang w:eastAsia="en-US"/>
    </w:rPr>
  </w:style>
  <w:style w:type="character" w:customStyle="1" w:styleId="Sous-titreCar">
    <w:name w:val="Sous-titre Car"/>
    <w:basedOn w:val="Policepardfaut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"/>
    <w:qFormat/>
    <w:rsid w:val="003B391C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 Light" w:hAnsi="Calibri Light"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  <w:spacing w:after="0" w:line="100" w:lineRule="atLeast"/>
    </w:pPr>
  </w:style>
  <w:style w:type="paragraph" w:styleId="Sansinterligne">
    <w:name w:val="No Spacing"/>
    <w:link w:val="SansinterligneCar"/>
    <w:uiPriority w:val="1"/>
    <w:qFormat/>
    <w:rsid w:val="005336E9"/>
    <w:pPr>
      <w:suppressAutoHyphens/>
      <w:spacing w:line="240" w:lineRule="auto"/>
    </w:pPr>
    <w:rPr>
      <w:color w:val="00000A"/>
      <w:sz w:val="22"/>
    </w:rPr>
  </w:style>
  <w:style w:type="paragraph" w:styleId="Paragraphedeliste">
    <w:name w:val="List Paragraph"/>
    <w:basedOn w:val="Normal"/>
    <w:uiPriority w:val="34"/>
    <w:qFormat/>
    <w:rsid w:val="00697AE1"/>
    <w:pPr>
      <w:suppressAutoHyphens w:val="0"/>
      <w:ind w:left="720"/>
      <w:contextualSpacing/>
    </w:pPr>
    <w:rPr>
      <w:rFonts w:eastAsia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D03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Contenudecadre">
    <w:name w:val="Contenu de cadre"/>
    <w:basedOn w:val="Normal"/>
    <w:qFormat/>
  </w:style>
  <w:style w:type="paragraph" w:customStyle="1" w:styleId="Quotations">
    <w:name w:val="Quotations"/>
    <w:basedOn w:val="Normal"/>
    <w:qFormat/>
  </w:style>
  <w:style w:type="table" w:styleId="Grilledutableau">
    <w:name w:val="Table Grid"/>
    <w:basedOn w:val="TableauNormal"/>
    <w:uiPriority w:val="39"/>
    <w:rsid w:val="00BD2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SimSun" w:cs="Calibri"/>
      <w:color w:val="00000A"/>
      <w:sz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3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5336E9"/>
  </w:style>
  <w:style w:type="character" w:customStyle="1" w:styleId="Titre1Car">
    <w:name w:val="Titre 1 Car"/>
    <w:basedOn w:val="Policepardfaut"/>
    <w:link w:val="Titre1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extedelespacerserv">
    <w:name w:val="Texte de l’espace réservé"/>
    <w:basedOn w:val="Policepardfaut"/>
    <w:uiPriority w:val="99"/>
    <w:semiHidden/>
    <w:qFormat/>
    <w:rsid w:val="000469D8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D0353"/>
    <w:rPr>
      <w:rFonts w:ascii="Tahoma" w:eastAsia="SimSun" w:hAnsi="Tahoma" w:cs="Tahoma"/>
      <w:sz w:val="16"/>
      <w:szCs w:val="16"/>
      <w:lang w:eastAsia="en-US"/>
    </w:rPr>
  </w:style>
  <w:style w:type="character" w:customStyle="1" w:styleId="Sous-titreCar">
    <w:name w:val="Sous-titre Car"/>
    <w:basedOn w:val="Policepardfaut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"/>
    <w:qFormat/>
    <w:rsid w:val="003B391C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 Light" w:hAnsi="Calibri Light"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  <w:spacing w:after="0" w:line="100" w:lineRule="atLeast"/>
    </w:pPr>
  </w:style>
  <w:style w:type="paragraph" w:styleId="Sansinterligne">
    <w:name w:val="No Spacing"/>
    <w:link w:val="SansinterligneCar"/>
    <w:uiPriority w:val="1"/>
    <w:qFormat/>
    <w:rsid w:val="005336E9"/>
    <w:pPr>
      <w:suppressAutoHyphens/>
      <w:spacing w:line="240" w:lineRule="auto"/>
    </w:pPr>
    <w:rPr>
      <w:color w:val="00000A"/>
      <w:sz w:val="22"/>
    </w:rPr>
  </w:style>
  <w:style w:type="paragraph" w:styleId="Paragraphedeliste">
    <w:name w:val="List Paragraph"/>
    <w:basedOn w:val="Normal"/>
    <w:uiPriority w:val="34"/>
    <w:qFormat/>
    <w:rsid w:val="00697AE1"/>
    <w:pPr>
      <w:suppressAutoHyphens w:val="0"/>
      <w:ind w:left="720"/>
      <w:contextualSpacing/>
    </w:pPr>
    <w:rPr>
      <w:rFonts w:eastAsia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D03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Contenudecadre">
    <w:name w:val="Contenu de cadre"/>
    <w:basedOn w:val="Normal"/>
    <w:qFormat/>
  </w:style>
  <w:style w:type="paragraph" w:customStyle="1" w:styleId="Quotations">
    <w:name w:val="Quotations"/>
    <w:basedOn w:val="Normal"/>
    <w:qFormat/>
  </w:style>
  <w:style w:type="table" w:styleId="Grilledutableau">
    <w:name w:val="Table Grid"/>
    <w:basedOn w:val="TableauNormal"/>
    <w:uiPriority w:val="39"/>
    <w:rsid w:val="00BD2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BARNEOUD Hector - BOULAKSOUMI Faris - BONTEMPI Virgil -                CADET Maxime - POLOCE Antoine </PublishDate>
  <Abstract/>
  <CompanyAddress>Institut Universitaire de Technologie Pierre-Mendès de Valence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05232-6DC6-4A33-AC14-B09DB1CA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73C2FD9B</Template>
  <TotalTime>12</TotalTime>
  <Pages>7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semestre 2</vt:lpstr>
    </vt:vector>
  </TitlesOfParts>
  <Company>Année Universitaire 2014 – 2015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semestre 2</dc:title>
  <dc:subject>Institut Universitaire de Technologie, Valence</dc:subject>
  <dc:creator>Administrator</dc:creator>
  <cp:lastModifiedBy>Administrator</cp:lastModifiedBy>
  <cp:revision>8</cp:revision>
  <cp:lastPrinted>2015-05-06T14:22:00Z</cp:lastPrinted>
  <dcterms:created xsi:type="dcterms:W3CDTF">2015-05-06T14:13:00Z</dcterms:created>
  <dcterms:modified xsi:type="dcterms:W3CDTF">2015-05-06T14:25:00Z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Année Universitaire 2014 – 2015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