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774D" w:rsidRPr="00272D77" w:rsidRDefault="001F4AF8" w:rsidP="00272D77">
      <w:bookmarkStart w:id="0" w:name="_GoBack"/>
      <w:bookmarkEnd w:id="0"/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-293547</wp:posOffset>
                </wp:positionV>
                <wp:extent cx="12610214" cy="7581014"/>
                <wp:effectExtent l="0" t="0" r="20320" b="20320"/>
                <wp:wrapNone/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10214" cy="75810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:rsidR="00C7721C" w:rsidRPr="00777949" w:rsidRDefault="00C7721C" w:rsidP="00C7721C">
                            <w:pPr>
                              <w:jc w:val="center"/>
                              <w:rPr>
                                <w:color w:val="FF0000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77949">
                              <w:rPr>
                                <w:color w:val="FF0000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Modèle relationnelle</w:t>
                            </w:r>
                          </w:p>
                          <w:p w:rsidR="00C7721C" w:rsidRPr="00777949" w:rsidRDefault="00C7721C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46624C" w:rsidRDefault="0046624C" w:rsidP="0046624C">
                            <w:pPr>
                              <w:pStyle w:val="NormalWeb"/>
                              <w:spacing w:before="240" w:beforeAutospacing="0" w:after="240" w:afterAutospacing="0"/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color w:val="FF0000"/>
                                <w:sz w:val="22"/>
                                <w:szCs w:val="22"/>
                              </w:rPr>
                              <w:t>t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:sz w:val="22"/>
                                <w:szCs w:val="22"/>
                              </w:rPr>
                              <w:t>projet</w:t>
                            </w:r>
                            <w:proofErr w:type="spellEnd"/>
                            <w:proofErr w:type="gramEnd"/>
                            <w: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IdProjet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Code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Acronyme</w:t>
                            </w:r>
                            <w:r>
                              <w:t xml:space="preserve">,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Intitule</w:t>
                            </w:r>
                            <w:r w:rsidR="005C417F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Statut_projet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Statut_dossier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UniteL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UniteAssocier</w:t>
                            </w:r>
                            <w:proofErr w:type="spellEnd"/>
                            <w:r>
                              <w:t xml:space="preserve">,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Domaine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Domaine_technique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Type_substance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Type_methode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PrenomPorteur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NomPorteur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Date_de_debut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Date_de_fin_prevue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Date_de_fin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Description_Projet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Programme_de_travail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Leader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Nom_Leader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Budget_demande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budget_recu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source_financement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Nom_financement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NumConvention_interne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NumConvention_externe</w:t>
                            </w:r>
                            <w:proofErr w:type="spellEnd"/>
                            <w:r w:rsidR="005C417F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, #</w:t>
                            </w:r>
                            <w:proofErr w:type="spellStart"/>
                            <w:r w:rsidR="005C417F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IdUser</w:t>
                            </w:r>
                            <w:proofErr w:type="spellEnd"/>
                            <w:r w:rsidR="005C417F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:rsidR="005C417F" w:rsidRDefault="005C417F" w:rsidP="0046624C">
                            <w:pPr>
                              <w:pStyle w:val="NormalWeb"/>
                              <w:spacing w:before="240" w:beforeAutospacing="0" w:after="240" w:afterAutospacing="0"/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:rsidR="005C417F" w:rsidRDefault="005C417F" w:rsidP="005C417F">
                            <w:pPr>
                              <w:pStyle w:val="NormalWeb"/>
                              <w:spacing w:before="240" w:beforeAutospacing="0" w:after="240" w:afterAutospacing="0"/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color w:val="FF0000"/>
                                <w:sz w:val="22"/>
                                <w:szCs w:val="22"/>
                              </w:rPr>
                              <w:t>tVie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FF0000"/>
                                <w:sz w:val="22"/>
                                <w:szCs w:val="22"/>
                              </w:rPr>
                              <w:t>_projet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0000"/>
                                <w:sz w:val="22"/>
                                <w:szCs w:val="22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IdVieProjet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Date_vie_Projet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Description_Date_Projet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Date_de_soumission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Date_de_reponse</w:t>
                            </w:r>
                            <w:proofErr w:type="spellEnd"/>
                            <w:r>
                              <w:t xml:space="preserve">,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Acceptation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, #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IdProjet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:rsidR="005C417F" w:rsidRDefault="005C417F" w:rsidP="005C417F">
                            <w:pPr>
                              <w:pStyle w:val="NormalWeb"/>
                              <w:spacing w:before="240" w:beforeAutospacing="0" w:after="240" w:afterAutospacing="0"/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:rsidR="005C417F" w:rsidRDefault="005C417F" w:rsidP="005C417F">
                            <w:pPr>
                              <w:pStyle w:val="NormalWeb"/>
                              <w:spacing w:before="240" w:beforeAutospacing="0" w:after="240" w:afterAutospacing="0"/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color w:val="FF0000"/>
                                <w:sz w:val="22"/>
                                <w:szCs w:val="22"/>
                              </w:rPr>
                              <w:t>tpersonne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" w:hAnsi="Arial" w:cs="Arial"/>
                                <w:color w:val="FF0000"/>
                                <w:sz w:val="22"/>
                                <w:szCs w:val="22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IdPersonne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NomP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PrenomP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EmailP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#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IdProjet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#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IdUser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:rsidR="005C417F" w:rsidRDefault="005C417F" w:rsidP="005C417F">
                            <w:pPr>
                              <w:pStyle w:val="NormalWeb"/>
                              <w:spacing w:before="240" w:beforeAutospacing="0" w:after="240" w:afterAutospacing="0"/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:rsidR="005C417F" w:rsidRDefault="005C417F" w:rsidP="005C417F">
                            <w:pPr>
                              <w:pStyle w:val="NormalWeb"/>
                              <w:spacing w:before="240" w:beforeAutospacing="0" w:after="240" w:afterAutospacing="0"/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color w:val="FF0000"/>
                                <w:sz w:val="22"/>
                                <w:szCs w:val="22"/>
                              </w:rPr>
                              <w:t>tuser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" w:hAnsi="Arial" w:cs="Arial"/>
                                <w:color w:val="FF0000"/>
                                <w:sz w:val="22"/>
                                <w:szCs w:val="22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IdUser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user_login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5C417F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user_password</w:t>
                            </w:r>
                            <w:proofErr w:type="spellEnd"/>
                            <w:r w:rsidRPr="005C417F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5C417F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user_email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5C417F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user_role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5C417F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user_lastname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5C417F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user_name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)</w:t>
                            </w:r>
                          </w:p>
                          <w:p w:rsidR="005C417F" w:rsidRDefault="005C417F" w:rsidP="005C417F">
                            <w:pPr>
                              <w:pStyle w:val="NormalWeb"/>
                              <w:spacing w:before="240" w:beforeAutospacing="0" w:after="240" w:afterAutospacing="0"/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:rsidR="005C417F" w:rsidRDefault="005C417F" w:rsidP="005C417F">
                            <w:pPr>
                              <w:pStyle w:val="NormalWeb"/>
                              <w:spacing w:before="240" w:beforeAutospacing="0" w:after="240" w:afterAutospacing="0"/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color w:val="FF0000"/>
                                <w:sz w:val="22"/>
                                <w:szCs w:val="22"/>
                              </w:rPr>
                              <w:t>tdescription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FF0000"/>
                                <w:sz w:val="22"/>
                                <w:szCs w:val="22"/>
                              </w:rPr>
                              <w:t>_projet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0000"/>
                                <w:sz w:val="22"/>
                                <w:szCs w:val="22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IdDescriptionProjet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Description_Document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Url_Fichier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Nom_Fichier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, #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IdProjet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:rsidR="005C417F" w:rsidRDefault="005C417F" w:rsidP="005C417F">
                            <w:pPr>
                              <w:pStyle w:val="NormalWeb"/>
                              <w:spacing w:before="240" w:beforeAutospacing="0" w:after="240" w:afterAutospacing="0"/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:rsidR="005C417F" w:rsidRDefault="005C417F" w:rsidP="005C417F">
                            <w:pPr>
                              <w:pStyle w:val="NormalWeb"/>
                              <w:spacing w:before="240" w:beforeAutospacing="0" w:after="240" w:afterAutospacing="0"/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color w:val="FF0000"/>
                                <w:sz w:val="22"/>
                                <w:szCs w:val="22"/>
                              </w:rPr>
                              <w:t>tpersonne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FF0000"/>
                                <w:sz w:val="22"/>
                                <w:szCs w:val="22"/>
                              </w:rPr>
                              <w:t>_recruter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0000"/>
                                <w:sz w:val="22"/>
                                <w:szCs w:val="22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IdPersonne_recruter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Nom_recruter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Prenom_recruter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Email_recruter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Categorie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Date_de_debut_recruter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Date_de_fin_recruter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, #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IdProjet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:rsidR="005C417F" w:rsidRDefault="005C417F" w:rsidP="005C417F">
                            <w:pPr>
                              <w:pStyle w:val="NormalWeb"/>
                              <w:spacing w:before="240" w:beforeAutospacing="0" w:after="240" w:afterAutospacing="0"/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:rsidR="005C417F" w:rsidRDefault="005C417F" w:rsidP="005C417F">
                            <w:pPr>
                              <w:pStyle w:val="NormalWeb"/>
                              <w:spacing w:before="240" w:beforeAutospacing="0" w:after="240" w:afterAutospacing="0"/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color w:val="FF0000"/>
                                <w:sz w:val="22"/>
                                <w:szCs w:val="22"/>
                              </w:rPr>
                              <w:t>tpersonne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FF0000"/>
                                <w:sz w:val="22"/>
                                <w:szCs w:val="22"/>
                              </w:rPr>
                              <w:t>_externe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0000"/>
                                <w:sz w:val="22"/>
                                <w:szCs w:val="22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IdPersonneExt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NomExt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PrenomExt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Organisme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EmailExt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Telephone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Statut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Date_de_debut_externe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Date_de_fin_externe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, #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IdProjet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:rsidR="00105310" w:rsidRDefault="00105310" w:rsidP="0046624C">
                            <w:pP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</w:p>
                          <w:p w:rsidR="005C417F" w:rsidRDefault="005C417F" w:rsidP="005C417F">
                            <w:pPr>
                              <w:pStyle w:val="NormalWeb"/>
                              <w:spacing w:before="240" w:beforeAutospacing="0" w:after="240" w:afterAutospacing="0"/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color w:val="FF0000"/>
                                <w:sz w:val="22"/>
                                <w:szCs w:val="22"/>
                              </w:rPr>
                              <w:t>ttypemethode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" w:hAnsi="Arial" w:cs="Arial"/>
                                <w:color w:val="FF0000"/>
                                <w:sz w:val="22"/>
                                <w:szCs w:val="22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IdTypeMethode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TypeMethode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:rsidR="005C417F" w:rsidRDefault="005C417F" w:rsidP="005C417F">
                            <w:pPr>
                              <w:pStyle w:val="NormalWeb"/>
                              <w:spacing w:before="240" w:beforeAutospacing="0" w:after="240" w:afterAutospacing="0"/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:rsidR="005C417F" w:rsidRDefault="005C417F" w:rsidP="000C4BF3">
                            <w:pPr>
                              <w:pStyle w:val="NormalWeb"/>
                              <w:spacing w:before="240" w:beforeAutospacing="0" w:after="240" w:afterAutospacing="0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color w:val="FF0000"/>
                                <w:sz w:val="22"/>
                                <w:szCs w:val="22"/>
                              </w:rPr>
                              <w:t>ttypesubstance</w:t>
                            </w:r>
                            <w:proofErr w:type="spellEnd"/>
                            <w:proofErr w:type="gramEnd"/>
                            <w:r w:rsidR="000C4BF3">
                              <w:rPr>
                                <w:rFonts w:ascii="Arial" w:hAnsi="Arial" w:cs="Arial"/>
                                <w:color w:val="FF0000"/>
                                <w:sz w:val="22"/>
                                <w:szCs w:val="22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IdTypeSubstance</w:t>
                            </w:r>
                            <w:proofErr w:type="spellEnd"/>
                            <w:r w:rsidR="000C4BF3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TypeSubstance</w:t>
                            </w:r>
                            <w:proofErr w:type="spellEnd"/>
                            <w:r w:rsidR="000C4BF3">
                              <w:t>)</w:t>
                            </w:r>
                          </w:p>
                          <w:p w:rsidR="000C4BF3" w:rsidRDefault="000C4BF3" w:rsidP="000C4BF3">
                            <w:pPr>
                              <w:pStyle w:val="NormalWeb"/>
                              <w:spacing w:before="240" w:beforeAutospacing="0" w:after="240" w:afterAutospacing="0"/>
                            </w:pPr>
                          </w:p>
                          <w:p w:rsidR="000C4BF3" w:rsidRDefault="000C4BF3" w:rsidP="000C4BF3">
                            <w:pPr>
                              <w:pStyle w:val="NormalWeb"/>
                              <w:spacing w:before="240" w:beforeAutospacing="0" w:after="240" w:afterAutospacing="0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color w:val="FF0000"/>
                                <w:sz w:val="22"/>
                                <w:szCs w:val="22"/>
                              </w:rPr>
                              <w:t>tdomtech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" w:hAnsi="Arial" w:cs="Arial"/>
                                <w:color w:val="FF0000"/>
                                <w:sz w:val="22"/>
                                <w:szCs w:val="22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IdDomTech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Domainetechnique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:rsidR="000C4BF3" w:rsidRPr="000C4BF3" w:rsidRDefault="000C4BF3" w:rsidP="000C4BF3">
                            <w:pPr>
                              <w:pStyle w:val="NormalWeb"/>
                              <w:spacing w:before="240" w:beforeAutospacing="0" w:after="240" w:afterAutospacing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4" o:spid="_x0000_s1026" type="#_x0000_t202" style="position:absolute;margin-left:0;margin-top:-23.1pt;width:992.95pt;height:596.95pt;z-index:2516817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" fillcolor="white [3201]" strokecolor="red" strokeweight=".5pt">
                <v:textbox>
                  <w:txbxContent>
                    <w:p w:rsidR="00C7721C" w:rsidRPr="00777949" w:rsidRDefault="00C7721C" w:rsidP="00C7721C">
                      <w:pPr>
                        <w:jc w:val="center"/>
                        <w:rPr>
                          <w:color w:val="FF0000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77949">
                        <w:rPr>
                          <w:color w:val="FF0000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Modèle relationnelle</w:t>
                      </w:r>
                    </w:p>
                    <w:p w:rsidR="00C7721C" w:rsidRPr="00777949" w:rsidRDefault="00C7721C">
                      <w:pPr>
                        <w:rPr>
                          <w:color w:val="000000" w:themeColor="tex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46624C" w:rsidRDefault="0046624C" w:rsidP="0046624C">
                      <w:pPr>
                        <w:pStyle w:val="NormalWeb"/>
                        <w:spacing w:before="240" w:beforeAutospacing="0" w:after="240" w:afterAutospacing="0"/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FF0000"/>
                          <w:sz w:val="22"/>
                          <w:szCs w:val="22"/>
                        </w:rPr>
                        <w:t>t</w:t>
                      </w:r>
                      <w:r>
                        <w:rPr>
                          <w:rFonts w:ascii="Arial" w:hAnsi="Arial" w:cs="Arial"/>
                          <w:color w:val="FF0000"/>
                          <w:sz w:val="22"/>
                          <w:szCs w:val="22"/>
                        </w:rPr>
                        <w:t>projet</w:t>
                      </w:r>
                      <w:proofErr w:type="spellEnd"/>
                      <w:proofErr w:type="gramEnd"/>
                      <w:r>
                        <w:t xml:space="preserve"> (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IdProjet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 xml:space="preserve">, </w:t>
                      </w:r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Code</w:t>
                      </w:r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 xml:space="preserve">, </w:t>
                      </w:r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Acronyme</w:t>
                      </w:r>
                      <w:r>
                        <w:t xml:space="preserve">, </w:t>
                      </w:r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Intitule</w:t>
                      </w:r>
                      <w:r w:rsidR="005C417F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Statut_projet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Statut_dossier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UniteL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UniteAssocier</w:t>
                      </w:r>
                      <w:proofErr w:type="spellEnd"/>
                      <w:r>
                        <w:t xml:space="preserve">, </w:t>
                      </w:r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Domaine</w:t>
                      </w:r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Domaine_technique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Type_substance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Type_methode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PrenomPorteur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NomPorteur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Date_de_debut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Date_de_fin_prevue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Date_de_fin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Description_Projet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Programme_de_travail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 xml:space="preserve">, </w:t>
                      </w:r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Leader</w:t>
                      </w:r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Nom_Leader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Budget_demande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budget_recu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source_financement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Nom_financement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NumConvention_interne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NumConvention_externe</w:t>
                      </w:r>
                      <w:proofErr w:type="spellEnd"/>
                      <w:r w:rsidR="005C417F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, #</w:t>
                      </w:r>
                      <w:proofErr w:type="spellStart"/>
                      <w:r w:rsidR="005C417F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IdUser</w:t>
                      </w:r>
                      <w:proofErr w:type="spellEnd"/>
                      <w:r w:rsidR="005C417F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)</w:t>
                      </w:r>
                    </w:p>
                    <w:p w:rsidR="005C417F" w:rsidRDefault="005C417F" w:rsidP="0046624C">
                      <w:pPr>
                        <w:pStyle w:val="NormalWeb"/>
                        <w:spacing w:before="240" w:beforeAutospacing="0" w:after="240" w:afterAutospacing="0"/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</w:pPr>
                    </w:p>
                    <w:p w:rsidR="005C417F" w:rsidRDefault="005C417F" w:rsidP="005C417F">
                      <w:pPr>
                        <w:pStyle w:val="NormalWeb"/>
                        <w:spacing w:before="240" w:beforeAutospacing="0" w:after="240" w:afterAutospacing="0"/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FF0000"/>
                          <w:sz w:val="22"/>
                          <w:szCs w:val="22"/>
                        </w:rPr>
                        <w:t>tVie</w:t>
                      </w:r>
                      <w:proofErr w:type="gramEnd"/>
                      <w:r>
                        <w:rPr>
                          <w:rFonts w:ascii="Arial" w:hAnsi="Arial" w:cs="Arial"/>
                          <w:color w:val="FF0000"/>
                          <w:sz w:val="22"/>
                          <w:szCs w:val="22"/>
                        </w:rPr>
                        <w:t>_projet</w:t>
                      </w:r>
                      <w:proofErr w:type="spellEnd"/>
                      <w:r>
                        <w:rPr>
                          <w:rFonts w:ascii="Arial" w:hAnsi="Arial" w:cs="Arial"/>
                          <w:color w:val="FF0000"/>
                          <w:sz w:val="22"/>
                          <w:szCs w:val="22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IdVieProjet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Date_vie_Projet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Description_Date_Projet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Date_de_soumission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Date_de_reponse</w:t>
                      </w:r>
                      <w:proofErr w:type="spellEnd"/>
                      <w:r>
                        <w:t xml:space="preserve">, </w:t>
                      </w:r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Acceptation</w:t>
                      </w:r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, #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IdProjet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)</w:t>
                      </w:r>
                    </w:p>
                    <w:p w:rsidR="005C417F" w:rsidRDefault="005C417F" w:rsidP="005C417F">
                      <w:pPr>
                        <w:pStyle w:val="NormalWeb"/>
                        <w:spacing w:before="240" w:beforeAutospacing="0" w:after="240" w:afterAutospacing="0"/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</w:pPr>
                    </w:p>
                    <w:p w:rsidR="005C417F" w:rsidRDefault="005C417F" w:rsidP="005C417F">
                      <w:pPr>
                        <w:pStyle w:val="NormalWeb"/>
                        <w:spacing w:before="240" w:beforeAutospacing="0" w:after="240" w:afterAutospacing="0"/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FF0000"/>
                          <w:sz w:val="22"/>
                          <w:szCs w:val="22"/>
                        </w:rPr>
                        <w:t>tpersonne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  <w:color w:val="FF0000"/>
                          <w:sz w:val="22"/>
                          <w:szCs w:val="22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IdPersonne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NomP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PrenomP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EmailP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 xml:space="preserve">, </w:t>
                      </w:r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#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IdProjet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 xml:space="preserve">, </w:t>
                      </w:r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#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IdUser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)</w:t>
                      </w:r>
                    </w:p>
                    <w:p w:rsidR="005C417F" w:rsidRDefault="005C417F" w:rsidP="005C417F">
                      <w:pPr>
                        <w:pStyle w:val="NormalWeb"/>
                        <w:spacing w:before="240" w:beforeAutospacing="0" w:after="240" w:afterAutospacing="0"/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</w:pPr>
                    </w:p>
                    <w:p w:rsidR="005C417F" w:rsidRDefault="005C417F" w:rsidP="005C417F">
                      <w:pPr>
                        <w:pStyle w:val="NormalWeb"/>
                        <w:spacing w:before="240" w:beforeAutospacing="0" w:after="240" w:afterAutospacing="0"/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FF0000"/>
                          <w:sz w:val="22"/>
                          <w:szCs w:val="22"/>
                        </w:rPr>
                        <w:t>tuser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  <w:color w:val="FF0000"/>
                          <w:sz w:val="22"/>
                          <w:szCs w:val="22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IdUser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user_login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5C417F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lang w:val="en-US"/>
                        </w:rPr>
                        <w:t>user_password</w:t>
                      </w:r>
                      <w:proofErr w:type="spellEnd"/>
                      <w:r w:rsidRPr="005C417F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, </w:t>
                      </w:r>
                      <w:proofErr w:type="spellStart"/>
                      <w:r w:rsidRPr="005C417F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lang w:val="en-US"/>
                        </w:rPr>
                        <w:t>user_email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, </w:t>
                      </w:r>
                      <w:proofErr w:type="spellStart"/>
                      <w:r w:rsidRPr="005C417F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lang w:val="en-US"/>
                        </w:rPr>
                        <w:t>user_role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, </w:t>
                      </w:r>
                      <w:proofErr w:type="spellStart"/>
                      <w:r w:rsidRPr="005C417F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lang w:val="en-US"/>
                        </w:rPr>
                        <w:t>user_lastname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Pr="005C417F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lang w:val="en-US"/>
                        </w:rPr>
                        <w:t>user_name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lang w:val="en-US"/>
                        </w:rPr>
                        <w:t>)</w:t>
                      </w:r>
                    </w:p>
                    <w:p w:rsidR="005C417F" w:rsidRDefault="005C417F" w:rsidP="005C417F">
                      <w:pPr>
                        <w:pStyle w:val="NormalWeb"/>
                        <w:spacing w:before="240" w:beforeAutospacing="0" w:after="240" w:afterAutospacing="0"/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</w:p>
                    <w:p w:rsidR="005C417F" w:rsidRDefault="005C417F" w:rsidP="005C417F">
                      <w:pPr>
                        <w:pStyle w:val="NormalWeb"/>
                        <w:spacing w:before="240" w:beforeAutospacing="0" w:after="240" w:afterAutospacing="0"/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FF0000"/>
                          <w:sz w:val="22"/>
                          <w:szCs w:val="22"/>
                        </w:rPr>
                        <w:t>tdescription</w:t>
                      </w:r>
                      <w:proofErr w:type="gramEnd"/>
                      <w:r>
                        <w:rPr>
                          <w:rFonts w:ascii="Arial" w:hAnsi="Arial" w:cs="Arial"/>
                          <w:color w:val="FF0000"/>
                          <w:sz w:val="22"/>
                          <w:szCs w:val="22"/>
                        </w:rPr>
                        <w:t>_projet</w:t>
                      </w:r>
                      <w:proofErr w:type="spellEnd"/>
                      <w:r>
                        <w:rPr>
                          <w:rFonts w:ascii="Arial" w:hAnsi="Arial" w:cs="Arial"/>
                          <w:color w:val="FF0000"/>
                          <w:sz w:val="22"/>
                          <w:szCs w:val="22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IdDescriptionProjet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Description_Document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Url_Fichier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Nom_Fichier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, #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IdProjet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)</w:t>
                      </w:r>
                    </w:p>
                    <w:p w:rsidR="005C417F" w:rsidRDefault="005C417F" w:rsidP="005C417F">
                      <w:pPr>
                        <w:pStyle w:val="NormalWeb"/>
                        <w:spacing w:before="240" w:beforeAutospacing="0" w:after="240" w:afterAutospacing="0"/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</w:pPr>
                    </w:p>
                    <w:p w:rsidR="005C417F" w:rsidRDefault="005C417F" w:rsidP="005C417F">
                      <w:pPr>
                        <w:pStyle w:val="NormalWeb"/>
                        <w:spacing w:before="240" w:beforeAutospacing="0" w:after="240" w:afterAutospacing="0"/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FF0000"/>
                          <w:sz w:val="22"/>
                          <w:szCs w:val="22"/>
                        </w:rPr>
                        <w:t>tpersonne</w:t>
                      </w:r>
                      <w:proofErr w:type="gramEnd"/>
                      <w:r>
                        <w:rPr>
                          <w:rFonts w:ascii="Arial" w:hAnsi="Arial" w:cs="Arial"/>
                          <w:color w:val="FF0000"/>
                          <w:sz w:val="22"/>
                          <w:szCs w:val="22"/>
                        </w:rPr>
                        <w:t>_recruter</w:t>
                      </w:r>
                      <w:proofErr w:type="spellEnd"/>
                      <w:r>
                        <w:rPr>
                          <w:rFonts w:ascii="Arial" w:hAnsi="Arial" w:cs="Arial"/>
                          <w:color w:val="FF0000"/>
                          <w:sz w:val="22"/>
                          <w:szCs w:val="22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IdPersonne_recruter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Nom_recruter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Prenom_recruter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Email_recruter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Categorie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Date_de_debut_recruter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Date_de_fin_recruter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, #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IdProjet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)</w:t>
                      </w:r>
                    </w:p>
                    <w:p w:rsidR="005C417F" w:rsidRDefault="005C417F" w:rsidP="005C417F">
                      <w:pPr>
                        <w:pStyle w:val="NormalWeb"/>
                        <w:spacing w:before="240" w:beforeAutospacing="0" w:after="240" w:afterAutospacing="0"/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</w:pPr>
                    </w:p>
                    <w:p w:rsidR="005C417F" w:rsidRDefault="005C417F" w:rsidP="005C417F">
                      <w:pPr>
                        <w:pStyle w:val="NormalWeb"/>
                        <w:spacing w:before="240" w:beforeAutospacing="0" w:after="240" w:afterAutospacing="0"/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FF0000"/>
                          <w:sz w:val="22"/>
                          <w:szCs w:val="22"/>
                        </w:rPr>
                        <w:t>tpersonne</w:t>
                      </w:r>
                      <w:proofErr w:type="gramEnd"/>
                      <w:r>
                        <w:rPr>
                          <w:rFonts w:ascii="Arial" w:hAnsi="Arial" w:cs="Arial"/>
                          <w:color w:val="FF0000"/>
                          <w:sz w:val="22"/>
                          <w:szCs w:val="22"/>
                        </w:rPr>
                        <w:t>_externe</w:t>
                      </w:r>
                      <w:proofErr w:type="spellEnd"/>
                      <w:r>
                        <w:rPr>
                          <w:rFonts w:ascii="Arial" w:hAnsi="Arial" w:cs="Arial"/>
                          <w:color w:val="FF0000"/>
                          <w:sz w:val="22"/>
                          <w:szCs w:val="22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IdPersonneExt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NomExt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PrenomExt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 xml:space="preserve">, </w:t>
                      </w:r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Organisme</w:t>
                      </w:r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EmailExt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Telephone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 xml:space="preserve">, </w:t>
                      </w:r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Statut</w:t>
                      </w:r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Date_de_debut_externe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Date_de_fin_externe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, #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IdProjet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)</w:t>
                      </w:r>
                    </w:p>
                    <w:p w:rsidR="00105310" w:rsidRDefault="00105310" w:rsidP="0046624C">
                      <w:pP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</w:pPr>
                    </w:p>
                    <w:p w:rsidR="005C417F" w:rsidRDefault="005C417F" w:rsidP="005C417F">
                      <w:pPr>
                        <w:pStyle w:val="NormalWeb"/>
                        <w:spacing w:before="240" w:beforeAutospacing="0" w:after="240" w:afterAutospacing="0"/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FF0000"/>
                          <w:sz w:val="22"/>
                          <w:szCs w:val="22"/>
                        </w:rPr>
                        <w:t>ttypemethode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  <w:color w:val="FF0000"/>
                          <w:sz w:val="22"/>
                          <w:szCs w:val="22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IdTypeMethode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TypeMethode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)</w:t>
                      </w:r>
                    </w:p>
                    <w:p w:rsidR="005C417F" w:rsidRDefault="005C417F" w:rsidP="005C417F">
                      <w:pPr>
                        <w:pStyle w:val="NormalWeb"/>
                        <w:spacing w:before="240" w:beforeAutospacing="0" w:after="240" w:afterAutospacing="0"/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</w:pPr>
                    </w:p>
                    <w:p w:rsidR="005C417F" w:rsidRDefault="005C417F" w:rsidP="000C4BF3">
                      <w:pPr>
                        <w:pStyle w:val="NormalWeb"/>
                        <w:spacing w:before="240" w:beforeAutospacing="0" w:after="240" w:afterAutospacing="0"/>
                      </w:pP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FF0000"/>
                          <w:sz w:val="22"/>
                          <w:szCs w:val="22"/>
                        </w:rPr>
                        <w:t>ttypesubstance</w:t>
                      </w:r>
                      <w:proofErr w:type="spellEnd"/>
                      <w:proofErr w:type="gramEnd"/>
                      <w:r w:rsidR="000C4BF3">
                        <w:rPr>
                          <w:rFonts w:ascii="Arial" w:hAnsi="Arial" w:cs="Arial"/>
                          <w:color w:val="FF0000"/>
                          <w:sz w:val="22"/>
                          <w:szCs w:val="22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IdTypeSubstance</w:t>
                      </w:r>
                      <w:proofErr w:type="spellEnd"/>
                      <w:r w:rsidR="000C4BF3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TypeSubstance</w:t>
                      </w:r>
                      <w:proofErr w:type="spellEnd"/>
                      <w:r w:rsidR="000C4BF3">
                        <w:t>)</w:t>
                      </w:r>
                    </w:p>
                    <w:p w:rsidR="000C4BF3" w:rsidRDefault="000C4BF3" w:rsidP="000C4BF3">
                      <w:pPr>
                        <w:pStyle w:val="NormalWeb"/>
                        <w:spacing w:before="240" w:beforeAutospacing="0" w:after="240" w:afterAutospacing="0"/>
                      </w:pPr>
                    </w:p>
                    <w:p w:rsidR="000C4BF3" w:rsidRDefault="000C4BF3" w:rsidP="000C4BF3">
                      <w:pPr>
                        <w:pStyle w:val="NormalWeb"/>
                        <w:spacing w:before="240" w:beforeAutospacing="0" w:after="240" w:afterAutospacing="0"/>
                      </w:pP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FF0000"/>
                          <w:sz w:val="22"/>
                          <w:szCs w:val="22"/>
                        </w:rPr>
                        <w:t>tdomtech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  <w:color w:val="FF0000"/>
                          <w:sz w:val="22"/>
                          <w:szCs w:val="22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IdDomTech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Domainetechnique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)</w:t>
                      </w:r>
                    </w:p>
                    <w:p w:rsidR="000C4BF3" w:rsidRPr="000C4BF3" w:rsidRDefault="000C4BF3" w:rsidP="000C4BF3">
                      <w:pPr>
                        <w:pStyle w:val="NormalWeb"/>
                        <w:spacing w:before="240" w:beforeAutospacing="0" w:after="240" w:afterAutospacing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84774D" w:rsidRPr="00272D77" w:rsidSect="00AA1C00">
      <w:pgSz w:w="23811" w:h="16838" w:orient="landscape" w:code="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fr-F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D77"/>
    <w:rsid w:val="000C4BF3"/>
    <w:rsid w:val="00105310"/>
    <w:rsid w:val="001F4AF8"/>
    <w:rsid w:val="00223E2D"/>
    <w:rsid w:val="00272D77"/>
    <w:rsid w:val="0033688B"/>
    <w:rsid w:val="00337A8D"/>
    <w:rsid w:val="0046624C"/>
    <w:rsid w:val="004B0B95"/>
    <w:rsid w:val="00564C91"/>
    <w:rsid w:val="005A0755"/>
    <w:rsid w:val="005C417F"/>
    <w:rsid w:val="00637592"/>
    <w:rsid w:val="00777949"/>
    <w:rsid w:val="007F11E8"/>
    <w:rsid w:val="00A1203E"/>
    <w:rsid w:val="00A26EA8"/>
    <w:rsid w:val="00AA1C00"/>
    <w:rsid w:val="00AF6FE4"/>
    <w:rsid w:val="00C77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932D6"/>
  <w15:chartTrackingRefBased/>
  <w15:docId w15:val="{EE067F3B-5A9E-41ED-9BD6-0E711D2E5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053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272D77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272D77"/>
    <w:rPr>
      <w:rFonts w:eastAsiaTheme="minorEastAsia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10531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662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2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0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1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8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ANSES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LEYSSENNE Remi</dc:creator>
  <cp:keywords/>
  <dc:description/>
  <cp:lastModifiedBy>GOUDAL Virgil</cp:lastModifiedBy>
  <cp:revision>10</cp:revision>
  <dcterms:created xsi:type="dcterms:W3CDTF">2019-06-03T09:07:00Z</dcterms:created>
  <dcterms:modified xsi:type="dcterms:W3CDTF">2020-02-14T09:44:00Z</dcterms:modified>
</cp:coreProperties>
</file>