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AE8D" w14:textId="4EDB3EAE" w:rsidR="0049561D" w:rsidRPr="00CC5CD0" w:rsidRDefault="00200E17" w:rsidP="00F31543">
      <w:pPr>
        <w:tabs>
          <w:tab w:val="left" w:pos="-1080"/>
          <w:tab w:val="left" w:pos="-720"/>
          <w:tab w:val="left" w:pos="0"/>
          <w:tab w:val="left" w:pos="900"/>
        </w:tabs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0106C" wp14:editId="47F72F25">
                <wp:simplePos x="0" y="0"/>
                <wp:positionH relativeFrom="column">
                  <wp:posOffset>-457542</wp:posOffset>
                </wp:positionH>
                <wp:positionV relativeFrom="paragraph">
                  <wp:posOffset>-611212</wp:posOffset>
                </wp:positionV>
                <wp:extent cx="2799471" cy="942536"/>
                <wp:effectExtent l="19050" t="19050" r="20320" b="124460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471" cy="942536"/>
                        </a:xfrm>
                        <a:prstGeom prst="wedgeEllipseCallou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9DD53" w14:textId="1C9B6018" w:rsidR="00200E17" w:rsidRPr="00200E17" w:rsidRDefault="00200E17" w:rsidP="00200E17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200E17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选</w:t>
                            </w:r>
                            <w:r w:rsidRPr="00200E17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择</w:t>
                            </w:r>
                            <w:r w:rsidRPr="00200E17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No</w:t>
                            </w:r>
                            <w:r w:rsidRPr="00200E17"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（打勾或打×也可）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0106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" o:spid="_x0000_s1026" type="#_x0000_t63" style="position:absolute;margin-left:-36.05pt;margin-top:-48.15pt;width:220.45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" adj="6300,24300" fillcolor="#4f81bd [3204]" stroked="f" strokeweight="2pt">
                <v:textbox>
                  <w:txbxContent>
                    <w:p w14:paraId="0D09DD53" w14:textId="1C9B6018" w:rsidR="00200E17" w:rsidRPr="00200E17" w:rsidRDefault="00200E17" w:rsidP="00200E17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</w:pPr>
                      <w:r w:rsidRPr="00200E17">
                        <w:rPr>
                          <w:sz w:val="32"/>
                          <w:szCs w:val="32"/>
                          <w:lang w:eastAsia="zh-CN"/>
                        </w:rPr>
                        <w:t>选</w:t>
                      </w:r>
                      <w:r w:rsidRPr="00200E17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择</w:t>
                      </w:r>
                      <w:r w:rsidRPr="00200E17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No</w:t>
                      </w:r>
                      <w:r w:rsidRPr="00200E17"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（打勾或打×也可）</w:t>
                      </w:r>
                    </w:p>
                  </w:txbxContent>
                </v:textbox>
              </v:shape>
            </w:pict>
          </mc:Fallback>
        </mc:AlternateContent>
      </w:r>
      <w:r w:rsidR="0049561D" w:rsidRPr="00CC5CD0">
        <w:rPr>
          <w:rFonts w:ascii="Arial" w:hAnsi="Arial" w:cs="Arial"/>
          <w:sz w:val="18"/>
          <w:szCs w:val="18"/>
        </w:rPr>
        <w:t>Have you or any member of your immediate family (spouse and/or dependent children) ever: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630"/>
        <w:gridCol w:w="450"/>
        <w:gridCol w:w="7445"/>
      </w:tblGrid>
      <w:tr w:rsidR="0049561D" w:rsidRPr="00C66E80" w14:paraId="45D2AE91" w14:textId="77777777" w:rsidTr="00DF6385">
        <w:trPr>
          <w:trHeight w:val="20"/>
        </w:trPr>
        <w:tc>
          <w:tcPr>
            <w:tcW w:w="522" w:type="dxa"/>
          </w:tcPr>
          <w:p w14:paraId="45D2AE8E" w14:textId="77777777" w:rsidR="0049561D" w:rsidRPr="00C66E80" w:rsidRDefault="0049561D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E80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45D2AE8F" w14:textId="77777777" w:rsidR="0049561D" w:rsidRPr="00C66E80" w:rsidRDefault="0049561D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E80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7895" w:type="dxa"/>
            <w:gridSpan w:val="2"/>
            <w:vAlign w:val="bottom"/>
          </w:tcPr>
          <w:p w14:paraId="45D2AE90" w14:textId="505E9D88" w:rsidR="0049561D" w:rsidRPr="00C66E80" w:rsidRDefault="00200E17" w:rsidP="00F31543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A9EFF" wp14:editId="3F2F85D2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-115570</wp:posOffset>
                      </wp:positionV>
                      <wp:extent cx="2799080" cy="942340"/>
                      <wp:effectExtent l="19050" t="19050" r="20320" b="124460"/>
                      <wp:wrapNone/>
                      <wp:docPr id="2" name="Speech Bubble: 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080" cy="942340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47B261" w14:textId="63773F10" w:rsidR="00200E17" w:rsidRPr="00200E17" w:rsidRDefault="00200E17" w:rsidP="00200E17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横线上不用填写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A9EFF" id="Speech Bubble: Oval 2" o:spid="_x0000_s1027" type="#_x0000_t63" style="position:absolute;margin-left:192.7pt;margin-top:-9.1pt;width:220.4pt;height: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" adj="6300,24300" fillcolor="#4f81bd [3204]" stroked="f" strokeweight="2pt">
                      <v:textbox>
                        <w:txbxContent>
                          <w:p w14:paraId="0647B261" w14:textId="63773F10" w:rsidR="00200E17" w:rsidRPr="00200E17" w:rsidRDefault="00200E17" w:rsidP="00200E17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横线上不用填写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9561D" w:rsidRPr="00CC5CD0" w14:paraId="45D2AE95" w14:textId="77777777" w:rsidTr="00DF6385">
        <w:trPr>
          <w:trHeight w:val="20"/>
        </w:trPr>
        <w:sdt>
          <w:sdtPr>
            <w:rPr>
              <w:rFonts w:ascii="Arial" w:hAnsi="Arial" w:cs="Arial"/>
              <w:b/>
            </w:rPr>
            <w:id w:val="286168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2" w:type="dxa"/>
              </w:tcPr>
              <w:p w14:paraId="45D2AE92" w14:textId="551A7AEA" w:rsidR="0049561D" w:rsidRPr="00C66E80" w:rsidRDefault="00200E17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412707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5D2AE93" w14:textId="77777777" w:rsidR="0049561D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7895" w:type="dxa"/>
            <w:gridSpan w:val="2"/>
            <w:vAlign w:val="bottom"/>
          </w:tcPr>
          <w:p w14:paraId="45D2AE94" w14:textId="17B330AA" w:rsidR="0049561D" w:rsidRPr="00CC5CD0" w:rsidRDefault="0049561D" w:rsidP="00F31543">
            <w:pPr>
              <w:spacing w:before="120" w:after="120"/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  <w:r w:rsidRPr="00CC5CD0">
              <w:rPr>
                <w:rFonts w:ascii="Arial" w:hAnsi="Arial" w:cs="Arial"/>
                <w:sz w:val="18"/>
                <w:szCs w:val="18"/>
              </w:rPr>
              <w:t>1)</w: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ab/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Owned or entered into an agreement to own a proprietary interest in the </w:t>
            </w:r>
            <w:r w:rsidR="001F0784" w:rsidRPr="00C6761C">
              <w:rPr>
                <w:rFonts w:ascii="Arial" w:hAnsi="Arial" w:cs="Arial"/>
                <w:bCs/>
                <w:sz w:val="18"/>
                <w:szCs w:val="18"/>
              </w:rPr>
              <w:t>Johnson &amp; Johnson (China) Investment Ltd</w:t>
            </w:r>
            <w:r w:rsidR="00B51940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>product, drug or device which is the subject of the Clinical Trial (e.g., patent, trademark, copyright, licensing agreement and/or royalty arrangement, etc.</w:t>
            </w:r>
            <w:proofErr w:type="gramStart"/>
            <w:r w:rsidRPr="00CC5CD0">
              <w:rPr>
                <w:rFonts w:ascii="Arial" w:hAnsi="Arial" w:cs="Arial"/>
                <w:sz w:val="18"/>
                <w:szCs w:val="18"/>
              </w:rPr>
              <w:t>)</w:t>
            </w:r>
            <w:r w:rsidR="00200E1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  <w:r w:rsidRPr="00CC5CD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>If YES,</w:t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>please describe:</w:t>
            </w:r>
          </w:p>
        </w:tc>
      </w:tr>
      <w:tr w:rsidR="0049561D" w:rsidRPr="00CC5CD0" w14:paraId="45D2AE99" w14:textId="77777777" w:rsidTr="00DF6385">
        <w:trPr>
          <w:trHeight w:val="20"/>
        </w:trPr>
        <w:tc>
          <w:tcPr>
            <w:tcW w:w="522" w:type="dxa"/>
          </w:tcPr>
          <w:p w14:paraId="45D2AE96" w14:textId="77777777" w:rsidR="0049561D" w:rsidRPr="00C66E80" w:rsidRDefault="0049561D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</w:tcPr>
          <w:p w14:paraId="45D2AE97" w14:textId="77777777" w:rsidR="0049561D" w:rsidRPr="00C66E80" w:rsidRDefault="0049561D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bottom w:val="single" w:sz="12" w:space="0" w:color="auto"/>
            </w:tcBorders>
            <w:vAlign w:val="bottom"/>
          </w:tcPr>
          <w:p w14:paraId="45D2AE98" w14:textId="77777777" w:rsidR="00F31543" w:rsidRPr="00CC5CD0" w:rsidRDefault="00F31543" w:rsidP="00F31543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C2F" w:rsidRPr="00CC5CD0" w14:paraId="45D2AE9D" w14:textId="77777777" w:rsidTr="00DF6385">
        <w:trPr>
          <w:trHeight w:val="20"/>
        </w:trPr>
        <w:sdt>
          <w:sdtPr>
            <w:rPr>
              <w:rFonts w:ascii="Arial" w:hAnsi="Arial" w:cs="Arial"/>
              <w:b/>
            </w:rPr>
            <w:id w:val="802817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2" w:type="dxa"/>
              </w:tcPr>
              <w:p w14:paraId="45D2AE9A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1600441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5D2AE9B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7895" w:type="dxa"/>
            <w:gridSpan w:val="2"/>
            <w:vAlign w:val="bottom"/>
          </w:tcPr>
          <w:p w14:paraId="45D2AE9C" w14:textId="78529A7B" w:rsidR="00B62C2F" w:rsidRPr="00CC5CD0" w:rsidRDefault="00B62C2F" w:rsidP="00F31543">
            <w:pPr>
              <w:tabs>
                <w:tab w:val="left" w:pos="-1080"/>
                <w:tab w:val="left" w:pos="-720"/>
              </w:tabs>
              <w:spacing w:before="120" w:after="120"/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  <w:r w:rsidRPr="00CC5CD0">
              <w:rPr>
                <w:rFonts w:ascii="Arial" w:hAnsi="Arial" w:cs="Arial"/>
                <w:sz w:val="18"/>
                <w:szCs w:val="18"/>
              </w:rPr>
              <w:t>2)</w:t>
            </w:r>
            <w:r w:rsidRPr="00CC5CD0">
              <w:rPr>
                <w:rFonts w:ascii="Arial" w:hAnsi="Arial" w:cs="Arial"/>
                <w:sz w:val="18"/>
                <w:szCs w:val="18"/>
              </w:rPr>
              <w:tab/>
              <w:t xml:space="preserve">Entered into any financial arrangement with </w:t>
            </w:r>
            <w:r w:rsidR="00C6761C" w:rsidRPr="00C6761C">
              <w:rPr>
                <w:rFonts w:ascii="Arial" w:hAnsi="Arial" w:cs="Arial"/>
                <w:bCs/>
                <w:sz w:val="18"/>
                <w:szCs w:val="18"/>
              </w:rPr>
              <w:t>Johnson &amp; Johnson (China) Investment Ltd</w:t>
            </w:r>
            <w:r w:rsidR="00B901C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whereby the value of your compensation for conducting the Clinical Trial could be influenced by the outcome of the Clinical Trial?   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>If YES, please describe:</w:t>
            </w:r>
          </w:p>
        </w:tc>
      </w:tr>
      <w:tr w:rsidR="00B62C2F" w:rsidRPr="00CC5CD0" w14:paraId="45D2AEA1" w14:textId="77777777" w:rsidTr="00DF6385">
        <w:trPr>
          <w:trHeight w:val="20"/>
        </w:trPr>
        <w:tc>
          <w:tcPr>
            <w:tcW w:w="522" w:type="dxa"/>
          </w:tcPr>
          <w:p w14:paraId="45D2AE9E" w14:textId="77777777" w:rsidR="00B62C2F" w:rsidRPr="00C66E80" w:rsidRDefault="00B62C2F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</w:tcPr>
          <w:p w14:paraId="45D2AE9F" w14:textId="77777777" w:rsidR="00B62C2F" w:rsidRPr="00C66E80" w:rsidRDefault="00B62C2F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bottom w:val="single" w:sz="12" w:space="0" w:color="auto"/>
            </w:tcBorders>
            <w:vAlign w:val="bottom"/>
          </w:tcPr>
          <w:p w14:paraId="45D2AEA0" w14:textId="77777777" w:rsidR="00F31543" w:rsidRPr="00CC5CD0" w:rsidRDefault="00F31543" w:rsidP="00F31543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C2F" w:rsidRPr="00CC5CD0" w14:paraId="45D2AEA5" w14:textId="77777777" w:rsidTr="00DF6385">
        <w:trPr>
          <w:trHeight w:val="20"/>
        </w:trPr>
        <w:sdt>
          <w:sdtPr>
            <w:rPr>
              <w:rFonts w:ascii="Arial" w:hAnsi="Arial" w:cs="Arial"/>
              <w:b/>
            </w:rPr>
            <w:id w:val="-1423873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2" w:type="dxa"/>
              </w:tcPr>
              <w:p w14:paraId="45D2AEA2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2014991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5D2AEA3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7895" w:type="dxa"/>
            <w:gridSpan w:val="2"/>
            <w:vAlign w:val="bottom"/>
          </w:tcPr>
          <w:p w14:paraId="45D2AEA4" w14:textId="13FD5041" w:rsidR="00B62C2F" w:rsidRPr="00CC5CD0" w:rsidRDefault="00B62C2F" w:rsidP="00F31543">
            <w:pPr>
              <w:tabs>
                <w:tab w:val="left" w:pos="-1080"/>
                <w:tab w:val="left" w:pos="-720"/>
              </w:tabs>
              <w:spacing w:before="120" w:after="120"/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  <w:r w:rsidRPr="00CC5CD0">
              <w:rPr>
                <w:rFonts w:ascii="Arial" w:hAnsi="Arial" w:cs="Arial"/>
                <w:sz w:val="18"/>
                <w:szCs w:val="18"/>
              </w:rPr>
              <w:t>3)</w:t>
            </w:r>
            <w:r w:rsidRPr="00CC5CD0">
              <w:rPr>
                <w:rFonts w:ascii="Arial" w:hAnsi="Arial" w:cs="Arial"/>
                <w:sz w:val="18"/>
                <w:szCs w:val="18"/>
              </w:rPr>
              <w:tab/>
              <w:t>Received, or entered into an agreement to receive,</w:t>
            </w:r>
            <w:r w:rsidRPr="00CC5C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>payments, grants, and/or equipment (e.g., grants to fund ongoing research, retainers or payments for ongoing consulting services, compensation in the form of equipment, honoraria, etc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CC5CD0">
              <w:rPr>
                <w:rFonts w:ascii="Arial" w:hAnsi="Arial" w:cs="Arial"/>
                <w:sz w:val="18"/>
                <w:szCs w:val="18"/>
              </w:rPr>
              <w:t>)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from </w:t>
            </w:r>
            <w:r w:rsidR="002E573B" w:rsidRPr="00C6761C">
              <w:rPr>
                <w:rFonts w:ascii="Arial" w:hAnsi="Arial" w:cs="Arial"/>
                <w:bCs/>
                <w:sz w:val="18"/>
                <w:szCs w:val="18"/>
              </w:rPr>
              <w:t>Johnson &amp; Johnson (China) Investment Ltd</w:t>
            </w:r>
            <w:r w:rsidR="002E573B" w:rsidRPr="00CC5C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(including payments to an institution to support your activities) during the time you were carrying out the Clinical Trial and for one year after completion of the Clinical Trial  having a total monetary value exceeding USD $25,000 (exclusive of the costs of conducting the Clinical Trial or any other clinical study and exclusive of payments made prior to February 2, 1999)? 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>If YES,</w:t>
            </w:r>
            <w:r w:rsidRPr="00CC5C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5CD0">
              <w:rPr>
                <w:rFonts w:ascii="Arial" w:hAnsi="Arial" w:cs="Arial"/>
                <w:i/>
                <w:sz w:val="18"/>
                <w:szCs w:val="18"/>
              </w:rPr>
              <w:t xml:space="preserve">please describe the nature and amount(s) of any such payments, equipment and/or grants):   </w:t>
            </w:r>
          </w:p>
        </w:tc>
      </w:tr>
      <w:tr w:rsidR="00B62C2F" w:rsidRPr="00CC5CD0" w14:paraId="45D2AEA9" w14:textId="77777777" w:rsidTr="00DF6385">
        <w:trPr>
          <w:trHeight w:val="144"/>
        </w:trPr>
        <w:tc>
          <w:tcPr>
            <w:tcW w:w="522" w:type="dxa"/>
          </w:tcPr>
          <w:p w14:paraId="45D2AEA6" w14:textId="77777777" w:rsidR="00B62C2F" w:rsidRPr="00C66E80" w:rsidRDefault="00B62C2F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</w:tcPr>
          <w:p w14:paraId="45D2AEA7" w14:textId="77777777" w:rsidR="00B62C2F" w:rsidRPr="00C66E80" w:rsidRDefault="00B62C2F" w:rsidP="00CC5CD0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bottom w:val="single" w:sz="12" w:space="0" w:color="auto"/>
            </w:tcBorders>
            <w:vAlign w:val="bottom"/>
          </w:tcPr>
          <w:p w14:paraId="45D2AEA8" w14:textId="77777777" w:rsidR="00F31543" w:rsidRPr="00CC5CD0" w:rsidRDefault="00F31543" w:rsidP="00F31543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C2F" w:rsidRPr="00CC5CD0" w14:paraId="45D2AEAD" w14:textId="77777777" w:rsidTr="00DF6385">
        <w:sdt>
          <w:sdtPr>
            <w:rPr>
              <w:rFonts w:ascii="Arial" w:hAnsi="Arial" w:cs="Arial"/>
              <w:b/>
            </w:rPr>
            <w:id w:val="1822152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2" w:type="dxa"/>
              </w:tcPr>
              <w:p w14:paraId="45D2AEAA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521051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5D2AEAB" w14:textId="77777777" w:rsidR="00B62C2F" w:rsidRPr="00C66E80" w:rsidRDefault="00C66E80" w:rsidP="00CC5CD0">
                <w:pPr>
                  <w:tabs>
                    <w:tab w:val="left" w:pos="-1080"/>
                    <w:tab w:val="left" w:pos="-720"/>
                    <w:tab w:val="left" w:pos="0"/>
                    <w:tab w:val="left" w:pos="900"/>
                  </w:tabs>
                  <w:spacing w:before="120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7895" w:type="dxa"/>
            <w:gridSpan w:val="2"/>
            <w:vAlign w:val="bottom"/>
          </w:tcPr>
          <w:p w14:paraId="45D2AEAC" w14:textId="722C4C58" w:rsidR="00B62C2F" w:rsidRPr="00CC5CD0" w:rsidRDefault="00200E17" w:rsidP="00F31543">
            <w:pPr>
              <w:tabs>
                <w:tab w:val="left" w:pos="-1080"/>
                <w:tab w:val="left" w:pos="-720"/>
              </w:tabs>
              <w:spacing w:before="120" w:after="120"/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44C3D6" wp14:editId="683A8E51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495935</wp:posOffset>
                      </wp:positionV>
                      <wp:extent cx="2799080" cy="942340"/>
                      <wp:effectExtent l="19050" t="19050" r="20320" b="124460"/>
                      <wp:wrapNone/>
                      <wp:docPr id="4" name="Speech Bubble: 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080" cy="942340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3AF403" w14:textId="7B0A9323" w:rsidR="00200E17" w:rsidRPr="00200E17" w:rsidRDefault="00200E17" w:rsidP="00200E17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日期（授权当天）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4C3D6" id="Speech Bubble: Oval 4" o:spid="_x0000_s1028" type="#_x0000_t63" style="position:absolute;left:0;text-align:left;margin-left:162.95pt;margin-top:39.05pt;width:220.4pt;height:7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" adj="6300,24300" fillcolor="#4f81bd [3204]" stroked="f" strokeweight="2pt">
                      <v:textbox>
                        <w:txbxContent>
                          <w:p w14:paraId="303AF403" w14:textId="7B0A9323" w:rsidR="00200E17" w:rsidRPr="00200E17" w:rsidRDefault="00200E17" w:rsidP="00200E17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日期（授权当天）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135075" wp14:editId="3A177046">
                      <wp:simplePos x="0" y="0"/>
                      <wp:positionH relativeFrom="column">
                        <wp:posOffset>-906780</wp:posOffset>
                      </wp:positionH>
                      <wp:positionV relativeFrom="paragraph">
                        <wp:posOffset>423545</wp:posOffset>
                      </wp:positionV>
                      <wp:extent cx="2799080" cy="942340"/>
                      <wp:effectExtent l="19050" t="19050" r="20320" b="124460"/>
                      <wp:wrapNone/>
                      <wp:docPr id="3" name="Speech Bubble: 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9080" cy="942340"/>
                              </a:xfrm>
                              <a:prstGeom prst="wedgeEllipseCallou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A942AC" w14:textId="7BAB386E" w:rsidR="00200E17" w:rsidRPr="00200E17" w:rsidRDefault="00200E17" w:rsidP="00200E17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  <w:lang w:eastAsia="zh-CN"/>
                                    </w:rPr>
                                    <w:t>研究人员姓名（英文拼音）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35075" id="Speech Bubble: Oval 3" o:spid="_x0000_s1029" type="#_x0000_t63" style="position:absolute;left:0;text-align:left;margin-left:-71.4pt;margin-top:33.35pt;width:220.4pt;height:7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" adj="6300,24300" fillcolor="#4f81bd [3204]" stroked="f" strokeweight="2pt">
                      <v:textbox>
                        <w:txbxContent>
                          <w:p w14:paraId="63A942AC" w14:textId="7BAB386E" w:rsidR="00200E17" w:rsidRPr="00200E17" w:rsidRDefault="00200E17" w:rsidP="00200E17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研究人员姓名（英文拼音）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>4)</w: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ab/>
              <w:t xml:space="preserve">Owned or entered into an agreement to own, an equity interest in </w:t>
            </w:r>
            <w:r w:rsidR="002E573B" w:rsidRPr="00C6761C">
              <w:rPr>
                <w:rFonts w:ascii="Arial" w:hAnsi="Arial" w:cs="Arial"/>
                <w:bCs/>
                <w:sz w:val="18"/>
                <w:szCs w:val="18"/>
              </w:rPr>
              <w:t>Johnson &amp; Johnson (China) Investment Ltd</w: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 xml:space="preserve"> (e.g.,</w:t>
            </w:r>
            <w:r w:rsidR="00B62C2F" w:rsidRPr="00CC5C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>stock and/or stock options)</w:t>
            </w:r>
            <w:r w:rsidR="00B62C2F" w:rsidRPr="00CC5C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62C2F" w:rsidRPr="00CC5CD0">
              <w:rPr>
                <w:rFonts w:ascii="Arial" w:hAnsi="Arial" w:cs="Arial"/>
                <w:sz w:val="18"/>
                <w:szCs w:val="18"/>
              </w:rPr>
              <w:t xml:space="preserve">during the time you were carrying out the Clinical Trial and for one year after completion of the Clinical </w:t>
            </w:r>
            <w:proofErr w:type="gramStart"/>
            <w:r w:rsidR="00B62C2F" w:rsidRPr="00CC5CD0">
              <w:rPr>
                <w:rFonts w:ascii="Arial" w:hAnsi="Arial" w:cs="Arial"/>
                <w:sz w:val="18"/>
                <w:szCs w:val="18"/>
              </w:rPr>
              <w:t>Trial  that</w:t>
            </w:r>
            <w:proofErr w:type="gramEnd"/>
            <w:r w:rsidR="00B62C2F" w:rsidRPr="00CC5CD0">
              <w:rPr>
                <w:rFonts w:ascii="Arial" w:hAnsi="Arial" w:cs="Arial"/>
                <w:sz w:val="18"/>
                <w:szCs w:val="18"/>
              </w:rPr>
              <w:t xml:space="preserve"> exceeds USD $50,000.00 in value or  has a value that cannot be readily determined by reference to public prices?  </w:t>
            </w:r>
            <w:r w:rsidR="00B62C2F" w:rsidRPr="00CC5CD0">
              <w:rPr>
                <w:rFonts w:ascii="Arial" w:hAnsi="Arial" w:cs="Arial"/>
                <w:i/>
                <w:sz w:val="18"/>
                <w:szCs w:val="18"/>
              </w:rPr>
              <w:t>If YES, please describe:</w:t>
            </w:r>
          </w:p>
        </w:tc>
      </w:tr>
      <w:tr w:rsidR="00DF6385" w:rsidRPr="00CC5CD0" w14:paraId="45D2AEB1" w14:textId="77777777" w:rsidTr="00DF6385">
        <w:trPr>
          <w:trHeight w:val="144"/>
        </w:trPr>
        <w:tc>
          <w:tcPr>
            <w:tcW w:w="522" w:type="dxa"/>
          </w:tcPr>
          <w:p w14:paraId="45D2AEAE" w14:textId="77777777" w:rsidR="00DF6385" w:rsidRPr="00C66E80" w:rsidRDefault="00DF6385" w:rsidP="00177B3E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</w:tcPr>
          <w:p w14:paraId="45D2AEAF" w14:textId="77777777" w:rsidR="00DF6385" w:rsidRPr="00C66E80" w:rsidRDefault="00DF6385" w:rsidP="00177B3E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bottom w:val="single" w:sz="12" w:space="0" w:color="auto"/>
            </w:tcBorders>
            <w:vAlign w:val="bottom"/>
          </w:tcPr>
          <w:p w14:paraId="45D2AEB0" w14:textId="132668B0" w:rsidR="00DF6385" w:rsidRPr="00CC5CD0" w:rsidRDefault="00DF6385" w:rsidP="00177B3E">
            <w:pPr>
              <w:tabs>
                <w:tab w:val="left" w:pos="-1080"/>
                <w:tab w:val="left" w:pos="-720"/>
                <w:tab w:val="left" w:pos="0"/>
                <w:tab w:val="left" w:pos="9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D2AEB2" w14:textId="36A1A463" w:rsidR="0049561D" w:rsidRDefault="0049561D" w:rsidP="008B17AB">
      <w:pPr>
        <w:tabs>
          <w:tab w:val="left" w:pos="-1080"/>
          <w:tab w:val="left" w:pos="-720"/>
          <w:tab w:val="left" w:pos="0"/>
          <w:tab w:val="left" w:pos="900"/>
        </w:tabs>
        <w:rPr>
          <w:rFonts w:ascii="Arial" w:hAnsi="Arial" w:cs="Arial"/>
          <w:b/>
          <w:sz w:val="18"/>
          <w:szCs w:val="18"/>
        </w:rPr>
      </w:pPr>
    </w:p>
    <w:p w14:paraId="45D2AEB3" w14:textId="0AEFEE01" w:rsidR="0049561D" w:rsidRPr="00247D1C" w:rsidRDefault="0049561D" w:rsidP="00CC5CD0">
      <w:pPr>
        <w:pStyle w:val="BodyText2"/>
        <w:spacing w:after="120" w:line="240" w:lineRule="auto"/>
        <w:jc w:val="left"/>
        <w:rPr>
          <w:rFonts w:ascii="Arial" w:hAnsi="Arial" w:cs="Arial"/>
          <w:b w:val="0"/>
          <w:sz w:val="18"/>
          <w:szCs w:val="18"/>
        </w:rPr>
      </w:pPr>
      <w:r w:rsidRPr="00247D1C">
        <w:rPr>
          <w:rFonts w:ascii="Arial" w:hAnsi="Arial" w:cs="Arial"/>
          <w:b w:val="0"/>
          <w:sz w:val="18"/>
          <w:szCs w:val="18"/>
        </w:rPr>
        <w:t xml:space="preserve">By signing below, you certify that the above information is complete and accurate, and you agree to promptly update the above information in accordance with 21 </w:t>
      </w:r>
      <w:smartTag w:uri="urn:schemas-microsoft-com:office:smarttags" w:element="stockticker">
        <w:r w:rsidRPr="00247D1C">
          <w:rPr>
            <w:rFonts w:ascii="Arial" w:hAnsi="Arial" w:cs="Arial"/>
            <w:b w:val="0"/>
            <w:sz w:val="18"/>
            <w:szCs w:val="18"/>
          </w:rPr>
          <w:t>CFR</w:t>
        </w:r>
      </w:smartTag>
      <w:r w:rsidRPr="00247D1C">
        <w:rPr>
          <w:rFonts w:ascii="Arial" w:hAnsi="Arial" w:cs="Arial"/>
          <w:b w:val="0"/>
          <w:sz w:val="18"/>
          <w:szCs w:val="18"/>
        </w:rPr>
        <w:t xml:space="preserve"> §312.64(d) or 21 </w:t>
      </w:r>
      <w:smartTag w:uri="urn:schemas-microsoft-com:office:smarttags" w:element="stockticker">
        <w:r w:rsidRPr="00247D1C">
          <w:rPr>
            <w:rFonts w:ascii="Arial" w:hAnsi="Arial" w:cs="Arial"/>
            <w:b w:val="0"/>
            <w:sz w:val="18"/>
            <w:szCs w:val="18"/>
          </w:rPr>
          <w:t>CFR</w:t>
        </w:r>
      </w:smartTag>
      <w:r w:rsidRPr="00247D1C">
        <w:rPr>
          <w:rFonts w:ascii="Arial" w:hAnsi="Arial" w:cs="Arial"/>
          <w:b w:val="0"/>
          <w:sz w:val="18"/>
          <w:szCs w:val="18"/>
        </w:rPr>
        <w:t xml:space="preserve"> §812.110(d) if any relevant changes occur to your answers during the Clinical Trial or within one year after its completion. 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70"/>
        <w:gridCol w:w="4097"/>
      </w:tblGrid>
      <w:tr w:rsidR="00B62C2F" w:rsidRPr="00CC5CD0" w14:paraId="45D2AEB7" w14:textId="77777777" w:rsidTr="00B62C2F">
        <w:tc>
          <w:tcPr>
            <w:tcW w:w="4680" w:type="dxa"/>
          </w:tcPr>
          <w:p w14:paraId="45D2AEB4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C5CD0">
              <w:rPr>
                <w:rFonts w:ascii="Arial" w:hAnsi="Arial" w:cs="Arial"/>
                <w:sz w:val="18"/>
                <w:szCs w:val="18"/>
              </w:rPr>
              <w:t>Your Signature:</w:t>
            </w:r>
          </w:p>
        </w:tc>
        <w:tc>
          <w:tcPr>
            <w:tcW w:w="270" w:type="dxa"/>
          </w:tcPr>
          <w:p w14:paraId="45D2AEB5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7" w:type="dxa"/>
          </w:tcPr>
          <w:p w14:paraId="45D2AEB6" w14:textId="77777777" w:rsidR="00B62C2F" w:rsidRPr="00CC5CD0" w:rsidRDefault="00B62C2F" w:rsidP="00602749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C5CD0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 w:rsidRPr="00CC5CD0">
              <w:rPr>
                <w:rFonts w:ascii="Arial" w:hAnsi="Arial" w:cs="Arial"/>
                <w:b w:val="0"/>
                <w:sz w:val="18"/>
                <w:szCs w:val="18"/>
              </w:rPr>
              <w:t>(Please enter date as DD/</w:t>
            </w:r>
            <w:proofErr w:type="spellStart"/>
            <w:r w:rsidRPr="00CC5CD0">
              <w:rPr>
                <w:rFonts w:ascii="Arial" w:hAnsi="Arial" w:cs="Arial"/>
                <w:b w:val="0"/>
                <w:sz w:val="18"/>
                <w:szCs w:val="18"/>
              </w:rPr>
              <w:t>M</w:t>
            </w:r>
            <w:r w:rsidR="00602749">
              <w:rPr>
                <w:rFonts w:ascii="Arial" w:hAnsi="Arial" w:cs="Arial"/>
                <w:b w:val="0"/>
                <w:sz w:val="18"/>
                <w:szCs w:val="18"/>
              </w:rPr>
              <w:t>mm</w:t>
            </w:r>
            <w:proofErr w:type="spellEnd"/>
            <w:r w:rsidRPr="00CC5CD0">
              <w:rPr>
                <w:rFonts w:ascii="Arial" w:hAnsi="Arial" w:cs="Arial"/>
                <w:b w:val="0"/>
                <w:sz w:val="18"/>
                <w:szCs w:val="18"/>
              </w:rPr>
              <w:t>/YYYY)</w:t>
            </w:r>
          </w:p>
        </w:tc>
      </w:tr>
      <w:tr w:rsidR="00B62C2F" w:rsidRPr="00CC5CD0" w14:paraId="45D2AEBC" w14:textId="77777777" w:rsidTr="00B62C2F">
        <w:tc>
          <w:tcPr>
            <w:tcW w:w="4680" w:type="dxa"/>
            <w:tcBorders>
              <w:bottom w:val="single" w:sz="12" w:space="0" w:color="auto"/>
            </w:tcBorders>
          </w:tcPr>
          <w:p w14:paraId="45D2AEB8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5D2AEB9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45D2AEBA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7" w:type="dxa"/>
            <w:tcBorders>
              <w:bottom w:val="single" w:sz="12" w:space="0" w:color="auto"/>
            </w:tcBorders>
          </w:tcPr>
          <w:p w14:paraId="45D2AEBB" w14:textId="77777777" w:rsidR="00B62C2F" w:rsidRPr="00CC5CD0" w:rsidRDefault="00B62C2F" w:rsidP="008B17AB">
            <w:pPr>
              <w:pStyle w:val="BodyText2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D2AEBF" w14:textId="77777777" w:rsidR="001B19F8" w:rsidRDefault="001B19F8" w:rsidP="00CC5CD0">
      <w:pPr>
        <w:pStyle w:val="BodyText"/>
        <w:spacing w:before="120"/>
        <w:ind w:left="0"/>
        <w:jc w:val="center"/>
        <w:rPr>
          <w:rFonts w:ascii="Arial" w:hAnsi="Arial" w:cs="Arial"/>
          <w:b/>
          <w:sz w:val="18"/>
          <w:szCs w:val="18"/>
        </w:rPr>
      </w:pPr>
    </w:p>
    <w:sectPr w:rsidR="001B19F8" w:rsidSect="00956D0E">
      <w:headerReference w:type="first" r:id="rId11"/>
      <w:footerReference w:type="first" r:id="rId12"/>
      <w:pgSz w:w="12240" w:h="15840" w:code="1"/>
      <w:pgMar w:top="1440" w:right="1440" w:bottom="1474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427C" w14:textId="77777777" w:rsidR="00BB7EAB" w:rsidRDefault="00BB7EAB">
      <w:r>
        <w:separator/>
      </w:r>
    </w:p>
  </w:endnote>
  <w:endnote w:type="continuationSeparator" w:id="0">
    <w:p w14:paraId="58E95AF6" w14:textId="77777777" w:rsidR="00BB7EAB" w:rsidRDefault="00BB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6866E6" w:rsidRPr="008B17AB" w14:paraId="45D2AF12" w14:textId="77777777" w:rsidTr="003F34AB">
      <w:tc>
        <w:tcPr>
          <w:tcW w:w="6588" w:type="dxa"/>
        </w:tcPr>
        <w:p w14:paraId="45D2AF10" w14:textId="77777777" w:rsidR="006866E6" w:rsidRPr="008B17AB" w:rsidRDefault="006866E6" w:rsidP="006866E6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8B17AB">
            <w:rPr>
              <w:rFonts w:ascii="Arial" w:hAnsi="Arial" w:cs="Arial"/>
              <w:sz w:val="18"/>
              <w:szCs w:val="18"/>
            </w:rPr>
            <w:t xml:space="preserve">Form No:  </w:t>
          </w:r>
          <w:r>
            <w:rPr>
              <w:rFonts w:ascii="Arial" w:hAnsi="Arial" w:cs="Arial"/>
              <w:sz w:val="18"/>
              <w:szCs w:val="18"/>
            </w:rPr>
            <w:t>CS_FM_RSU0041 Revision 1</w:t>
          </w:r>
        </w:p>
      </w:tc>
      <w:tc>
        <w:tcPr>
          <w:tcW w:w="2790" w:type="dxa"/>
        </w:tcPr>
        <w:p w14:paraId="45D2AF11" w14:textId="77777777" w:rsidR="006866E6" w:rsidRPr="008B17AB" w:rsidRDefault="006866E6" w:rsidP="006866E6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 w:rsidRPr="008B17AB">
            <w:rPr>
              <w:rFonts w:ascii="Arial" w:hAnsi="Arial" w:cs="Arial"/>
              <w:sz w:val="18"/>
              <w:szCs w:val="18"/>
            </w:rPr>
            <w:t>Reference:  CS_WI_</w:t>
          </w:r>
          <w:r>
            <w:rPr>
              <w:rFonts w:ascii="Arial" w:hAnsi="Arial" w:cs="Arial"/>
              <w:sz w:val="18"/>
              <w:szCs w:val="18"/>
            </w:rPr>
            <w:t>RSU0022</w:t>
          </w:r>
        </w:p>
      </w:tc>
    </w:tr>
    <w:tr w:rsidR="006866E6" w:rsidRPr="008B17AB" w14:paraId="45D2AF15" w14:textId="77777777" w:rsidTr="003F34AB">
      <w:tc>
        <w:tcPr>
          <w:tcW w:w="6588" w:type="dxa"/>
        </w:tcPr>
        <w:p w14:paraId="45D2AF13" w14:textId="77777777" w:rsidR="006866E6" w:rsidRPr="008B17AB" w:rsidRDefault="001B19F8" w:rsidP="006866E6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Effective Date: 15Jul</w:t>
          </w:r>
          <w:r w:rsidR="006866E6">
            <w:rPr>
              <w:rFonts w:ascii="Arial" w:hAnsi="Arial" w:cs="Arial"/>
              <w:sz w:val="18"/>
              <w:szCs w:val="18"/>
            </w:rPr>
            <w:t>2018</w:t>
          </w:r>
        </w:p>
      </w:tc>
      <w:tc>
        <w:tcPr>
          <w:tcW w:w="2790" w:type="dxa"/>
        </w:tcPr>
        <w:p w14:paraId="45D2AF14" w14:textId="77777777" w:rsidR="006866E6" w:rsidRPr="008B17AB" w:rsidRDefault="006866E6" w:rsidP="006866E6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45D2AF16" w14:textId="77777777" w:rsidR="006866E6" w:rsidRPr="006866E6" w:rsidRDefault="006866E6" w:rsidP="006866E6">
    <w:pPr>
      <w:pStyle w:val="Footer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2018 IQVIA. </w:t>
    </w:r>
    <w:r w:rsidRPr="0097138F">
      <w:rPr>
        <w:rStyle w:val="PageNumber"/>
        <w:rFonts w:ascii="Arial" w:hAnsi="Arial" w:cs="Arial"/>
        <w:sz w:val="16"/>
        <w:szCs w:val="16"/>
      </w:rPr>
      <w:t>All rights reserved.</w:t>
    </w:r>
    <w:r>
      <w:rPr>
        <w:rStyle w:val="PageNumber"/>
        <w:rFonts w:ascii="Arial" w:hAnsi="Arial" w:cs="Arial"/>
        <w:sz w:val="16"/>
        <w:szCs w:val="16"/>
      </w:rPr>
      <w:t xml:space="preserve"> </w:t>
    </w:r>
    <w:r w:rsidRPr="0097138F">
      <w:rPr>
        <w:rStyle w:val="PageNumber"/>
        <w:rFonts w:ascii="Arial" w:hAnsi="Arial" w:cs="Arial"/>
        <w:sz w:val="16"/>
        <w:szCs w:val="16"/>
      </w:rPr>
      <w:t>The contents of this document are confidenti</w:t>
    </w:r>
    <w:r>
      <w:rPr>
        <w:rStyle w:val="PageNumber"/>
        <w:rFonts w:ascii="Arial" w:hAnsi="Arial" w:cs="Arial"/>
        <w:sz w:val="16"/>
        <w:szCs w:val="16"/>
      </w:rPr>
      <w:t xml:space="preserve">al and proprietary to IQVIA </w:t>
    </w:r>
    <w:r w:rsidRPr="0097138F">
      <w:rPr>
        <w:rStyle w:val="PageNumber"/>
        <w:rFonts w:ascii="Arial" w:hAnsi="Arial" w:cs="Arial"/>
        <w:sz w:val="16"/>
        <w:szCs w:val="16"/>
      </w:rPr>
      <w:t>Holdings Inc. and its subsidiaries.</w:t>
    </w:r>
    <w:r>
      <w:rPr>
        <w:rStyle w:val="PageNumber"/>
        <w:rFonts w:ascii="Arial" w:hAnsi="Arial" w:cs="Arial"/>
        <w:sz w:val="16"/>
        <w:szCs w:val="16"/>
      </w:rPr>
      <w:t xml:space="preserve"> </w:t>
    </w:r>
    <w:r w:rsidRPr="0097138F">
      <w:rPr>
        <w:rStyle w:val="PageNumber"/>
        <w:rFonts w:ascii="Arial" w:hAnsi="Arial" w:cs="Arial"/>
        <w:sz w:val="16"/>
        <w:szCs w:val="16"/>
      </w:rPr>
      <w:t>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53C5" w14:textId="77777777" w:rsidR="00BB7EAB" w:rsidRDefault="00BB7EAB">
      <w:r>
        <w:separator/>
      </w:r>
    </w:p>
  </w:footnote>
  <w:footnote w:type="continuationSeparator" w:id="0">
    <w:p w14:paraId="33F1A57E" w14:textId="77777777" w:rsidR="00BB7EAB" w:rsidRDefault="00BB7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62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2934"/>
    </w:tblGrid>
    <w:tr w:rsidR="00956D0E" w:rsidRPr="003B402B" w14:paraId="45D2AEF7" w14:textId="77777777" w:rsidTr="00177B3E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45D2AEF4" w14:textId="6E1AF507" w:rsidR="00956D0E" w:rsidRPr="003B402B" w:rsidRDefault="00956D0E" w:rsidP="00247D1C">
          <w:pPr>
            <w:ind w:left="-108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5D2AF1B" wp14:editId="45D2AF1C">
                <wp:extent cx="2314286" cy="666667"/>
                <wp:effectExtent l="0" t="0" r="0" b="63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D2AEF5" w14:textId="77777777" w:rsidR="00956D0E" w:rsidRPr="003B402B" w:rsidRDefault="00956D0E" w:rsidP="00247D1C">
          <w:pPr>
            <w:ind w:left="34"/>
            <w:rPr>
              <w:rFonts w:ascii="Arial" w:hAnsi="Arial" w:cs="Arial"/>
              <w:color w:val="0000FF"/>
              <w:sz w:val="20"/>
              <w:szCs w:val="20"/>
            </w:rPr>
          </w:pPr>
          <w:r w:rsidRPr="0029538F">
            <w:rPr>
              <w:rFonts w:ascii="Arial" w:hAnsi="Arial" w:cs="Arial"/>
              <w:sz w:val="20"/>
              <w:szCs w:val="20"/>
            </w:rPr>
            <w:t>Financial Disclosure by Clinical Investigator Form</w:t>
          </w:r>
        </w:p>
      </w:tc>
      <w:tc>
        <w:tcPr>
          <w:tcW w:w="2934" w:type="dxa"/>
          <w:tcBorders>
            <w:bottom w:val="single" w:sz="12" w:space="0" w:color="auto"/>
          </w:tcBorders>
          <w:vAlign w:val="bottom"/>
        </w:tcPr>
        <w:p w14:paraId="45D2AEF6" w14:textId="3E90D6EB" w:rsidR="00956D0E" w:rsidRPr="003B402B" w:rsidRDefault="00956D0E" w:rsidP="00247D1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A33455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9466B3" w:rsidRPr="009466B3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</w:p>
      </w:tc>
    </w:tr>
  </w:tbl>
  <w:p w14:paraId="45D2AEF8" w14:textId="77777777" w:rsidR="00956D0E" w:rsidRDefault="00956D0E" w:rsidP="00431B29">
    <w:pPr>
      <w:rPr>
        <w:sz w:val="16"/>
        <w:szCs w:val="16"/>
      </w:rPr>
    </w:pPr>
  </w:p>
  <w:p w14:paraId="45D2AEF9" w14:textId="77777777" w:rsidR="00956D0E" w:rsidRDefault="00956D0E" w:rsidP="00DB0FB2">
    <w:pPr>
      <w:pStyle w:val="1stTitle"/>
      <w:tabs>
        <w:tab w:val="left" w:pos="-1080"/>
        <w:tab w:val="left" w:pos="-720"/>
        <w:tab w:val="left" w:pos="0"/>
        <w:tab w:val="left" w:pos="900"/>
      </w:tabs>
      <w:spacing w:after="120"/>
      <w:rPr>
        <w:rFonts w:cs="Arial"/>
        <w:sz w:val="20"/>
      </w:rPr>
    </w:pPr>
    <w:r w:rsidRPr="00CC5CD0">
      <w:rPr>
        <w:rFonts w:cs="Arial"/>
        <w:sz w:val="20"/>
      </w:rPr>
      <w:t>Financial Disclosure by Clinical Investigator Form</w:t>
    </w:r>
  </w:p>
  <w:tbl>
    <w:tblPr>
      <w:tblStyle w:val="TableGrid"/>
      <w:tblW w:w="0" w:type="auto"/>
      <w:tblInd w:w="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82"/>
      <w:gridCol w:w="198"/>
      <w:gridCol w:w="810"/>
      <w:gridCol w:w="432"/>
      <w:gridCol w:w="630"/>
      <w:gridCol w:w="5238"/>
    </w:tblGrid>
    <w:tr w:rsidR="00DB0FB2" w:rsidRPr="00BF7E57" w14:paraId="45D2AEFC" w14:textId="77777777" w:rsidTr="00DB0FB2">
      <w:trPr>
        <w:trHeight w:val="144"/>
      </w:trPr>
      <w:tc>
        <w:tcPr>
          <w:tcW w:w="1782" w:type="dxa"/>
          <w:vAlign w:val="bottom"/>
        </w:tcPr>
        <w:p w14:paraId="45D2AEFA" w14:textId="77777777" w:rsidR="00DB0FB2" w:rsidRPr="00582789" w:rsidRDefault="00DB0FB2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 xml:space="preserve">Sponsor Name:  </w:t>
          </w:r>
        </w:p>
      </w:tc>
      <w:tc>
        <w:tcPr>
          <w:tcW w:w="7308" w:type="dxa"/>
          <w:gridSpan w:val="5"/>
          <w:tcBorders>
            <w:bottom w:val="single" w:sz="12" w:space="0" w:color="auto"/>
          </w:tcBorders>
          <w:vAlign w:val="bottom"/>
        </w:tcPr>
        <w:p w14:paraId="45D2AEFB" w14:textId="79599FA7" w:rsidR="00DB0FB2" w:rsidRPr="00582789" w:rsidRDefault="00F45D5D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C6761C">
            <w:rPr>
              <w:rFonts w:ascii="Arial" w:hAnsi="Arial" w:cs="Arial"/>
              <w:bCs/>
              <w:sz w:val="18"/>
              <w:szCs w:val="18"/>
            </w:rPr>
            <w:t>Johnson &amp; Johnson (China) Investment Ltd</w:t>
          </w:r>
        </w:p>
      </w:tc>
    </w:tr>
    <w:tr w:rsidR="00DB0FB2" w:rsidRPr="00BF7E57" w14:paraId="45D2AEFF" w14:textId="77777777" w:rsidTr="00DB0FB2">
      <w:trPr>
        <w:trHeight w:val="144"/>
      </w:trPr>
      <w:tc>
        <w:tcPr>
          <w:tcW w:w="3852" w:type="dxa"/>
          <w:gridSpan w:val="5"/>
          <w:vAlign w:val="bottom"/>
        </w:tcPr>
        <w:p w14:paraId="45D2AEFD" w14:textId="77777777" w:rsidR="00DB0FB2" w:rsidRPr="00582789" w:rsidRDefault="00DB0FB2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 xml:space="preserve">Clinical Trial Name (the “Clinical Trial”):  </w:t>
          </w:r>
          <w:r w:rsidRPr="00582789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238" w:type="dxa"/>
          <w:tcBorders>
            <w:bottom w:val="single" w:sz="12" w:space="0" w:color="auto"/>
          </w:tcBorders>
          <w:vAlign w:val="bottom"/>
        </w:tcPr>
        <w:p w14:paraId="45D2AEFE" w14:textId="602A0062" w:rsidR="00DB0FB2" w:rsidRPr="009A381F" w:rsidRDefault="009A381F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Cs/>
              <w:sz w:val="18"/>
              <w:szCs w:val="18"/>
            </w:rPr>
          </w:pPr>
          <w:r w:rsidRPr="009A381F">
            <w:rPr>
              <w:rFonts w:ascii="Arial" w:hAnsi="Arial" w:cs="Arial"/>
              <w:bCs/>
              <w:sz w:val="18"/>
              <w:szCs w:val="18"/>
            </w:rPr>
            <w:t xml:space="preserve">A Phase 4, Randomized, Double-blind, Placebo-controlled, Parallel-group, Multicenter study to evaluate the efficacy and safety of </w:t>
          </w:r>
          <w:proofErr w:type="spellStart"/>
          <w:r w:rsidRPr="009A381F">
            <w:rPr>
              <w:rFonts w:ascii="Arial" w:hAnsi="Arial" w:cs="Arial"/>
              <w:bCs/>
              <w:sz w:val="18"/>
              <w:szCs w:val="18"/>
            </w:rPr>
            <w:t>guselkumab</w:t>
          </w:r>
          <w:proofErr w:type="spellEnd"/>
          <w:r w:rsidRPr="009A381F">
            <w:rPr>
              <w:rFonts w:ascii="Arial" w:hAnsi="Arial" w:cs="Arial"/>
              <w:bCs/>
              <w:sz w:val="18"/>
              <w:szCs w:val="18"/>
            </w:rPr>
            <w:t xml:space="preserve"> (TREMFYA®) in Chinese participants with moderate to severe plaque psoriasis</w:t>
          </w:r>
        </w:p>
      </w:tc>
    </w:tr>
    <w:tr w:rsidR="00DB0FB2" w:rsidRPr="00BF7E57" w14:paraId="45D2AF02" w14:textId="77777777" w:rsidTr="00DB0FB2">
      <w:trPr>
        <w:trHeight w:val="144"/>
      </w:trPr>
      <w:tc>
        <w:tcPr>
          <w:tcW w:w="1980" w:type="dxa"/>
          <w:gridSpan w:val="2"/>
          <w:vAlign w:val="bottom"/>
        </w:tcPr>
        <w:p w14:paraId="45D2AF00" w14:textId="77777777" w:rsidR="00DB0FB2" w:rsidRPr="00582789" w:rsidRDefault="00DB0FB2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 xml:space="preserve">Protocol Number:  </w:t>
          </w:r>
        </w:p>
      </w:tc>
      <w:tc>
        <w:tcPr>
          <w:tcW w:w="7110" w:type="dxa"/>
          <w:gridSpan w:val="4"/>
          <w:tcBorders>
            <w:top w:val="single" w:sz="12" w:space="0" w:color="auto"/>
            <w:bottom w:val="single" w:sz="12" w:space="0" w:color="auto"/>
          </w:tcBorders>
          <w:vAlign w:val="bottom"/>
        </w:tcPr>
        <w:p w14:paraId="45D2AF01" w14:textId="18F88837" w:rsidR="00DB0FB2" w:rsidRPr="00582789" w:rsidRDefault="00CE1AC5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sz w:val="18"/>
              <w:szCs w:val="18"/>
            </w:rPr>
          </w:pPr>
          <w:r w:rsidRPr="00CE1AC5">
            <w:rPr>
              <w:rFonts w:ascii="Arial" w:hAnsi="Arial" w:cs="Arial"/>
              <w:sz w:val="18"/>
              <w:szCs w:val="18"/>
            </w:rPr>
            <w:t>CNTO1959PSO4009</w:t>
          </w:r>
        </w:p>
      </w:tc>
    </w:tr>
    <w:tr w:rsidR="00956D0E" w:rsidRPr="00CC5CD0" w14:paraId="45D2AF05" w14:textId="77777777" w:rsidTr="00DB0FB2">
      <w:trPr>
        <w:trHeight w:val="144"/>
      </w:trPr>
      <w:tc>
        <w:tcPr>
          <w:tcW w:w="3222" w:type="dxa"/>
          <w:gridSpan w:val="4"/>
          <w:vAlign w:val="bottom"/>
        </w:tcPr>
        <w:p w14:paraId="45D2AF03" w14:textId="77777777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>Your Name and role (print or type):</w:t>
          </w:r>
          <w:r w:rsidR="00DB0FB2" w:rsidRPr="00582789"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</w:tc>
      <w:tc>
        <w:tcPr>
          <w:tcW w:w="5868" w:type="dxa"/>
          <w:gridSpan w:val="2"/>
          <w:tcBorders>
            <w:bottom w:val="single" w:sz="12" w:space="0" w:color="auto"/>
          </w:tcBorders>
          <w:vAlign w:val="bottom"/>
        </w:tcPr>
        <w:p w14:paraId="45D2AF04" w14:textId="65445DD8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956D0E" w:rsidRPr="00CC5CD0" w14:paraId="45D2AF08" w14:textId="77777777" w:rsidTr="00DB0FB2">
      <w:trPr>
        <w:trHeight w:val="144"/>
      </w:trPr>
      <w:tc>
        <w:tcPr>
          <w:tcW w:w="1980" w:type="dxa"/>
          <w:gridSpan w:val="2"/>
          <w:vAlign w:val="bottom"/>
        </w:tcPr>
        <w:p w14:paraId="45D2AF06" w14:textId="77777777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>Your Site Address:</w:t>
          </w:r>
          <w:r w:rsidR="00DB0FB2" w:rsidRPr="00582789"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</w:tc>
      <w:tc>
        <w:tcPr>
          <w:tcW w:w="7110" w:type="dxa"/>
          <w:gridSpan w:val="4"/>
          <w:tcBorders>
            <w:bottom w:val="single" w:sz="12" w:space="0" w:color="auto"/>
          </w:tcBorders>
          <w:vAlign w:val="bottom"/>
        </w:tcPr>
        <w:p w14:paraId="45D2AF07" w14:textId="47BED4D9" w:rsidR="00956D0E" w:rsidRPr="00582789" w:rsidRDefault="0075743D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No.2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Lujing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Road, Yuexiu District, Guangzhou, Guangdong Province, China</w:t>
          </w:r>
        </w:p>
      </w:tc>
    </w:tr>
    <w:tr w:rsidR="00956D0E" w:rsidRPr="00CC5CD0" w14:paraId="45D2AF0B" w14:textId="77777777" w:rsidTr="00DB0FB2">
      <w:trPr>
        <w:trHeight w:val="144"/>
      </w:trPr>
      <w:tc>
        <w:tcPr>
          <w:tcW w:w="1980" w:type="dxa"/>
          <w:gridSpan w:val="2"/>
          <w:vAlign w:val="bottom"/>
        </w:tcPr>
        <w:p w14:paraId="45D2AF09" w14:textId="77777777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7110" w:type="dxa"/>
          <w:gridSpan w:val="4"/>
          <w:tcBorders>
            <w:top w:val="single" w:sz="12" w:space="0" w:color="auto"/>
            <w:bottom w:val="single" w:sz="12" w:space="0" w:color="auto"/>
          </w:tcBorders>
          <w:vAlign w:val="bottom"/>
        </w:tcPr>
        <w:p w14:paraId="45D2AF0A" w14:textId="77777777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956D0E" w:rsidRPr="00BF7E57" w14:paraId="45D2AF0E" w14:textId="77777777" w:rsidTr="00DB0FB2">
      <w:trPr>
        <w:trHeight w:val="144"/>
      </w:trPr>
      <w:tc>
        <w:tcPr>
          <w:tcW w:w="2790" w:type="dxa"/>
          <w:gridSpan w:val="3"/>
          <w:vAlign w:val="bottom"/>
        </w:tcPr>
        <w:p w14:paraId="45D2AF0C" w14:textId="77777777" w:rsidR="00956D0E" w:rsidRPr="00582789" w:rsidRDefault="00956D0E" w:rsidP="00431B29">
          <w:pPr>
            <w:tabs>
              <w:tab w:val="left" w:pos="-1080"/>
              <w:tab w:val="left" w:pos="-720"/>
              <w:tab w:val="left" w:pos="0"/>
              <w:tab w:val="left" w:pos="900"/>
            </w:tabs>
            <w:rPr>
              <w:rFonts w:ascii="Arial" w:hAnsi="Arial" w:cs="Arial"/>
              <w:b/>
              <w:sz w:val="18"/>
              <w:szCs w:val="18"/>
            </w:rPr>
          </w:pPr>
          <w:r w:rsidRPr="00582789">
            <w:rPr>
              <w:rFonts w:ascii="Arial" w:hAnsi="Arial" w:cs="Arial"/>
              <w:b/>
              <w:sz w:val="18"/>
              <w:szCs w:val="18"/>
            </w:rPr>
            <w:t>Principal Investigator Name</w:t>
          </w:r>
          <w:r w:rsidR="00DB0FB2" w:rsidRPr="00582789">
            <w:rPr>
              <w:rFonts w:ascii="Arial" w:hAnsi="Arial" w:cs="Arial"/>
              <w:b/>
              <w:sz w:val="18"/>
              <w:szCs w:val="18"/>
            </w:rPr>
            <w:t xml:space="preserve">:  </w:t>
          </w:r>
        </w:p>
      </w:tc>
      <w:tc>
        <w:tcPr>
          <w:tcW w:w="6300" w:type="dxa"/>
          <w:gridSpan w:val="3"/>
          <w:tcBorders>
            <w:bottom w:val="single" w:sz="12" w:space="0" w:color="auto"/>
          </w:tcBorders>
          <w:vAlign w:val="bottom"/>
        </w:tcPr>
        <w:p w14:paraId="45D2AF0D" w14:textId="630C91CF" w:rsidR="00956D0E" w:rsidRPr="00582789" w:rsidRDefault="0075743D" w:rsidP="0075743D">
          <w:pPr>
            <w:tabs>
              <w:tab w:val="left" w:pos="-1080"/>
              <w:tab w:val="left" w:pos="-720"/>
              <w:tab w:val="left" w:pos="0"/>
              <w:tab w:val="left" w:pos="900"/>
            </w:tabs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 w:hint="eastAsia"/>
              <w:sz w:val="18"/>
              <w:szCs w:val="18"/>
              <w:lang w:eastAsia="zh-CN"/>
            </w:rPr>
            <w:t>Bin</w:t>
          </w:r>
          <w:r>
            <w:rPr>
              <w:rFonts w:ascii="Arial" w:hAnsi="Arial" w:cs="Arial"/>
              <w:sz w:val="18"/>
              <w:szCs w:val="18"/>
            </w:rPr>
            <w:t xml:space="preserve"> Yang</w:t>
          </w:r>
        </w:p>
      </w:tc>
    </w:tr>
  </w:tbl>
  <w:p w14:paraId="45D2AF0F" w14:textId="77777777" w:rsidR="00956D0E" w:rsidRDefault="00956D0E" w:rsidP="008B17AB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20A"/>
    <w:multiLevelType w:val="multilevel"/>
    <w:tmpl w:val="437C4A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436F47"/>
    <w:multiLevelType w:val="hybridMultilevel"/>
    <w:tmpl w:val="7F1E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3680EE8"/>
    <w:multiLevelType w:val="multilevel"/>
    <w:tmpl w:val="E080310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218A8"/>
    <w:rsid w:val="0003032A"/>
    <w:rsid w:val="00032856"/>
    <w:rsid w:val="00036190"/>
    <w:rsid w:val="00042D5B"/>
    <w:rsid w:val="0004508F"/>
    <w:rsid w:val="00046C06"/>
    <w:rsid w:val="00046D5A"/>
    <w:rsid w:val="00056CA5"/>
    <w:rsid w:val="0007619F"/>
    <w:rsid w:val="00094E1A"/>
    <w:rsid w:val="000959B3"/>
    <w:rsid w:val="000B1011"/>
    <w:rsid w:val="000C0F3E"/>
    <w:rsid w:val="000C2523"/>
    <w:rsid w:val="000E72F4"/>
    <w:rsid w:val="000E7ED7"/>
    <w:rsid w:val="000F1C85"/>
    <w:rsid w:val="000F2437"/>
    <w:rsid w:val="000F7785"/>
    <w:rsid w:val="001042C4"/>
    <w:rsid w:val="00112537"/>
    <w:rsid w:val="001153CE"/>
    <w:rsid w:val="001235F5"/>
    <w:rsid w:val="00135627"/>
    <w:rsid w:val="001402CD"/>
    <w:rsid w:val="00163D28"/>
    <w:rsid w:val="0016681E"/>
    <w:rsid w:val="0017016E"/>
    <w:rsid w:val="00172AB5"/>
    <w:rsid w:val="0018531E"/>
    <w:rsid w:val="001A2E28"/>
    <w:rsid w:val="001A40A6"/>
    <w:rsid w:val="001A79B2"/>
    <w:rsid w:val="001B19F8"/>
    <w:rsid w:val="001C7F78"/>
    <w:rsid w:val="001D2894"/>
    <w:rsid w:val="001F0784"/>
    <w:rsid w:val="001F604B"/>
    <w:rsid w:val="00200E17"/>
    <w:rsid w:val="002048B2"/>
    <w:rsid w:val="00216963"/>
    <w:rsid w:val="002339B5"/>
    <w:rsid w:val="002343A2"/>
    <w:rsid w:val="00240423"/>
    <w:rsid w:val="00247D1C"/>
    <w:rsid w:val="00247F1A"/>
    <w:rsid w:val="002603E7"/>
    <w:rsid w:val="00272E5B"/>
    <w:rsid w:val="0029538F"/>
    <w:rsid w:val="00296DD7"/>
    <w:rsid w:val="002A71CE"/>
    <w:rsid w:val="002B2EC4"/>
    <w:rsid w:val="002D1DC7"/>
    <w:rsid w:val="002D47C8"/>
    <w:rsid w:val="002E2EFF"/>
    <w:rsid w:val="002E573B"/>
    <w:rsid w:val="002E5969"/>
    <w:rsid w:val="00302D04"/>
    <w:rsid w:val="00312E6E"/>
    <w:rsid w:val="00314E21"/>
    <w:rsid w:val="003166E8"/>
    <w:rsid w:val="003217B7"/>
    <w:rsid w:val="00324B0B"/>
    <w:rsid w:val="003434C2"/>
    <w:rsid w:val="00345049"/>
    <w:rsid w:val="00361C9B"/>
    <w:rsid w:val="0038274F"/>
    <w:rsid w:val="00390AB8"/>
    <w:rsid w:val="00396AC8"/>
    <w:rsid w:val="00397047"/>
    <w:rsid w:val="003C6D55"/>
    <w:rsid w:val="003E4D1B"/>
    <w:rsid w:val="003F2CBA"/>
    <w:rsid w:val="00414CA2"/>
    <w:rsid w:val="004209CD"/>
    <w:rsid w:val="004214BD"/>
    <w:rsid w:val="00431B29"/>
    <w:rsid w:val="0047239C"/>
    <w:rsid w:val="00480D54"/>
    <w:rsid w:val="00481F18"/>
    <w:rsid w:val="0049561D"/>
    <w:rsid w:val="004B04A1"/>
    <w:rsid w:val="004B082E"/>
    <w:rsid w:val="004B276B"/>
    <w:rsid w:val="004D3982"/>
    <w:rsid w:val="005008FE"/>
    <w:rsid w:val="00511B13"/>
    <w:rsid w:val="00520510"/>
    <w:rsid w:val="00537FD9"/>
    <w:rsid w:val="00547D3A"/>
    <w:rsid w:val="00555D20"/>
    <w:rsid w:val="00561363"/>
    <w:rsid w:val="005823CB"/>
    <w:rsid w:val="00582789"/>
    <w:rsid w:val="00586042"/>
    <w:rsid w:val="005A1EA6"/>
    <w:rsid w:val="005B00D4"/>
    <w:rsid w:val="005D739D"/>
    <w:rsid w:val="005F0E0D"/>
    <w:rsid w:val="005F1CBC"/>
    <w:rsid w:val="00602749"/>
    <w:rsid w:val="00603050"/>
    <w:rsid w:val="00621010"/>
    <w:rsid w:val="00626646"/>
    <w:rsid w:val="00631429"/>
    <w:rsid w:val="00635D2C"/>
    <w:rsid w:val="00640A41"/>
    <w:rsid w:val="00643E22"/>
    <w:rsid w:val="0066463D"/>
    <w:rsid w:val="0067435D"/>
    <w:rsid w:val="006745BC"/>
    <w:rsid w:val="006866E6"/>
    <w:rsid w:val="006B047F"/>
    <w:rsid w:val="006D67E6"/>
    <w:rsid w:val="006E0A53"/>
    <w:rsid w:val="006E6A93"/>
    <w:rsid w:val="006F60D0"/>
    <w:rsid w:val="007058DB"/>
    <w:rsid w:val="00705CBD"/>
    <w:rsid w:val="00707110"/>
    <w:rsid w:val="0073180E"/>
    <w:rsid w:val="00735B0D"/>
    <w:rsid w:val="007420D5"/>
    <w:rsid w:val="0075743D"/>
    <w:rsid w:val="00765215"/>
    <w:rsid w:val="00767FCF"/>
    <w:rsid w:val="00776C11"/>
    <w:rsid w:val="00781988"/>
    <w:rsid w:val="007A5363"/>
    <w:rsid w:val="007C46A2"/>
    <w:rsid w:val="007D46ED"/>
    <w:rsid w:val="007D4EAD"/>
    <w:rsid w:val="007E516A"/>
    <w:rsid w:val="00813772"/>
    <w:rsid w:val="00813AD3"/>
    <w:rsid w:val="0081757B"/>
    <w:rsid w:val="008338E0"/>
    <w:rsid w:val="00860A59"/>
    <w:rsid w:val="00876272"/>
    <w:rsid w:val="00881AA9"/>
    <w:rsid w:val="00881AF8"/>
    <w:rsid w:val="008831D5"/>
    <w:rsid w:val="00883C1C"/>
    <w:rsid w:val="0089032B"/>
    <w:rsid w:val="00891481"/>
    <w:rsid w:val="00892319"/>
    <w:rsid w:val="00896556"/>
    <w:rsid w:val="008A3972"/>
    <w:rsid w:val="008A7622"/>
    <w:rsid w:val="008B17AB"/>
    <w:rsid w:val="0090223C"/>
    <w:rsid w:val="0091504A"/>
    <w:rsid w:val="009377B5"/>
    <w:rsid w:val="00941C3B"/>
    <w:rsid w:val="009466B3"/>
    <w:rsid w:val="00950F09"/>
    <w:rsid w:val="00956D0E"/>
    <w:rsid w:val="00984950"/>
    <w:rsid w:val="0099575E"/>
    <w:rsid w:val="009A381F"/>
    <w:rsid w:val="009D70BA"/>
    <w:rsid w:val="009E78E2"/>
    <w:rsid w:val="009F2540"/>
    <w:rsid w:val="00A05E9E"/>
    <w:rsid w:val="00A22C57"/>
    <w:rsid w:val="00A32B1C"/>
    <w:rsid w:val="00A33455"/>
    <w:rsid w:val="00A34FE0"/>
    <w:rsid w:val="00A3604D"/>
    <w:rsid w:val="00A36D07"/>
    <w:rsid w:val="00A62977"/>
    <w:rsid w:val="00A77477"/>
    <w:rsid w:val="00AA00DB"/>
    <w:rsid w:val="00AA02AB"/>
    <w:rsid w:val="00AB06CF"/>
    <w:rsid w:val="00AB361D"/>
    <w:rsid w:val="00AB4F52"/>
    <w:rsid w:val="00AE4E14"/>
    <w:rsid w:val="00AF1EB0"/>
    <w:rsid w:val="00AF4EFE"/>
    <w:rsid w:val="00B167F1"/>
    <w:rsid w:val="00B25818"/>
    <w:rsid w:val="00B261DD"/>
    <w:rsid w:val="00B30F62"/>
    <w:rsid w:val="00B3224B"/>
    <w:rsid w:val="00B423DE"/>
    <w:rsid w:val="00B51456"/>
    <w:rsid w:val="00B51940"/>
    <w:rsid w:val="00B62C2F"/>
    <w:rsid w:val="00B72363"/>
    <w:rsid w:val="00B74560"/>
    <w:rsid w:val="00B74628"/>
    <w:rsid w:val="00B901C1"/>
    <w:rsid w:val="00BB7EAB"/>
    <w:rsid w:val="00BC3C22"/>
    <w:rsid w:val="00BD19C4"/>
    <w:rsid w:val="00BD3962"/>
    <w:rsid w:val="00BE007D"/>
    <w:rsid w:val="00BF7E57"/>
    <w:rsid w:val="00C010AD"/>
    <w:rsid w:val="00C01465"/>
    <w:rsid w:val="00C66E80"/>
    <w:rsid w:val="00C6761C"/>
    <w:rsid w:val="00C67FB0"/>
    <w:rsid w:val="00C90C95"/>
    <w:rsid w:val="00C92BE4"/>
    <w:rsid w:val="00C96C34"/>
    <w:rsid w:val="00CA0C81"/>
    <w:rsid w:val="00CC5CD0"/>
    <w:rsid w:val="00CE1AC5"/>
    <w:rsid w:val="00CF60FD"/>
    <w:rsid w:val="00CF676F"/>
    <w:rsid w:val="00D106F4"/>
    <w:rsid w:val="00D17159"/>
    <w:rsid w:val="00D300F5"/>
    <w:rsid w:val="00D3218E"/>
    <w:rsid w:val="00D34700"/>
    <w:rsid w:val="00D7795D"/>
    <w:rsid w:val="00D932A6"/>
    <w:rsid w:val="00DB0FB2"/>
    <w:rsid w:val="00DB147D"/>
    <w:rsid w:val="00DB287E"/>
    <w:rsid w:val="00DE1B32"/>
    <w:rsid w:val="00DE6F30"/>
    <w:rsid w:val="00DF6385"/>
    <w:rsid w:val="00E065CD"/>
    <w:rsid w:val="00E11D77"/>
    <w:rsid w:val="00E27723"/>
    <w:rsid w:val="00E318EC"/>
    <w:rsid w:val="00E45B70"/>
    <w:rsid w:val="00E60590"/>
    <w:rsid w:val="00E70F75"/>
    <w:rsid w:val="00E70FDC"/>
    <w:rsid w:val="00E7447F"/>
    <w:rsid w:val="00E764D7"/>
    <w:rsid w:val="00E823D4"/>
    <w:rsid w:val="00E84AD7"/>
    <w:rsid w:val="00E86744"/>
    <w:rsid w:val="00EA4A5E"/>
    <w:rsid w:val="00EB012A"/>
    <w:rsid w:val="00EB40C9"/>
    <w:rsid w:val="00EB6CD2"/>
    <w:rsid w:val="00EC0691"/>
    <w:rsid w:val="00EC2A94"/>
    <w:rsid w:val="00ED31D7"/>
    <w:rsid w:val="00ED4F60"/>
    <w:rsid w:val="00EF549F"/>
    <w:rsid w:val="00F23DC0"/>
    <w:rsid w:val="00F31543"/>
    <w:rsid w:val="00F45D5D"/>
    <w:rsid w:val="00F47E17"/>
    <w:rsid w:val="00F53968"/>
    <w:rsid w:val="00F6314C"/>
    <w:rsid w:val="00F66B75"/>
    <w:rsid w:val="00F73D41"/>
    <w:rsid w:val="00F75598"/>
    <w:rsid w:val="00F83A16"/>
    <w:rsid w:val="00F944E1"/>
    <w:rsid w:val="00F94C45"/>
    <w:rsid w:val="00FA6C08"/>
    <w:rsid w:val="00FA7DC7"/>
    <w:rsid w:val="00FC2102"/>
    <w:rsid w:val="00FE0215"/>
    <w:rsid w:val="00FE2599"/>
    <w:rsid w:val="00FE6D09"/>
    <w:rsid w:val="00FF1082"/>
    <w:rsid w:val="00FF2300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45D2AE7F"/>
  <w15:docId w15:val="{76E1A37F-B2EC-4DC2-ABA3-74D34D00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  <w:style w:type="paragraph" w:customStyle="1" w:styleId="1stTitle">
    <w:name w:val="1st Title"/>
    <w:basedOn w:val="Normal"/>
    <w:next w:val="Normal"/>
    <w:rsid w:val="0049561D"/>
    <w:pPr>
      <w:jc w:val="center"/>
    </w:pPr>
    <w:rPr>
      <w:rFonts w:ascii="Arial" w:hAnsi="Arial"/>
      <w:b/>
      <w:szCs w:val="20"/>
      <w:lang w:val="en-GB"/>
    </w:rPr>
  </w:style>
  <w:style w:type="paragraph" w:styleId="BodyText">
    <w:name w:val="Body Text"/>
    <w:basedOn w:val="Normal"/>
    <w:link w:val="BodyTextChar"/>
    <w:rsid w:val="0049561D"/>
    <w:pPr>
      <w:ind w:left="720"/>
      <w:jc w:val="both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49561D"/>
    <w:rPr>
      <w:lang w:val="en-GB"/>
    </w:rPr>
  </w:style>
  <w:style w:type="paragraph" w:customStyle="1" w:styleId="HeaderTable">
    <w:name w:val="Header Table"/>
    <w:basedOn w:val="Normal"/>
    <w:next w:val="BodyText"/>
    <w:rsid w:val="0049561D"/>
    <w:pPr>
      <w:jc w:val="both"/>
    </w:pPr>
    <w:rPr>
      <w:caps/>
      <w:sz w:val="20"/>
      <w:szCs w:val="20"/>
      <w:lang w:val="en-GB"/>
    </w:rPr>
  </w:style>
  <w:style w:type="paragraph" w:styleId="BodyText2">
    <w:name w:val="Body Text 2"/>
    <w:basedOn w:val="Normal"/>
    <w:link w:val="BodyText2Char"/>
    <w:rsid w:val="0049561D"/>
    <w:pPr>
      <w:tabs>
        <w:tab w:val="left" w:pos="-1080"/>
        <w:tab w:val="left" w:pos="-720"/>
        <w:tab w:val="left" w:pos="0"/>
        <w:tab w:val="left" w:pos="900"/>
      </w:tabs>
      <w:spacing w:line="330" w:lineRule="exact"/>
      <w:jc w:val="both"/>
    </w:pPr>
    <w:rPr>
      <w:b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49561D"/>
    <w:rPr>
      <w:b/>
      <w:lang w:val="en-GB"/>
    </w:rPr>
  </w:style>
  <w:style w:type="character" w:customStyle="1" w:styleId="FooterChar">
    <w:name w:val="Footer Char"/>
    <w:basedOn w:val="DefaultParagraphFont"/>
    <w:link w:val="Footer"/>
    <w:rsid w:val="00414C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4A9ED297F67439E28684E78310E8F" ma:contentTypeVersion="4" ma:contentTypeDescription="Create a new document." ma:contentTypeScope="" ma:versionID="4490b817b97f0ed230a13ffc1aecd083">
  <xsd:schema xmlns:xsd="http://www.w3.org/2001/XMLSchema" xmlns:xs="http://www.w3.org/2001/XMLSchema" xmlns:p="http://schemas.microsoft.com/office/2006/metadata/properties" xmlns:ns2="08cf648b-0ebb-47cf-b2db-ec025218b26a" targetNamespace="http://schemas.microsoft.com/office/2006/metadata/properties" ma:root="true" ma:fieldsID="066e1df5754d7a237fd281c343e98890" ns2:_="">
    <xsd:import namespace="08cf648b-0ebb-47cf-b2db-ec025218b2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f648b-0ebb-47cf-b2db-ec025218b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060DF-F921-4C9E-A778-3F02E9139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f648b-0ebb-47cf-b2db-ec025218b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3EAB8-287B-4928-BDFB-00B9B8622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5DFC9-BFEB-4C53-8D99-45A66EF05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5DB391-21E0-4358-99C1-441ACA21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Quintiles</dc:creator>
  <cp:keywords/>
  <dc:description/>
  <cp:lastModifiedBy>Li, Virgil</cp:lastModifiedBy>
  <cp:revision>3</cp:revision>
  <cp:lastPrinted>2008-10-03T14:55:00Z</cp:lastPrinted>
  <dcterms:created xsi:type="dcterms:W3CDTF">2021-08-19T12:59:00Z</dcterms:created>
  <dcterms:modified xsi:type="dcterms:W3CDTF">2023-01-20T06:04:00Z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1445834073</vt:i4>
  </property>
  <property fmtid="{D5CDD505-2E9C-101B-9397-08002B2CF9AE}" pid="3" name="_NewReviewCycle">
    <vt:lpwstr/>
  </property>
  <property fmtid="{D5CDD505-2E9C-101B-9397-08002B2CF9AE}" pid="4" name="_EmailSubject">
    <vt:lpwstr>Quintiles SOP's Templates</vt:lpwstr>
  </property>
  <property fmtid="{D5CDD505-2E9C-101B-9397-08002B2CF9AE}" pid="5" name="_AuthorEmail">
    <vt:lpwstr>Irene.Le@quintiles.com</vt:lpwstr>
  </property>
  <property fmtid="{D5CDD505-2E9C-101B-9397-08002B2CF9AE}" pid="6" name="_AuthorEmailDisplayName">
    <vt:lpwstr>Irene Le</vt:lpwstr>
  </property>
  <property fmtid="{D5CDD505-2E9C-101B-9397-08002B2CF9AE}" pid="7" name="_ReviewingToolsShownOnce">
    <vt:lpwstr/>
  </property>
  <property fmtid="{D5CDD505-2E9C-101B-9397-08002B2CF9AE}" pid="8" name="ContentTypeId">
    <vt:lpwstr>0x0101000554A9ED297F67439E28684E78310E8F</vt:lpwstr>
  </property>
</Properties>
</file>