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05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1842"/>
        <w:gridCol w:w="2584"/>
        <w:gridCol w:w="2584"/>
        <w:gridCol w:w="2584"/>
        <w:gridCol w:w="2584"/>
      </w:tblGrid>
      <w:tr w:rsidR="00CD7751" w14:paraId="039925F3" w14:textId="77777777" w:rsidTr="00F940B5">
        <w:tc>
          <w:tcPr>
            <w:tcW w:w="630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B42D11A" w14:textId="0FC33729" w:rsidR="00CD7751" w:rsidRPr="00EE126E" w:rsidRDefault="00CD7751" w:rsidP="00F940B5">
            <w:r w:rsidRPr="00DC4528">
              <w:t>Protocol ID/Number</w:t>
            </w:r>
            <w:r>
              <w:t xml:space="preserve">: </w:t>
            </w:r>
            <w:r w:rsidR="00EE126E">
              <w:t>EDR2201CN</w:t>
            </w:r>
          </w:p>
        </w:tc>
        <w:tc>
          <w:tcPr>
            <w:tcW w:w="775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10EE5F8" w14:textId="775BDAD1" w:rsidR="00CD7751" w:rsidRDefault="00CD7751" w:rsidP="00F940B5">
            <w:r>
              <w:t xml:space="preserve">Sponsor: </w:t>
            </w:r>
            <w:r w:rsidR="00706907">
              <w:t>C</w:t>
            </w:r>
            <w:r w:rsidR="00706907">
              <w:rPr>
                <w:rFonts w:hint="eastAsia"/>
                <w:lang w:eastAsia="zh-CN"/>
              </w:rPr>
              <w:t>hugai</w:t>
            </w:r>
            <w:r w:rsidR="00706907">
              <w:t xml:space="preserve"> </w:t>
            </w:r>
            <w:r w:rsidR="00706907">
              <w:rPr>
                <w:rFonts w:hint="eastAsia"/>
                <w:lang w:eastAsia="zh-CN"/>
              </w:rPr>
              <w:t>中外制药株式会社</w:t>
            </w:r>
          </w:p>
        </w:tc>
      </w:tr>
      <w:tr w:rsidR="00CD7751" w14:paraId="4E9F34FA" w14:textId="77777777" w:rsidTr="00F940B5">
        <w:tc>
          <w:tcPr>
            <w:tcW w:w="630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551A05D" w14:textId="77777777" w:rsidR="00CD7751" w:rsidRDefault="00CD7751" w:rsidP="00F940B5">
            <w:r>
              <w:t xml:space="preserve">Principal Investigator: </w:t>
            </w:r>
          </w:p>
          <w:p w14:paraId="4781D565" w14:textId="77777777" w:rsidR="00CD7751" w:rsidRDefault="00CD7751" w:rsidP="00F940B5"/>
        </w:tc>
        <w:tc>
          <w:tcPr>
            <w:tcW w:w="775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AE453B7" w14:textId="77777777" w:rsidR="00CD7751" w:rsidRDefault="00CD7751" w:rsidP="00F940B5">
            <w:r>
              <w:t xml:space="preserve">Site Number: </w:t>
            </w:r>
          </w:p>
          <w:p w14:paraId="046C6D06" w14:textId="77777777" w:rsidR="00CD7751" w:rsidRDefault="00CD7751" w:rsidP="00F940B5"/>
        </w:tc>
      </w:tr>
      <w:tr w:rsidR="00CD7751" w14:paraId="45922F2B" w14:textId="77777777" w:rsidTr="00F940B5">
        <w:tc>
          <w:tcPr>
            <w:tcW w:w="1405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CC044B2" w14:textId="3764BA3F" w:rsidR="00CD7751" w:rsidRDefault="00CD7751" w:rsidP="00F940B5">
            <w:r>
              <w:t xml:space="preserve">Site Address: </w:t>
            </w:r>
          </w:p>
          <w:p w14:paraId="07182D65" w14:textId="436B8D16" w:rsidR="00CD7751" w:rsidRDefault="00FC47CC" w:rsidP="00F940B5">
            <w:r>
              <w:rPr>
                <w:noProof/>
              </w:rPr>
              <w:pict w14:anchorId="45D1F9A6"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_x0000_s2050" type="#_x0000_t106" style="position:absolute;margin-left:508.95pt;margin-top:6.65pt;width:225.35pt;height:228.75pt;z-index:251658240" adj="-820,20934" fillcolor="#4f81bd [3204]" strokecolor="#f2f2f2 [3041]" strokeweight="3pt">
                  <v:shadow on="t" type="perspective" color="#243f60 [1604]" opacity=".5" offset="1pt" offset2="-1pt"/>
                  <v:textbox>
                    <w:txbxContent>
                      <w:p w14:paraId="6377F235" w14:textId="03D5526B" w:rsidR="00FC47CC" w:rsidRPr="00FC47CC" w:rsidRDefault="00FC47CC">
                        <w:p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FC47CC">
                          <w:rPr>
                            <w:color w:val="FFFFFF" w:themeColor="background1"/>
                            <w:sz w:val="28"/>
                            <w:szCs w:val="28"/>
                            <w:lang w:eastAsia="zh-CN"/>
                          </w:rPr>
                          <w:t>S</w:t>
                        </w:r>
                        <w:r w:rsidRPr="00FC47CC">
                          <w:rPr>
                            <w:rFonts w:hint="eastAsia"/>
                            <w:color w:val="FFFFFF" w:themeColor="background1"/>
                            <w:sz w:val="28"/>
                            <w:szCs w:val="28"/>
                            <w:lang w:eastAsia="zh-CN"/>
                          </w:rPr>
                          <w:t>ite</w:t>
                        </w:r>
                        <w:r w:rsidRPr="00FC47CC"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r w:rsidRPr="00FC47CC">
                          <w:rPr>
                            <w:rFonts w:hint="eastAsia"/>
                            <w:color w:val="FFFFFF" w:themeColor="background1"/>
                            <w:sz w:val="28"/>
                            <w:szCs w:val="28"/>
                            <w:lang w:eastAsia="zh-CN"/>
                          </w:rPr>
                          <w:t>personnel</w:t>
                        </w:r>
                        <w:r w:rsidRPr="00FC47CC"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r w:rsidRPr="00FC47CC">
                          <w:rPr>
                            <w:rFonts w:hint="eastAsia"/>
                            <w:color w:val="FFFFFF" w:themeColor="background1"/>
                            <w:sz w:val="28"/>
                            <w:szCs w:val="28"/>
                            <w:lang w:eastAsia="zh-CN"/>
                          </w:rPr>
                          <w:t>print</w:t>
                        </w:r>
                        <w:r w:rsidRPr="00FC47CC"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r w:rsidRPr="00FC47CC">
                          <w:rPr>
                            <w:rFonts w:hint="eastAsia"/>
                            <w:color w:val="FFFFFF" w:themeColor="background1"/>
                            <w:sz w:val="28"/>
                            <w:szCs w:val="28"/>
                            <w:lang w:eastAsia="zh-CN"/>
                          </w:rPr>
                          <w:t>name</w:t>
                        </w:r>
                      </w:p>
                      <w:p w14:paraId="29C77737" w14:textId="6184D448" w:rsidR="00FC47CC" w:rsidRPr="00FC47CC" w:rsidRDefault="00FC47CC">
                        <w:p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FC47CC">
                          <w:rPr>
                            <w:color w:val="FFFFFF" w:themeColor="background1"/>
                            <w:sz w:val="28"/>
                            <w:szCs w:val="28"/>
                            <w:lang w:eastAsia="zh-CN"/>
                          </w:rPr>
                          <w:t>S</w:t>
                        </w:r>
                        <w:r w:rsidRPr="00FC47CC">
                          <w:rPr>
                            <w:rFonts w:hint="eastAsia"/>
                            <w:color w:val="FFFFFF" w:themeColor="background1"/>
                            <w:sz w:val="28"/>
                            <w:szCs w:val="28"/>
                            <w:lang w:eastAsia="zh-CN"/>
                          </w:rPr>
                          <w:t>ite</w:t>
                        </w:r>
                        <w:r w:rsidRPr="00FC47CC"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r w:rsidRPr="00FC47CC">
                          <w:rPr>
                            <w:rFonts w:hint="eastAsia"/>
                            <w:color w:val="FFFFFF" w:themeColor="background1"/>
                            <w:sz w:val="28"/>
                            <w:szCs w:val="28"/>
                            <w:lang w:eastAsia="zh-CN"/>
                          </w:rPr>
                          <w:t>personnel</w:t>
                        </w:r>
                      </w:p>
                      <w:p w14:paraId="3FD0B70E" w14:textId="1FD8D04E" w:rsidR="00FC47CC" w:rsidRPr="00FC47CC" w:rsidRDefault="00FC47CC">
                        <w:p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FC47CC">
                          <w:rPr>
                            <w:color w:val="FFFFFF" w:themeColor="background1"/>
                            <w:sz w:val="28"/>
                            <w:szCs w:val="28"/>
                            <w:lang w:eastAsia="zh-CN"/>
                          </w:rPr>
                          <w:t>S</w:t>
                        </w:r>
                        <w:r w:rsidRPr="00FC47CC">
                          <w:rPr>
                            <w:rFonts w:hint="eastAsia"/>
                            <w:color w:val="FFFFFF" w:themeColor="background1"/>
                            <w:sz w:val="28"/>
                            <w:szCs w:val="28"/>
                            <w:lang w:eastAsia="zh-CN"/>
                          </w:rPr>
                          <w:t>ignature</w:t>
                        </w:r>
                      </w:p>
                      <w:p w14:paraId="5BBC1647" w14:textId="44A5C2AD" w:rsidR="00FC47CC" w:rsidRPr="00FC47CC" w:rsidRDefault="00FC47CC">
                        <w:p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FC47CC">
                          <w:rPr>
                            <w:rFonts w:hint="eastAsia"/>
                            <w:color w:val="FFFFFF" w:themeColor="background1"/>
                            <w:sz w:val="28"/>
                            <w:szCs w:val="28"/>
                            <w:lang w:eastAsia="zh-CN"/>
                          </w:rPr>
                          <w:t>可以是研究者，</w:t>
                        </w:r>
                        <w:r w:rsidRPr="00FC47CC">
                          <w:rPr>
                            <w:rFonts w:hint="eastAsia"/>
                            <w:color w:val="FFFFFF" w:themeColor="background1"/>
                            <w:sz w:val="28"/>
                            <w:szCs w:val="28"/>
                            <w:lang w:eastAsia="zh-CN"/>
                          </w:rPr>
                          <w:t>CRC</w:t>
                        </w:r>
                        <w:r w:rsidRPr="00FC47CC">
                          <w:rPr>
                            <w:rFonts w:hint="eastAsia"/>
                            <w:color w:val="FFFFFF" w:themeColor="background1"/>
                            <w:sz w:val="28"/>
                            <w:szCs w:val="28"/>
                            <w:lang w:eastAsia="zh-CN"/>
                          </w:rPr>
                          <w:t>签字（最好研究），英文拼音</w:t>
                        </w:r>
                      </w:p>
                    </w:txbxContent>
                  </v:textbox>
                  <o:callout v:ext="edit" minusy="t"/>
                </v:shape>
              </w:pict>
            </w:r>
          </w:p>
        </w:tc>
      </w:tr>
      <w:tr w:rsidR="00CD7751" w14:paraId="1A8F33D1" w14:textId="77777777" w:rsidTr="00F940B5">
        <w:tc>
          <w:tcPr>
            <w:tcW w:w="18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1428564C" w14:textId="77777777" w:rsidR="00CD7751" w:rsidRDefault="00CD7751" w:rsidP="00F940B5"/>
        </w:tc>
        <w:tc>
          <w:tcPr>
            <w:tcW w:w="184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6A8354A2" w14:textId="77777777" w:rsidR="00CD7751" w:rsidRDefault="00CD7751" w:rsidP="00F940B5"/>
        </w:tc>
        <w:tc>
          <w:tcPr>
            <w:tcW w:w="258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4B52BF71" w14:textId="77777777" w:rsidR="00CD7751" w:rsidRDefault="00CD7751" w:rsidP="00F940B5"/>
        </w:tc>
        <w:tc>
          <w:tcPr>
            <w:tcW w:w="7752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40871DCE" w14:textId="1BDBB021" w:rsidR="00CD7751" w:rsidRDefault="00CD7751" w:rsidP="00F940B5"/>
        </w:tc>
      </w:tr>
      <w:tr w:rsidR="00CD7751" w14:paraId="78CBBE59" w14:textId="77777777" w:rsidTr="00F940B5">
        <w:tc>
          <w:tcPr>
            <w:tcW w:w="1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2C39373" w14:textId="77777777" w:rsidR="00CD7751" w:rsidRPr="00D239D0" w:rsidRDefault="00CD7751" w:rsidP="00F940B5">
            <w:pPr>
              <w:jc w:val="center"/>
              <w:rPr>
                <w:b/>
              </w:rPr>
            </w:pPr>
            <w:r w:rsidRPr="00D239D0">
              <w:t>Visit Date</w:t>
            </w:r>
            <w:r>
              <w:t>(s)</w:t>
            </w:r>
            <w:r w:rsidRPr="00D239D0">
              <w:t xml:space="preserve"> </w:t>
            </w:r>
          </w:p>
          <w:p w14:paraId="23FC50EF" w14:textId="77777777" w:rsidR="00CD7751" w:rsidRPr="00D239D0" w:rsidRDefault="00CD7751" w:rsidP="00F940B5">
            <w:pPr>
              <w:jc w:val="center"/>
            </w:pPr>
            <w:r w:rsidRPr="00D239D0">
              <w:t>(dd/mmm/</w:t>
            </w:r>
            <w:proofErr w:type="spellStart"/>
            <w:r w:rsidRPr="00D239D0">
              <w:t>yyyy</w:t>
            </w:r>
            <w:proofErr w:type="spellEnd"/>
            <w:r w:rsidRPr="00D239D0">
              <w:t>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1B9B679" w14:textId="77777777" w:rsidR="00CD7751" w:rsidRPr="00D0707C" w:rsidRDefault="00CD7751" w:rsidP="00F940B5">
            <w:pPr>
              <w:jc w:val="center"/>
            </w:pPr>
            <w:r w:rsidRPr="00D0707C">
              <w:t>Visit Type  *</w:t>
            </w:r>
          </w:p>
        </w:tc>
        <w:tc>
          <w:tcPr>
            <w:tcW w:w="2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C99FBAC" w14:textId="77777777" w:rsidR="00CD7751" w:rsidRDefault="00CD7751" w:rsidP="00F940B5">
            <w:pPr>
              <w:jc w:val="center"/>
            </w:pPr>
            <w:r w:rsidRPr="00D239D0">
              <w:t xml:space="preserve">Monitor/Other </w:t>
            </w:r>
          </w:p>
          <w:p w14:paraId="6A58ECC5" w14:textId="77777777" w:rsidR="00CD7751" w:rsidRPr="00D239D0" w:rsidRDefault="00CD7751" w:rsidP="00F940B5">
            <w:pPr>
              <w:jc w:val="center"/>
            </w:pPr>
            <w:r w:rsidRPr="00D239D0">
              <w:t>(Print Name)</w:t>
            </w:r>
          </w:p>
        </w:tc>
        <w:tc>
          <w:tcPr>
            <w:tcW w:w="2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08021FF" w14:textId="77777777" w:rsidR="00CD7751" w:rsidRDefault="00CD7751" w:rsidP="00F940B5">
            <w:pPr>
              <w:jc w:val="center"/>
            </w:pPr>
            <w:r w:rsidRPr="00D239D0">
              <w:t xml:space="preserve">Monitor/Other </w:t>
            </w:r>
          </w:p>
          <w:p w14:paraId="7EA52B12" w14:textId="77777777" w:rsidR="00CD7751" w:rsidRPr="00D239D0" w:rsidRDefault="00CD7751" w:rsidP="00F940B5">
            <w:pPr>
              <w:jc w:val="center"/>
            </w:pPr>
            <w:r w:rsidRPr="00D239D0">
              <w:t>(Signature)</w:t>
            </w:r>
          </w:p>
        </w:tc>
        <w:tc>
          <w:tcPr>
            <w:tcW w:w="2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172400F" w14:textId="2769645D" w:rsidR="00CD7751" w:rsidRDefault="00CD7751" w:rsidP="00F940B5">
            <w:pPr>
              <w:jc w:val="center"/>
            </w:pPr>
            <w:r>
              <w:t>Site</w:t>
            </w:r>
            <w:r w:rsidRPr="00D239D0">
              <w:t xml:space="preserve"> Personnel </w:t>
            </w:r>
          </w:p>
          <w:p w14:paraId="3710564B" w14:textId="7C5E2983" w:rsidR="00CD7751" w:rsidRPr="00D239D0" w:rsidRDefault="00CD7751" w:rsidP="00F940B5">
            <w:pPr>
              <w:jc w:val="center"/>
            </w:pPr>
            <w:r>
              <w:t>(Print Name)</w:t>
            </w:r>
          </w:p>
        </w:tc>
        <w:tc>
          <w:tcPr>
            <w:tcW w:w="2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8CB42BB" w14:textId="77777777" w:rsidR="00CD7751" w:rsidRPr="00D239D0" w:rsidRDefault="00CD7751" w:rsidP="00F940B5">
            <w:pPr>
              <w:jc w:val="center"/>
            </w:pPr>
            <w:r>
              <w:t>Site</w:t>
            </w:r>
            <w:r w:rsidRPr="00D239D0">
              <w:t xml:space="preserve"> Personnel </w:t>
            </w:r>
            <w:r>
              <w:t>(</w:t>
            </w:r>
            <w:r w:rsidRPr="00D239D0">
              <w:t>Signature</w:t>
            </w:r>
            <w:r>
              <w:t>)</w:t>
            </w:r>
          </w:p>
        </w:tc>
      </w:tr>
      <w:tr w:rsidR="00CD7751" w14:paraId="7373EACA" w14:textId="77777777" w:rsidTr="00F940B5">
        <w:tc>
          <w:tcPr>
            <w:tcW w:w="1880" w:type="dxa"/>
            <w:tcBorders>
              <w:top w:val="single" w:sz="12" w:space="0" w:color="auto"/>
              <w:right w:val="single" w:sz="4" w:space="0" w:color="auto"/>
            </w:tcBorders>
          </w:tcPr>
          <w:p w14:paraId="3B5241EF" w14:textId="77777777" w:rsidR="00CD7751" w:rsidRDefault="00CD7751" w:rsidP="00F940B5">
            <w:pPr>
              <w:spacing w:line="360" w:lineRule="auto"/>
            </w:pP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auto"/>
            </w:tcBorders>
          </w:tcPr>
          <w:p w14:paraId="5DB8535A" w14:textId="77777777" w:rsidR="00CD7751" w:rsidRDefault="00CD7751" w:rsidP="00F940B5">
            <w:pPr>
              <w:spacing w:line="360" w:lineRule="auto"/>
            </w:pPr>
          </w:p>
        </w:tc>
        <w:tc>
          <w:tcPr>
            <w:tcW w:w="2584" w:type="dxa"/>
            <w:tcBorders>
              <w:top w:val="single" w:sz="12" w:space="0" w:color="auto"/>
            </w:tcBorders>
          </w:tcPr>
          <w:p w14:paraId="03628242" w14:textId="77777777" w:rsidR="00CD7751" w:rsidRDefault="00CD7751" w:rsidP="00F940B5">
            <w:pPr>
              <w:spacing w:line="360" w:lineRule="auto"/>
            </w:pPr>
          </w:p>
        </w:tc>
        <w:tc>
          <w:tcPr>
            <w:tcW w:w="2584" w:type="dxa"/>
            <w:tcBorders>
              <w:top w:val="single" w:sz="12" w:space="0" w:color="auto"/>
            </w:tcBorders>
          </w:tcPr>
          <w:p w14:paraId="752BDA4A" w14:textId="77777777" w:rsidR="00CD7751" w:rsidRDefault="00CD7751" w:rsidP="00F940B5">
            <w:pPr>
              <w:spacing w:line="360" w:lineRule="auto"/>
            </w:pPr>
          </w:p>
        </w:tc>
        <w:tc>
          <w:tcPr>
            <w:tcW w:w="2584" w:type="dxa"/>
            <w:tcBorders>
              <w:top w:val="single" w:sz="12" w:space="0" w:color="auto"/>
            </w:tcBorders>
          </w:tcPr>
          <w:p w14:paraId="2E62518E" w14:textId="77777777" w:rsidR="00CD7751" w:rsidRDefault="00CD7751" w:rsidP="00F940B5">
            <w:pPr>
              <w:spacing w:line="360" w:lineRule="auto"/>
            </w:pPr>
          </w:p>
        </w:tc>
        <w:tc>
          <w:tcPr>
            <w:tcW w:w="2584" w:type="dxa"/>
            <w:tcBorders>
              <w:top w:val="single" w:sz="12" w:space="0" w:color="auto"/>
            </w:tcBorders>
          </w:tcPr>
          <w:p w14:paraId="0CDF740E" w14:textId="77777777" w:rsidR="00CD7751" w:rsidRDefault="00CD7751" w:rsidP="00F940B5">
            <w:pPr>
              <w:spacing w:line="360" w:lineRule="auto"/>
            </w:pPr>
          </w:p>
        </w:tc>
      </w:tr>
      <w:tr w:rsidR="00CD7751" w14:paraId="265E990C" w14:textId="77777777" w:rsidTr="00F940B5">
        <w:tc>
          <w:tcPr>
            <w:tcW w:w="1880" w:type="dxa"/>
          </w:tcPr>
          <w:p w14:paraId="41033FF1" w14:textId="77777777" w:rsidR="00CD7751" w:rsidRDefault="00CD7751" w:rsidP="00F940B5">
            <w:pPr>
              <w:spacing w:line="360" w:lineRule="auto"/>
            </w:pPr>
          </w:p>
        </w:tc>
        <w:tc>
          <w:tcPr>
            <w:tcW w:w="1842" w:type="dxa"/>
          </w:tcPr>
          <w:p w14:paraId="34B8E46E" w14:textId="45495142" w:rsidR="00CD7751" w:rsidRDefault="00FC47CC" w:rsidP="00F940B5">
            <w:pPr>
              <w:spacing w:line="360" w:lineRule="auto"/>
            </w:pPr>
            <w:r>
              <w:rPr>
                <w:noProof/>
              </w:rPr>
              <w:pict w14:anchorId="28BF366E">
                <v:shape id="_x0000_s2051" type="#_x0000_t106" style="position:absolute;margin-left:51.6pt;margin-top:14.35pt;width:175.55pt;height:89.75pt;z-index:251659264;mso-position-horizontal-relative:text;mso-position-vertical-relative:text" adj="1680,32478" fillcolor="#4f81bd [3204]" strokecolor="#f2f2f2 [3041]" strokeweight="3pt">
                  <v:shadow on="t" type="perspective" color="#243f60 [1604]" opacity=".5" offset="1pt" offset2="-1pt"/>
                  <v:textbox>
                    <w:txbxContent>
                      <w:p w14:paraId="421A9506" w14:textId="625D3FA3" w:rsidR="00FC47CC" w:rsidRPr="00FC47CC" w:rsidRDefault="00FC47CC">
                        <w:p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FC47CC">
                          <w:rPr>
                            <w:rFonts w:hint="eastAsia"/>
                            <w:color w:val="FFFFFF" w:themeColor="background1"/>
                            <w:sz w:val="28"/>
                            <w:szCs w:val="28"/>
                            <w:lang w:eastAsia="zh-CN"/>
                          </w:rPr>
                          <w:t>此部分由</w:t>
                        </w:r>
                        <w:r w:rsidRPr="00FC47CC">
                          <w:rPr>
                            <w:rFonts w:hint="eastAsia"/>
                            <w:color w:val="FFFFFF" w:themeColor="background1"/>
                            <w:sz w:val="28"/>
                            <w:szCs w:val="28"/>
                            <w:lang w:eastAsia="zh-CN"/>
                          </w:rPr>
                          <w:t>CRA</w:t>
                        </w:r>
                        <w:r w:rsidRPr="00FC47CC">
                          <w:rPr>
                            <w:rFonts w:hint="eastAsia"/>
                            <w:color w:val="FFFFFF" w:themeColor="background1"/>
                            <w:sz w:val="28"/>
                            <w:szCs w:val="28"/>
                            <w:lang w:eastAsia="zh-CN"/>
                          </w:rPr>
                          <w:t>填写</w:t>
                        </w:r>
                      </w:p>
                    </w:txbxContent>
                  </v:textbox>
                  <o:callout v:ext="edit" minusy="t"/>
                </v:shape>
              </w:pict>
            </w:r>
          </w:p>
        </w:tc>
        <w:tc>
          <w:tcPr>
            <w:tcW w:w="2584" w:type="dxa"/>
          </w:tcPr>
          <w:p w14:paraId="34202EAC" w14:textId="77777777" w:rsidR="00CD7751" w:rsidRDefault="00CD7751" w:rsidP="00F940B5">
            <w:pPr>
              <w:spacing w:line="360" w:lineRule="auto"/>
            </w:pPr>
          </w:p>
        </w:tc>
        <w:tc>
          <w:tcPr>
            <w:tcW w:w="2584" w:type="dxa"/>
          </w:tcPr>
          <w:p w14:paraId="51AB46BD" w14:textId="77777777" w:rsidR="00CD7751" w:rsidRDefault="00CD7751" w:rsidP="00F940B5">
            <w:pPr>
              <w:spacing w:line="360" w:lineRule="auto"/>
            </w:pPr>
          </w:p>
        </w:tc>
        <w:tc>
          <w:tcPr>
            <w:tcW w:w="2584" w:type="dxa"/>
          </w:tcPr>
          <w:p w14:paraId="32C59ABA" w14:textId="77777777" w:rsidR="00CD7751" w:rsidRDefault="00CD7751" w:rsidP="00F940B5">
            <w:pPr>
              <w:spacing w:line="360" w:lineRule="auto"/>
            </w:pPr>
          </w:p>
        </w:tc>
        <w:tc>
          <w:tcPr>
            <w:tcW w:w="2584" w:type="dxa"/>
          </w:tcPr>
          <w:p w14:paraId="61CD91C8" w14:textId="77777777" w:rsidR="00CD7751" w:rsidRDefault="00CD7751" w:rsidP="00F940B5">
            <w:pPr>
              <w:spacing w:line="360" w:lineRule="auto"/>
            </w:pPr>
          </w:p>
        </w:tc>
      </w:tr>
      <w:tr w:rsidR="00CD7751" w14:paraId="3B6A2A9A" w14:textId="77777777" w:rsidTr="00F940B5">
        <w:tc>
          <w:tcPr>
            <w:tcW w:w="1880" w:type="dxa"/>
          </w:tcPr>
          <w:p w14:paraId="162230B6" w14:textId="77777777" w:rsidR="00CD7751" w:rsidRDefault="00CD7751" w:rsidP="00F940B5">
            <w:pPr>
              <w:spacing w:line="360" w:lineRule="auto"/>
            </w:pPr>
          </w:p>
        </w:tc>
        <w:tc>
          <w:tcPr>
            <w:tcW w:w="1842" w:type="dxa"/>
          </w:tcPr>
          <w:p w14:paraId="38B3774E" w14:textId="77777777" w:rsidR="00CD7751" w:rsidRDefault="00CD7751" w:rsidP="00F940B5">
            <w:pPr>
              <w:spacing w:line="360" w:lineRule="auto"/>
            </w:pPr>
          </w:p>
        </w:tc>
        <w:tc>
          <w:tcPr>
            <w:tcW w:w="2584" w:type="dxa"/>
          </w:tcPr>
          <w:p w14:paraId="57F4C639" w14:textId="77777777" w:rsidR="00CD7751" w:rsidRDefault="00CD7751" w:rsidP="00F940B5">
            <w:pPr>
              <w:spacing w:line="360" w:lineRule="auto"/>
            </w:pPr>
          </w:p>
        </w:tc>
        <w:tc>
          <w:tcPr>
            <w:tcW w:w="2584" w:type="dxa"/>
          </w:tcPr>
          <w:p w14:paraId="64655F35" w14:textId="77777777" w:rsidR="00CD7751" w:rsidRDefault="00CD7751" w:rsidP="00F940B5">
            <w:pPr>
              <w:spacing w:line="360" w:lineRule="auto"/>
            </w:pPr>
          </w:p>
        </w:tc>
        <w:tc>
          <w:tcPr>
            <w:tcW w:w="2584" w:type="dxa"/>
          </w:tcPr>
          <w:p w14:paraId="200260AD" w14:textId="77777777" w:rsidR="00CD7751" w:rsidRDefault="00CD7751" w:rsidP="00F940B5">
            <w:pPr>
              <w:spacing w:line="360" w:lineRule="auto"/>
            </w:pPr>
          </w:p>
        </w:tc>
        <w:tc>
          <w:tcPr>
            <w:tcW w:w="2584" w:type="dxa"/>
          </w:tcPr>
          <w:p w14:paraId="1643A052" w14:textId="77777777" w:rsidR="00CD7751" w:rsidRDefault="00CD7751" w:rsidP="00F940B5">
            <w:pPr>
              <w:spacing w:line="360" w:lineRule="auto"/>
            </w:pPr>
          </w:p>
        </w:tc>
      </w:tr>
      <w:tr w:rsidR="00CD7751" w14:paraId="385AD2E3" w14:textId="77777777" w:rsidTr="00F940B5">
        <w:tc>
          <w:tcPr>
            <w:tcW w:w="1880" w:type="dxa"/>
          </w:tcPr>
          <w:p w14:paraId="72F1345A" w14:textId="77777777" w:rsidR="00CD7751" w:rsidRDefault="00CD7751" w:rsidP="00F940B5">
            <w:pPr>
              <w:spacing w:line="360" w:lineRule="auto"/>
            </w:pPr>
          </w:p>
        </w:tc>
        <w:tc>
          <w:tcPr>
            <w:tcW w:w="1842" w:type="dxa"/>
          </w:tcPr>
          <w:p w14:paraId="2A725BCE" w14:textId="77777777" w:rsidR="00CD7751" w:rsidRDefault="00CD7751" w:rsidP="00F940B5">
            <w:pPr>
              <w:spacing w:line="360" w:lineRule="auto"/>
            </w:pPr>
          </w:p>
        </w:tc>
        <w:tc>
          <w:tcPr>
            <w:tcW w:w="2584" w:type="dxa"/>
          </w:tcPr>
          <w:p w14:paraId="0038B21A" w14:textId="77777777" w:rsidR="00CD7751" w:rsidRDefault="00CD7751" w:rsidP="00F940B5">
            <w:pPr>
              <w:spacing w:line="360" w:lineRule="auto"/>
            </w:pPr>
          </w:p>
        </w:tc>
        <w:tc>
          <w:tcPr>
            <w:tcW w:w="2584" w:type="dxa"/>
          </w:tcPr>
          <w:p w14:paraId="1A152EC5" w14:textId="77777777" w:rsidR="00CD7751" w:rsidRDefault="00CD7751" w:rsidP="00F940B5">
            <w:pPr>
              <w:spacing w:line="360" w:lineRule="auto"/>
            </w:pPr>
          </w:p>
        </w:tc>
        <w:tc>
          <w:tcPr>
            <w:tcW w:w="2584" w:type="dxa"/>
          </w:tcPr>
          <w:p w14:paraId="39AFEC32" w14:textId="77777777" w:rsidR="00CD7751" w:rsidRDefault="00CD7751" w:rsidP="00F940B5">
            <w:pPr>
              <w:spacing w:line="360" w:lineRule="auto"/>
            </w:pPr>
          </w:p>
        </w:tc>
        <w:tc>
          <w:tcPr>
            <w:tcW w:w="2584" w:type="dxa"/>
          </w:tcPr>
          <w:p w14:paraId="2D051DF4" w14:textId="77777777" w:rsidR="00CD7751" w:rsidRDefault="00CD7751" w:rsidP="00F940B5">
            <w:pPr>
              <w:spacing w:line="360" w:lineRule="auto"/>
            </w:pPr>
          </w:p>
        </w:tc>
      </w:tr>
      <w:tr w:rsidR="00CD7751" w14:paraId="6F6645F1" w14:textId="77777777" w:rsidTr="00F940B5">
        <w:tc>
          <w:tcPr>
            <w:tcW w:w="1880" w:type="dxa"/>
          </w:tcPr>
          <w:p w14:paraId="0F591F9E" w14:textId="77777777" w:rsidR="00CD7751" w:rsidRDefault="00CD7751" w:rsidP="00F940B5">
            <w:pPr>
              <w:spacing w:line="360" w:lineRule="auto"/>
            </w:pPr>
          </w:p>
        </w:tc>
        <w:tc>
          <w:tcPr>
            <w:tcW w:w="1842" w:type="dxa"/>
          </w:tcPr>
          <w:p w14:paraId="691E9902" w14:textId="77777777" w:rsidR="00CD7751" w:rsidRDefault="00CD7751" w:rsidP="00F940B5">
            <w:pPr>
              <w:spacing w:line="360" w:lineRule="auto"/>
            </w:pPr>
          </w:p>
        </w:tc>
        <w:tc>
          <w:tcPr>
            <w:tcW w:w="2584" w:type="dxa"/>
          </w:tcPr>
          <w:p w14:paraId="55E0CCCC" w14:textId="77777777" w:rsidR="00CD7751" w:rsidRDefault="00CD7751" w:rsidP="00F940B5">
            <w:pPr>
              <w:spacing w:line="360" w:lineRule="auto"/>
            </w:pPr>
          </w:p>
        </w:tc>
        <w:tc>
          <w:tcPr>
            <w:tcW w:w="2584" w:type="dxa"/>
          </w:tcPr>
          <w:p w14:paraId="2C1D9D9B" w14:textId="77777777" w:rsidR="00CD7751" w:rsidRDefault="00CD7751" w:rsidP="00F940B5">
            <w:pPr>
              <w:spacing w:line="360" w:lineRule="auto"/>
            </w:pPr>
          </w:p>
        </w:tc>
        <w:tc>
          <w:tcPr>
            <w:tcW w:w="2584" w:type="dxa"/>
          </w:tcPr>
          <w:p w14:paraId="07340194" w14:textId="77777777" w:rsidR="00CD7751" w:rsidRDefault="00CD7751" w:rsidP="00F940B5">
            <w:pPr>
              <w:spacing w:line="360" w:lineRule="auto"/>
            </w:pPr>
          </w:p>
        </w:tc>
        <w:tc>
          <w:tcPr>
            <w:tcW w:w="2584" w:type="dxa"/>
          </w:tcPr>
          <w:p w14:paraId="712D3C11" w14:textId="77777777" w:rsidR="00CD7751" w:rsidRDefault="00CD7751" w:rsidP="00F940B5">
            <w:pPr>
              <w:spacing w:line="360" w:lineRule="auto"/>
            </w:pPr>
          </w:p>
        </w:tc>
      </w:tr>
      <w:tr w:rsidR="00CD7751" w14:paraId="6E863456" w14:textId="77777777" w:rsidTr="00F940B5">
        <w:tc>
          <w:tcPr>
            <w:tcW w:w="1880" w:type="dxa"/>
          </w:tcPr>
          <w:p w14:paraId="419632CD" w14:textId="77777777" w:rsidR="00CD7751" w:rsidRDefault="00CD7751" w:rsidP="00F940B5">
            <w:pPr>
              <w:spacing w:line="360" w:lineRule="auto"/>
            </w:pPr>
          </w:p>
        </w:tc>
        <w:tc>
          <w:tcPr>
            <w:tcW w:w="1842" w:type="dxa"/>
          </w:tcPr>
          <w:p w14:paraId="3A27ACE1" w14:textId="77777777" w:rsidR="00CD7751" w:rsidRDefault="00CD7751" w:rsidP="00F940B5">
            <w:pPr>
              <w:spacing w:line="360" w:lineRule="auto"/>
            </w:pPr>
          </w:p>
        </w:tc>
        <w:tc>
          <w:tcPr>
            <w:tcW w:w="2584" w:type="dxa"/>
          </w:tcPr>
          <w:p w14:paraId="1F1FF561" w14:textId="77777777" w:rsidR="00CD7751" w:rsidRDefault="00CD7751" w:rsidP="00F940B5">
            <w:pPr>
              <w:spacing w:line="360" w:lineRule="auto"/>
            </w:pPr>
          </w:p>
        </w:tc>
        <w:tc>
          <w:tcPr>
            <w:tcW w:w="2584" w:type="dxa"/>
          </w:tcPr>
          <w:p w14:paraId="28154236" w14:textId="77777777" w:rsidR="00CD7751" w:rsidRDefault="00CD7751" w:rsidP="00F940B5">
            <w:pPr>
              <w:spacing w:line="360" w:lineRule="auto"/>
            </w:pPr>
          </w:p>
        </w:tc>
        <w:tc>
          <w:tcPr>
            <w:tcW w:w="2584" w:type="dxa"/>
          </w:tcPr>
          <w:p w14:paraId="5299DF64" w14:textId="77777777" w:rsidR="00CD7751" w:rsidRDefault="00CD7751" w:rsidP="00F940B5">
            <w:pPr>
              <w:spacing w:line="360" w:lineRule="auto"/>
            </w:pPr>
          </w:p>
        </w:tc>
        <w:tc>
          <w:tcPr>
            <w:tcW w:w="2584" w:type="dxa"/>
          </w:tcPr>
          <w:p w14:paraId="741BEDFF" w14:textId="77777777" w:rsidR="00CD7751" w:rsidRDefault="00CD7751" w:rsidP="00F940B5">
            <w:pPr>
              <w:spacing w:line="360" w:lineRule="auto"/>
            </w:pPr>
          </w:p>
        </w:tc>
      </w:tr>
      <w:tr w:rsidR="00CD7751" w14:paraId="6B9E0F93" w14:textId="77777777" w:rsidTr="00F940B5">
        <w:tc>
          <w:tcPr>
            <w:tcW w:w="1880" w:type="dxa"/>
          </w:tcPr>
          <w:p w14:paraId="2D92CC3E" w14:textId="77777777" w:rsidR="00CD7751" w:rsidRDefault="00CD7751" w:rsidP="00F940B5">
            <w:pPr>
              <w:spacing w:line="360" w:lineRule="auto"/>
            </w:pPr>
          </w:p>
        </w:tc>
        <w:tc>
          <w:tcPr>
            <w:tcW w:w="1842" w:type="dxa"/>
          </w:tcPr>
          <w:p w14:paraId="73B229E2" w14:textId="77777777" w:rsidR="00CD7751" w:rsidRDefault="00CD7751" w:rsidP="00F940B5">
            <w:pPr>
              <w:spacing w:line="360" w:lineRule="auto"/>
            </w:pPr>
          </w:p>
        </w:tc>
        <w:tc>
          <w:tcPr>
            <w:tcW w:w="2584" w:type="dxa"/>
          </w:tcPr>
          <w:p w14:paraId="14FDA842" w14:textId="77777777" w:rsidR="00CD7751" w:rsidRDefault="00CD7751" w:rsidP="00F940B5">
            <w:pPr>
              <w:spacing w:line="360" w:lineRule="auto"/>
            </w:pPr>
          </w:p>
        </w:tc>
        <w:tc>
          <w:tcPr>
            <w:tcW w:w="2584" w:type="dxa"/>
          </w:tcPr>
          <w:p w14:paraId="622CA7D8" w14:textId="77777777" w:rsidR="00CD7751" w:rsidRDefault="00CD7751" w:rsidP="00F940B5">
            <w:pPr>
              <w:spacing w:line="360" w:lineRule="auto"/>
            </w:pPr>
          </w:p>
        </w:tc>
        <w:tc>
          <w:tcPr>
            <w:tcW w:w="2584" w:type="dxa"/>
          </w:tcPr>
          <w:p w14:paraId="662FE853" w14:textId="77777777" w:rsidR="00CD7751" w:rsidRDefault="00CD7751" w:rsidP="00F940B5">
            <w:pPr>
              <w:spacing w:line="360" w:lineRule="auto"/>
            </w:pPr>
          </w:p>
        </w:tc>
        <w:tc>
          <w:tcPr>
            <w:tcW w:w="2584" w:type="dxa"/>
          </w:tcPr>
          <w:p w14:paraId="56F0B6B5" w14:textId="77777777" w:rsidR="00CD7751" w:rsidRDefault="00CD7751" w:rsidP="00F940B5">
            <w:pPr>
              <w:spacing w:line="360" w:lineRule="auto"/>
            </w:pPr>
          </w:p>
        </w:tc>
      </w:tr>
      <w:tr w:rsidR="00CD7751" w14:paraId="04090116" w14:textId="77777777" w:rsidTr="00F940B5">
        <w:tc>
          <w:tcPr>
            <w:tcW w:w="1880" w:type="dxa"/>
          </w:tcPr>
          <w:p w14:paraId="29C861BB" w14:textId="77777777" w:rsidR="00CD7751" w:rsidRDefault="00CD7751" w:rsidP="00F940B5">
            <w:pPr>
              <w:spacing w:line="360" w:lineRule="auto"/>
            </w:pPr>
          </w:p>
        </w:tc>
        <w:tc>
          <w:tcPr>
            <w:tcW w:w="1842" w:type="dxa"/>
          </w:tcPr>
          <w:p w14:paraId="075A08FF" w14:textId="77777777" w:rsidR="00CD7751" w:rsidRDefault="00CD7751" w:rsidP="00F940B5">
            <w:pPr>
              <w:spacing w:line="360" w:lineRule="auto"/>
            </w:pPr>
          </w:p>
        </w:tc>
        <w:tc>
          <w:tcPr>
            <w:tcW w:w="2584" w:type="dxa"/>
          </w:tcPr>
          <w:p w14:paraId="2417CBBF" w14:textId="77777777" w:rsidR="00CD7751" w:rsidRDefault="00CD7751" w:rsidP="00F940B5">
            <w:pPr>
              <w:spacing w:line="360" w:lineRule="auto"/>
            </w:pPr>
          </w:p>
        </w:tc>
        <w:tc>
          <w:tcPr>
            <w:tcW w:w="2584" w:type="dxa"/>
          </w:tcPr>
          <w:p w14:paraId="3FF01F33" w14:textId="77777777" w:rsidR="00CD7751" w:rsidRDefault="00CD7751" w:rsidP="00F940B5">
            <w:pPr>
              <w:spacing w:line="360" w:lineRule="auto"/>
            </w:pPr>
          </w:p>
        </w:tc>
        <w:tc>
          <w:tcPr>
            <w:tcW w:w="2584" w:type="dxa"/>
          </w:tcPr>
          <w:p w14:paraId="79E9C5EF" w14:textId="77777777" w:rsidR="00CD7751" w:rsidRDefault="00CD7751" w:rsidP="00F940B5">
            <w:pPr>
              <w:spacing w:line="360" w:lineRule="auto"/>
            </w:pPr>
          </w:p>
        </w:tc>
        <w:tc>
          <w:tcPr>
            <w:tcW w:w="2584" w:type="dxa"/>
          </w:tcPr>
          <w:p w14:paraId="185B5CEF" w14:textId="77777777" w:rsidR="00CD7751" w:rsidRDefault="00CD7751" w:rsidP="00F940B5">
            <w:pPr>
              <w:spacing w:line="360" w:lineRule="auto"/>
            </w:pPr>
          </w:p>
        </w:tc>
      </w:tr>
      <w:tr w:rsidR="00CD7751" w14:paraId="08515F64" w14:textId="77777777" w:rsidTr="00F940B5">
        <w:tc>
          <w:tcPr>
            <w:tcW w:w="1880" w:type="dxa"/>
          </w:tcPr>
          <w:p w14:paraId="687B6EAC" w14:textId="77777777" w:rsidR="00CD7751" w:rsidRDefault="00CD7751" w:rsidP="00F940B5">
            <w:pPr>
              <w:spacing w:line="360" w:lineRule="auto"/>
            </w:pPr>
          </w:p>
        </w:tc>
        <w:tc>
          <w:tcPr>
            <w:tcW w:w="1842" w:type="dxa"/>
          </w:tcPr>
          <w:p w14:paraId="6251B9D6" w14:textId="77777777" w:rsidR="00CD7751" w:rsidRDefault="00CD7751" w:rsidP="00F940B5">
            <w:pPr>
              <w:spacing w:line="360" w:lineRule="auto"/>
            </w:pPr>
          </w:p>
        </w:tc>
        <w:tc>
          <w:tcPr>
            <w:tcW w:w="2584" w:type="dxa"/>
          </w:tcPr>
          <w:p w14:paraId="74534285" w14:textId="77777777" w:rsidR="00CD7751" w:rsidRDefault="00CD7751" w:rsidP="00F940B5">
            <w:pPr>
              <w:spacing w:line="360" w:lineRule="auto"/>
            </w:pPr>
          </w:p>
        </w:tc>
        <w:tc>
          <w:tcPr>
            <w:tcW w:w="2584" w:type="dxa"/>
          </w:tcPr>
          <w:p w14:paraId="392BEB38" w14:textId="77777777" w:rsidR="00CD7751" w:rsidRDefault="00CD7751" w:rsidP="00F940B5">
            <w:pPr>
              <w:spacing w:line="360" w:lineRule="auto"/>
            </w:pPr>
          </w:p>
        </w:tc>
        <w:tc>
          <w:tcPr>
            <w:tcW w:w="2584" w:type="dxa"/>
          </w:tcPr>
          <w:p w14:paraId="64EB8368" w14:textId="77777777" w:rsidR="00CD7751" w:rsidRDefault="00CD7751" w:rsidP="00F940B5">
            <w:pPr>
              <w:spacing w:line="360" w:lineRule="auto"/>
            </w:pPr>
          </w:p>
        </w:tc>
        <w:tc>
          <w:tcPr>
            <w:tcW w:w="2584" w:type="dxa"/>
          </w:tcPr>
          <w:p w14:paraId="3A1D123C" w14:textId="77777777" w:rsidR="00CD7751" w:rsidRDefault="00CD7751" w:rsidP="00F940B5">
            <w:pPr>
              <w:spacing w:line="360" w:lineRule="auto"/>
            </w:pPr>
          </w:p>
        </w:tc>
      </w:tr>
      <w:tr w:rsidR="003F61DE" w14:paraId="253F0DBD" w14:textId="77777777" w:rsidTr="00F940B5">
        <w:tc>
          <w:tcPr>
            <w:tcW w:w="1880" w:type="dxa"/>
          </w:tcPr>
          <w:p w14:paraId="0BF07F58" w14:textId="77777777" w:rsidR="003F61DE" w:rsidRDefault="003F61DE" w:rsidP="00F940B5">
            <w:pPr>
              <w:spacing w:line="360" w:lineRule="auto"/>
            </w:pPr>
          </w:p>
        </w:tc>
        <w:tc>
          <w:tcPr>
            <w:tcW w:w="1842" w:type="dxa"/>
          </w:tcPr>
          <w:p w14:paraId="24521A3A" w14:textId="77777777" w:rsidR="003F61DE" w:rsidRDefault="003F61DE" w:rsidP="00F940B5">
            <w:pPr>
              <w:spacing w:line="360" w:lineRule="auto"/>
            </w:pPr>
          </w:p>
        </w:tc>
        <w:tc>
          <w:tcPr>
            <w:tcW w:w="2584" w:type="dxa"/>
          </w:tcPr>
          <w:p w14:paraId="7CC4F2F1" w14:textId="77777777" w:rsidR="003F61DE" w:rsidRDefault="003F61DE" w:rsidP="00F940B5">
            <w:pPr>
              <w:spacing w:line="360" w:lineRule="auto"/>
            </w:pPr>
          </w:p>
        </w:tc>
        <w:tc>
          <w:tcPr>
            <w:tcW w:w="2584" w:type="dxa"/>
          </w:tcPr>
          <w:p w14:paraId="2AA8F985" w14:textId="77777777" w:rsidR="003F61DE" w:rsidRDefault="003F61DE" w:rsidP="00F940B5">
            <w:pPr>
              <w:spacing w:line="360" w:lineRule="auto"/>
            </w:pPr>
          </w:p>
        </w:tc>
        <w:tc>
          <w:tcPr>
            <w:tcW w:w="2584" w:type="dxa"/>
          </w:tcPr>
          <w:p w14:paraId="2F79216F" w14:textId="77777777" w:rsidR="003F61DE" w:rsidRDefault="003F61DE" w:rsidP="00F940B5">
            <w:pPr>
              <w:spacing w:line="360" w:lineRule="auto"/>
            </w:pPr>
          </w:p>
        </w:tc>
        <w:tc>
          <w:tcPr>
            <w:tcW w:w="2584" w:type="dxa"/>
          </w:tcPr>
          <w:p w14:paraId="5504690D" w14:textId="77777777" w:rsidR="003F61DE" w:rsidRDefault="003F61DE" w:rsidP="00F940B5">
            <w:pPr>
              <w:spacing w:line="360" w:lineRule="auto"/>
            </w:pPr>
          </w:p>
        </w:tc>
      </w:tr>
      <w:tr w:rsidR="00CD7751" w14:paraId="46683915" w14:textId="77777777" w:rsidTr="00F940B5">
        <w:tc>
          <w:tcPr>
            <w:tcW w:w="1880" w:type="dxa"/>
          </w:tcPr>
          <w:p w14:paraId="34C53FC4" w14:textId="77777777" w:rsidR="00CD7751" w:rsidRDefault="00CD7751" w:rsidP="00F940B5">
            <w:pPr>
              <w:spacing w:line="360" w:lineRule="auto"/>
            </w:pPr>
          </w:p>
        </w:tc>
        <w:tc>
          <w:tcPr>
            <w:tcW w:w="1842" w:type="dxa"/>
          </w:tcPr>
          <w:p w14:paraId="0E2C2423" w14:textId="77777777" w:rsidR="00CD7751" w:rsidRDefault="00CD7751" w:rsidP="00F940B5">
            <w:pPr>
              <w:spacing w:line="360" w:lineRule="auto"/>
            </w:pPr>
          </w:p>
        </w:tc>
        <w:tc>
          <w:tcPr>
            <w:tcW w:w="2584" w:type="dxa"/>
          </w:tcPr>
          <w:p w14:paraId="4E7315B3" w14:textId="77777777" w:rsidR="00CD7751" w:rsidRDefault="00CD7751" w:rsidP="00F940B5">
            <w:pPr>
              <w:spacing w:line="360" w:lineRule="auto"/>
            </w:pPr>
          </w:p>
        </w:tc>
        <w:tc>
          <w:tcPr>
            <w:tcW w:w="2584" w:type="dxa"/>
          </w:tcPr>
          <w:p w14:paraId="30145CB4" w14:textId="77777777" w:rsidR="00CD7751" w:rsidRDefault="00CD7751" w:rsidP="00F940B5">
            <w:pPr>
              <w:spacing w:line="360" w:lineRule="auto"/>
            </w:pPr>
          </w:p>
        </w:tc>
        <w:tc>
          <w:tcPr>
            <w:tcW w:w="2584" w:type="dxa"/>
          </w:tcPr>
          <w:p w14:paraId="183535B7" w14:textId="77777777" w:rsidR="00CD7751" w:rsidRDefault="00CD7751" w:rsidP="00F940B5">
            <w:pPr>
              <w:spacing w:line="360" w:lineRule="auto"/>
            </w:pPr>
          </w:p>
        </w:tc>
        <w:tc>
          <w:tcPr>
            <w:tcW w:w="2584" w:type="dxa"/>
          </w:tcPr>
          <w:p w14:paraId="4C5A7C88" w14:textId="77777777" w:rsidR="00CD7751" w:rsidRDefault="00CD7751" w:rsidP="00F940B5">
            <w:pPr>
              <w:spacing w:line="360" w:lineRule="auto"/>
            </w:pPr>
          </w:p>
        </w:tc>
      </w:tr>
      <w:tr w:rsidR="00CD7751" w14:paraId="76F49FE3" w14:textId="77777777" w:rsidTr="00F940B5">
        <w:tc>
          <w:tcPr>
            <w:tcW w:w="1880" w:type="dxa"/>
          </w:tcPr>
          <w:p w14:paraId="2762C601" w14:textId="77777777" w:rsidR="00CD7751" w:rsidRDefault="00CD7751" w:rsidP="00F940B5">
            <w:pPr>
              <w:spacing w:line="360" w:lineRule="auto"/>
            </w:pPr>
          </w:p>
        </w:tc>
        <w:tc>
          <w:tcPr>
            <w:tcW w:w="1842" w:type="dxa"/>
          </w:tcPr>
          <w:p w14:paraId="1352D302" w14:textId="77777777" w:rsidR="00CD7751" w:rsidRDefault="00CD7751" w:rsidP="00F940B5">
            <w:pPr>
              <w:spacing w:line="360" w:lineRule="auto"/>
            </w:pPr>
          </w:p>
        </w:tc>
        <w:tc>
          <w:tcPr>
            <w:tcW w:w="2584" w:type="dxa"/>
          </w:tcPr>
          <w:p w14:paraId="6B75A181" w14:textId="77777777" w:rsidR="00CD7751" w:rsidRDefault="00CD7751" w:rsidP="00F940B5">
            <w:pPr>
              <w:spacing w:line="360" w:lineRule="auto"/>
            </w:pPr>
          </w:p>
        </w:tc>
        <w:tc>
          <w:tcPr>
            <w:tcW w:w="2584" w:type="dxa"/>
          </w:tcPr>
          <w:p w14:paraId="1AC1D165" w14:textId="77777777" w:rsidR="00CD7751" w:rsidRDefault="00CD7751" w:rsidP="00F940B5">
            <w:pPr>
              <w:spacing w:line="360" w:lineRule="auto"/>
            </w:pPr>
          </w:p>
        </w:tc>
        <w:tc>
          <w:tcPr>
            <w:tcW w:w="2584" w:type="dxa"/>
          </w:tcPr>
          <w:p w14:paraId="188AC92A" w14:textId="77777777" w:rsidR="00CD7751" w:rsidRDefault="00CD7751" w:rsidP="00F940B5">
            <w:pPr>
              <w:spacing w:line="360" w:lineRule="auto"/>
            </w:pPr>
          </w:p>
        </w:tc>
        <w:tc>
          <w:tcPr>
            <w:tcW w:w="2584" w:type="dxa"/>
          </w:tcPr>
          <w:p w14:paraId="1F540FF3" w14:textId="77777777" w:rsidR="00CD7751" w:rsidRDefault="00CD7751" w:rsidP="00F940B5">
            <w:pPr>
              <w:spacing w:line="360" w:lineRule="auto"/>
            </w:pPr>
          </w:p>
        </w:tc>
      </w:tr>
    </w:tbl>
    <w:p w14:paraId="21A6B3AA" w14:textId="77777777" w:rsidR="00CD7751" w:rsidRDefault="00CD7751" w:rsidP="00CD7751">
      <w:pPr>
        <w:pStyle w:val="Footer"/>
      </w:pPr>
      <w:r w:rsidRPr="00C56B04">
        <w:t>*</w:t>
      </w:r>
      <w:r>
        <w:t xml:space="preserve"> </w:t>
      </w:r>
      <w:r w:rsidRPr="00D0707C">
        <w:rPr>
          <w:b/>
        </w:rPr>
        <w:t>Visit Type:</w:t>
      </w:r>
      <w:r>
        <w:rPr>
          <w:b/>
        </w:rPr>
        <w:t xml:space="preserve"> </w:t>
      </w:r>
      <w:r w:rsidRPr="00D239D0">
        <w:rPr>
          <w:b/>
        </w:rPr>
        <w:t xml:space="preserve"> Initiation, Monitoring, Closeout, or other monitoring activities (please specify</w:t>
      </w:r>
      <w:r w:rsidRPr="00D239D0">
        <w:t>)</w:t>
      </w:r>
    </w:p>
    <w:sectPr w:rsidR="00CD7751" w:rsidSect="00CD7751">
      <w:headerReference w:type="first" r:id="rId11"/>
      <w:footerReference w:type="first" r:id="rId12"/>
      <w:pgSz w:w="15840" w:h="12240" w:orient="landscape" w:code="1"/>
      <w:pgMar w:top="1440" w:right="1440" w:bottom="1440" w:left="1440" w:header="720" w:footer="432" w:gutter="0"/>
      <w:paperSrc w:first="1" w:other="1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D170D" w14:textId="77777777" w:rsidR="00847E2D" w:rsidRDefault="00847E2D">
      <w:r>
        <w:separator/>
      </w:r>
    </w:p>
  </w:endnote>
  <w:endnote w:type="continuationSeparator" w:id="0">
    <w:p w14:paraId="41CE8ECD" w14:textId="77777777" w:rsidR="00847E2D" w:rsidRDefault="00847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72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38"/>
      <w:gridCol w:w="4082"/>
    </w:tblGrid>
    <w:tr w:rsidR="00212296" w:rsidRPr="003B402B" w14:paraId="00496E82" w14:textId="77777777" w:rsidTr="00212296">
      <w:trPr>
        <w:trHeight w:val="248"/>
      </w:trPr>
      <w:tc>
        <w:tcPr>
          <w:tcW w:w="13720" w:type="dxa"/>
          <w:gridSpan w:val="2"/>
        </w:tcPr>
        <w:p w14:paraId="73BEF853" w14:textId="77777777" w:rsidR="00212296" w:rsidRDefault="007F0216" w:rsidP="007F0216">
          <w:pPr>
            <w:pStyle w:val="Footer"/>
            <w:tabs>
              <w:tab w:val="clear" w:pos="4320"/>
            </w:tabs>
            <w:ind w:right="-86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Form No.: CS_FM_SM0044 Revision 2</w:t>
          </w:r>
        </w:p>
      </w:tc>
    </w:tr>
    <w:tr w:rsidR="00212296" w:rsidRPr="003B402B" w14:paraId="5BD9C997" w14:textId="77777777" w:rsidTr="00212296">
      <w:trPr>
        <w:trHeight w:val="290"/>
      </w:trPr>
      <w:tc>
        <w:tcPr>
          <w:tcW w:w="9638" w:type="dxa"/>
        </w:tcPr>
        <w:p w14:paraId="1C212980" w14:textId="77777777" w:rsidR="00212296" w:rsidRPr="00941C3B" w:rsidRDefault="00212296" w:rsidP="00212296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Effective Date:  </w:t>
          </w:r>
          <w:r w:rsidR="007F0216">
            <w:rPr>
              <w:rFonts w:ascii="Arial" w:hAnsi="Arial" w:cs="Arial"/>
              <w:sz w:val="18"/>
              <w:szCs w:val="18"/>
            </w:rPr>
            <w:t>15Jan2018</w:t>
          </w:r>
        </w:p>
      </w:tc>
      <w:tc>
        <w:tcPr>
          <w:tcW w:w="4082" w:type="dxa"/>
        </w:tcPr>
        <w:p w14:paraId="3F41D6CA" w14:textId="77777777" w:rsidR="00212296" w:rsidRPr="00941C3B" w:rsidRDefault="00212296" w:rsidP="00212296">
          <w:pPr>
            <w:pStyle w:val="Footer"/>
            <w:tabs>
              <w:tab w:val="clear" w:pos="4320"/>
            </w:tabs>
            <w:ind w:right="-90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Reference:  CS_WI_SM0005</w:t>
          </w:r>
        </w:p>
      </w:tc>
    </w:tr>
  </w:tbl>
  <w:p w14:paraId="4D178743" w14:textId="77777777" w:rsidR="00212296" w:rsidRPr="0073229A" w:rsidRDefault="00212296" w:rsidP="00212296">
    <w:pPr>
      <w:pStyle w:val="Footer"/>
      <w:spacing w:before="120"/>
      <w:rPr>
        <w:rFonts w:ascii="Arial" w:hAnsi="Arial" w:cs="Arial"/>
        <w:sz w:val="16"/>
        <w:szCs w:val="16"/>
      </w:rPr>
    </w:pPr>
    <w:r w:rsidRPr="0073229A">
      <w:rPr>
        <w:rFonts w:ascii="Arial" w:hAnsi="Arial" w:cs="Arial"/>
        <w:sz w:val="16"/>
        <w:szCs w:val="16"/>
      </w:rPr>
      <w:t>Copyright © 20</w:t>
    </w:r>
    <w:r w:rsidR="007F0216">
      <w:rPr>
        <w:rFonts w:ascii="Arial" w:hAnsi="Arial" w:cs="Arial"/>
        <w:sz w:val="16"/>
        <w:szCs w:val="16"/>
      </w:rPr>
      <w:t>16, 2018</w:t>
    </w:r>
    <w:r w:rsidRPr="0073229A">
      <w:rPr>
        <w:rFonts w:ascii="Arial" w:hAnsi="Arial" w:cs="Arial"/>
        <w:sz w:val="16"/>
        <w:szCs w:val="16"/>
      </w:rPr>
      <w:t xml:space="preserve"> IQVIA. All rights reserved. The contents of this document are confidential and proprietary to IQVIA Holdings Inc. and its subsidiaries. Unauthorized use, disclosure or reproduction is strictly prohibited.</w:t>
    </w:r>
  </w:p>
  <w:p w14:paraId="1AACF447" w14:textId="77777777" w:rsidR="001B6B7C" w:rsidRPr="00212296" w:rsidRDefault="001B6B7C" w:rsidP="002122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C6D43" w14:textId="77777777" w:rsidR="00847E2D" w:rsidRDefault="00847E2D">
      <w:r>
        <w:separator/>
      </w:r>
    </w:p>
  </w:footnote>
  <w:footnote w:type="continuationSeparator" w:id="0">
    <w:p w14:paraId="40314F17" w14:textId="77777777" w:rsidR="00847E2D" w:rsidRDefault="00847E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022" w:type="dxa"/>
      <w:tblInd w:w="-318" w:type="dxa"/>
      <w:tblLayout w:type="fixed"/>
      <w:tblLook w:val="0000" w:firstRow="0" w:lastRow="0" w:firstColumn="0" w:lastColumn="0" w:noHBand="0" w:noVBand="0"/>
    </w:tblPr>
    <w:tblGrid>
      <w:gridCol w:w="9447"/>
      <w:gridCol w:w="4575"/>
    </w:tblGrid>
    <w:tr w:rsidR="00A22228" w:rsidRPr="003B402B" w14:paraId="6CBC205A" w14:textId="77777777" w:rsidTr="00A22228">
      <w:trPr>
        <w:cantSplit/>
        <w:trHeight w:val="373"/>
      </w:trPr>
      <w:tc>
        <w:tcPr>
          <w:tcW w:w="9447" w:type="dxa"/>
          <w:vAlign w:val="center"/>
        </w:tcPr>
        <w:p w14:paraId="2476183D" w14:textId="77777777" w:rsidR="00A22228" w:rsidRPr="003B402B" w:rsidRDefault="007F0216" w:rsidP="00A22228">
          <w:pPr>
            <w:ind w:left="-111"/>
            <w:rPr>
              <w:rFonts w:ascii="Arial" w:hAnsi="Arial" w:cs="Arial"/>
              <w:bCs/>
              <w:color w:val="0000FF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2199255D" wp14:editId="0B3B2A38">
                <wp:extent cx="2314286" cy="666667"/>
                <wp:effectExtent l="0" t="0" r="0" b="63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4286" cy="6666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75" w:type="dxa"/>
          <w:vAlign w:val="center"/>
        </w:tcPr>
        <w:p w14:paraId="618CAC55" w14:textId="77777777" w:rsidR="00A22228" w:rsidRPr="003B402B" w:rsidRDefault="00A22228" w:rsidP="00A22228">
          <w:pPr>
            <w:jc w:val="right"/>
            <w:rPr>
              <w:rFonts w:ascii="Arial" w:hAnsi="Arial" w:cs="Arial"/>
              <w:snapToGrid w:val="0"/>
              <w:sz w:val="20"/>
              <w:szCs w:val="20"/>
            </w:rPr>
          </w:pPr>
        </w:p>
      </w:tc>
    </w:tr>
    <w:tr w:rsidR="00A22228" w:rsidRPr="003B402B" w14:paraId="4A625E19" w14:textId="77777777" w:rsidTr="00A22228">
      <w:trPr>
        <w:cantSplit/>
        <w:trHeight w:val="373"/>
      </w:trPr>
      <w:tc>
        <w:tcPr>
          <w:tcW w:w="9447" w:type="dxa"/>
          <w:tcBorders>
            <w:bottom w:val="single" w:sz="8" w:space="0" w:color="auto"/>
          </w:tcBorders>
          <w:vAlign w:val="center"/>
        </w:tcPr>
        <w:p w14:paraId="083216FB" w14:textId="77777777" w:rsidR="00A22228" w:rsidRPr="00A22228" w:rsidRDefault="00A22228" w:rsidP="004F11A5">
          <w:pPr>
            <w:spacing w:after="100" w:afterAutospacing="1" w:line="360" w:lineRule="auto"/>
            <w:ind w:left="-113"/>
            <w:rPr>
              <w:rFonts w:ascii="Arial" w:hAnsi="Arial" w:cs="Arial"/>
              <w:sz w:val="20"/>
              <w:szCs w:val="20"/>
            </w:rPr>
          </w:pPr>
          <w:r w:rsidRPr="00A22228">
            <w:rPr>
              <w:rFonts w:ascii="Arial" w:hAnsi="Arial" w:cs="Arial"/>
              <w:sz w:val="20"/>
              <w:szCs w:val="20"/>
            </w:rPr>
            <w:t>Site Visit Log</w:t>
          </w:r>
        </w:p>
      </w:tc>
      <w:tc>
        <w:tcPr>
          <w:tcW w:w="4575" w:type="dxa"/>
          <w:tcBorders>
            <w:bottom w:val="single" w:sz="8" w:space="0" w:color="auto"/>
          </w:tcBorders>
          <w:vAlign w:val="center"/>
        </w:tcPr>
        <w:p w14:paraId="04A85F72" w14:textId="487C12B0" w:rsidR="00A22228" w:rsidRPr="003B402B" w:rsidRDefault="00A22228" w:rsidP="00A22228">
          <w:pPr>
            <w:jc w:val="right"/>
            <w:rPr>
              <w:rFonts w:ascii="Arial" w:hAnsi="Arial" w:cs="Arial"/>
              <w:snapToGrid w:val="0"/>
              <w:sz w:val="20"/>
              <w:szCs w:val="20"/>
            </w:rPr>
          </w:pPr>
          <w:r w:rsidRPr="003B402B">
            <w:rPr>
              <w:rFonts w:ascii="Arial" w:hAnsi="Arial" w:cs="Arial"/>
              <w:snapToGrid w:val="0"/>
              <w:sz w:val="20"/>
              <w:szCs w:val="20"/>
            </w:rPr>
            <w:t xml:space="preserve">Page </w:t>
          </w:r>
          <w:r w:rsidRPr="003B402B">
            <w:rPr>
              <w:rFonts w:ascii="Arial" w:hAnsi="Arial" w:cs="Arial"/>
              <w:snapToGrid w:val="0"/>
              <w:sz w:val="20"/>
              <w:szCs w:val="20"/>
            </w:rPr>
            <w:fldChar w:fldCharType="begin"/>
          </w:r>
          <w:r w:rsidRPr="003B402B">
            <w:rPr>
              <w:rFonts w:ascii="Arial" w:hAnsi="Arial" w:cs="Arial"/>
              <w:snapToGrid w:val="0"/>
              <w:sz w:val="20"/>
              <w:szCs w:val="20"/>
            </w:rPr>
            <w:instrText xml:space="preserve"> PAGE </w:instrText>
          </w:r>
          <w:r w:rsidRPr="003B402B">
            <w:rPr>
              <w:rFonts w:ascii="Arial" w:hAnsi="Arial" w:cs="Arial"/>
              <w:snapToGrid w:val="0"/>
              <w:sz w:val="20"/>
              <w:szCs w:val="20"/>
            </w:rPr>
            <w:fldChar w:fldCharType="separate"/>
          </w:r>
          <w:r w:rsidR="007F0216">
            <w:rPr>
              <w:rFonts w:ascii="Arial" w:hAnsi="Arial" w:cs="Arial"/>
              <w:noProof/>
              <w:snapToGrid w:val="0"/>
              <w:sz w:val="20"/>
              <w:szCs w:val="20"/>
            </w:rPr>
            <w:t>1</w:t>
          </w:r>
          <w:r w:rsidRPr="003B402B">
            <w:rPr>
              <w:rFonts w:ascii="Arial" w:hAnsi="Arial" w:cs="Arial"/>
              <w:snapToGrid w:val="0"/>
              <w:sz w:val="20"/>
              <w:szCs w:val="20"/>
            </w:rPr>
            <w:fldChar w:fldCharType="end"/>
          </w:r>
          <w:r w:rsidRPr="003B402B">
            <w:rPr>
              <w:rFonts w:ascii="Arial" w:hAnsi="Arial" w:cs="Arial"/>
              <w:snapToGrid w:val="0"/>
              <w:sz w:val="20"/>
              <w:szCs w:val="20"/>
            </w:rPr>
            <w:t xml:space="preserve"> of </w:t>
          </w:r>
          <w:r w:rsidR="00847E2D">
            <w:fldChar w:fldCharType="begin"/>
          </w:r>
          <w:r w:rsidR="00847E2D">
            <w:instrText xml:space="preserve"> SECTIONPAGES   \* MERGEFORMAT </w:instrText>
          </w:r>
          <w:r w:rsidR="00847E2D">
            <w:fldChar w:fldCharType="separate"/>
          </w:r>
          <w:r w:rsidR="00FC47CC" w:rsidRPr="00FC47CC">
            <w:rPr>
              <w:rFonts w:ascii="Arial" w:hAnsi="Arial" w:cs="Arial"/>
              <w:noProof/>
              <w:snapToGrid w:val="0"/>
              <w:sz w:val="20"/>
              <w:szCs w:val="20"/>
            </w:rPr>
            <w:t>1</w:t>
          </w:r>
          <w:r w:rsidR="00847E2D">
            <w:rPr>
              <w:rFonts w:ascii="Arial" w:hAnsi="Arial" w:cs="Arial"/>
              <w:noProof/>
              <w:snapToGrid w:val="0"/>
              <w:sz w:val="20"/>
              <w:szCs w:val="20"/>
            </w:rPr>
            <w:fldChar w:fldCharType="end"/>
          </w:r>
        </w:p>
      </w:tc>
    </w:tr>
  </w:tbl>
  <w:p w14:paraId="3AC0BC13" w14:textId="77777777" w:rsidR="001B6B7C" w:rsidRPr="003B402B" w:rsidRDefault="001B6B7C">
    <w:pPr>
      <w:pStyle w:val="Header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4176C"/>
    <w:multiLevelType w:val="hybridMultilevel"/>
    <w:tmpl w:val="8EC6BF2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53680EE8"/>
    <w:multiLevelType w:val="multilevel"/>
    <w:tmpl w:val="8090B81A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64A71B1B"/>
    <w:multiLevelType w:val="hybridMultilevel"/>
    <w:tmpl w:val="3E98C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66C6B"/>
    <w:multiLevelType w:val="hybridMultilevel"/>
    <w:tmpl w:val="4104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009"/>
    <w:rsid w:val="00001009"/>
    <w:rsid w:val="00012F33"/>
    <w:rsid w:val="000218A8"/>
    <w:rsid w:val="0003032A"/>
    <w:rsid w:val="00032856"/>
    <w:rsid w:val="000341A2"/>
    <w:rsid w:val="00036190"/>
    <w:rsid w:val="0004508F"/>
    <w:rsid w:val="00046D5A"/>
    <w:rsid w:val="00054DF2"/>
    <w:rsid w:val="00055D02"/>
    <w:rsid w:val="00094E1A"/>
    <w:rsid w:val="000959B3"/>
    <w:rsid w:val="000A5562"/>
    <w:rsid w:val="000A67BA"/>
    <w:rsid w:val="000B1011"/>
    <w:rsid w:val="000C0F3E"/>
    <w:rsid w:val="000C2523"/>
    <w:rsid w:val="000E72F4"/>
    <w:rsid w:val="000E7ED7"/>
    <w:rsid w:val="000F1C85"/>
    <w:rsid w:val="000F7785"/>
    <w:rsid w:val="00100228"/>
    <w:rsid w:val="00112969"/>
    <w:rsid w:val="001153CE"/>
    <w:rsid w:val="001235F5"/>
    <w:rsid w:val="00135627"/>
    <w:rsid w:val="001402CD"/>
    <w:rsid w:val="00163D28"/>
    <w:rsid w:val="0016681E"/>
    <w:rsid w:val="00172AB5"/>
    <w:rsid w:val="0018531E"/>
    <w:rsid w:val="001A2567"/>
    <w:rsid w:val="001A2E28"/>
    <w:rsid w:val="001A40A6"/>
    <w:rsid w:val="001A79B2"/>
    <w:rsid w:val="001B6B7C"/>
    <w:rsid w:val="001C7F78"/>
    <w:rsid w:val="001D2894"/>
    <w:rsid w:val="001F604B"/>
    <w:rsid w:val="00212296"/>
    <w:rsid w:val="00216963"/>
    <w:rsid w:val="002339B5"/>
    <w:rsid w:val="00240423"/>
    <w:rsid w:val="002603E7"/>
    <w:rsid w:val="0028191C"/>
    <w:rsid w:val="00296DD7"/>
    <w:rsid w:val="002B249F"/>
    <w:rsid w:val="002B2EC4"/>
    <w:rsid w:val="002D47C8"/>
    <w:rsid w:val="002E5969"/>
    <w:rsid w:val="00312E6E"/>
    <w:rsid w:val="00314E21"/>
    <w:rsid w:val="003217B7"/>
    <w:rsid w:val="00324B0B"/>
    <w:rsid w:val="00326452"/>
    <w:rsid w:val="003434C2"/>
    <w:rsid w:val="00361C9B"/>
    <w:rsid w:val="00390AB8"/>
    <w:rsid w:val="00396AC8"/>
    <w:rsid w:val="00397047"/>
    <w:rsid w:val="003B402B"/>
    <w:rsid w:val="003E2BE6"/>
    <w:rsid w:val="003E4D1B"/>
    <w:rsid w:val="003F61DE"/>
    <w:rsid w:val="00404734"/>
    <w:rsid w:val="004209CD"/>
    <w:rsid w:val="0047239C"/>
    <w:rsid w:val="00480D54"/>
    <w:rsid w:val="00481F18"/>
    <w:rsid w:val="004B04A1"/>
    <w:rsid w:val="004B082E"/>
    <w:rsid w:val="004B276B"/>
    <w:rsid w:val="004D3982"/>
    <w:rsid w:val="004F11A5"/>
    <w:rsid w:val="005008FE"/>
    <w:rsid w:val="00511B13"/>
    <w:rsid w:val="00537FD9"/>
    <w:rsid w:val="00547D3A"/>
    <w:rsid w:val="00555D20"/>
    <w:rsid w:val="00561363"/>
    <w:rsid w:val="0056235A"/>
    <w:rsid w:val="005823CB"/>
    <w:rsid w:val="005A1EA6"/>
    <w:rsid w:val="005D5BCE"/>
    <w:rsid w:val="005F0E0D"/>
    <w:rsid w:val="005F1CBC"/>
    <w:rsid w:val="00621010"/>
    <w:rsid w:val="00626646"/>
    <w:rsid w:val="0063087F"/>
    <w:rsid w:val="00630D03"/>
    <w:rsid w:val="00631429"/>
    <w:rsid w:val="00640A41"/>
    <w:rsid w:val="0066463D"/>
    <w:rsid w:val="006745BC"/>
    <w:rsid w:val="006B047F"/>
    <w:rsid w:val="006D67E6"/>
    <w:rsid w:val="006F60D0"/>
    <w:rsid w:val="00705CBD"/>
    <w:rsid w:val="00706907"/>
    <w:rsid w:val="00735B0D"/>
    <w:rsid w:val="00765215"/>
    <w:rsid w:val="00767FCF"/>
    <w:rsid w:val="00776C11"/>
    <w:rsid w:val="007A5363"/>
    <w:rsid w:val="007D1D52"/>
    <w:rsid w:val="007D46ED"/>
    <w:rsid w:val="007D4EAD"/>
    <w:rsid w:val="007E2842"/>
    <w:rsid w:val="007F0216"/>
    <w:rsid w:val="00813772"/>
    <w:rsid w:val="0081757B"/>
    <w:rsid w:val="00824962"/>
    <w:rsid w:val="00847E2D"/>
    <w:rsid w:val="00860A59"/>
    <w:rsid w:val="00876272"/>
    <w:rsid w:val="00876887"/>
    <w:rsid w:val="00881AA9"/>
    <w:rsid w:val="00881AF8"/>
    <w:rsid w:val="008831D5"/>
    <w:rsid w:val="00891481"/>
    <w:rsid w:val="00892319"/>
    <w:rsid w:val="00892725"/>
    <w:rsid w:val="00893084"/>
    <w:rsid w:val="00895310"/>
    <w:rsid w:val="00896556"/>
    <w:rsid w:val="008A7622"/>
    <w:rsid w:val="0090223C"/>
    <w:rsid w:val="0091504A"/>
    <w:rsid w:val="0092776C"/>
    <w:rsid w:val="00931E3F"/>
    <w:rsid w:val="009377B5"/>
    <w:rsid w:val="00941C3B"/>
    <w:rsid w:val="00953EF9"/>
    <w:rsid w:val="00984950"/>
    <w:rsid w:val="0099575E"/>
    <w:rsid w:val="009B45C1"/>
    <w:rsid w:val="009E78E2"/>
    <w:rsid w:val="00A10525"/>
    <w:rsid w:val="00A22228"/>
    <w:rsid w:val="00A22C57"/>
    <w:rsid w:val="00A32B1C"/>
    <w:rsid w:val="00A34FE0"/>
    <w:rsid w:val="00A3604D"/>
    <w:rsid w:val="00A36D07"/>
    <w:rsid w:val="00A62977"/>
    <w:rsid w:val="00AA00DB"/>
    <w:rsid w:val="00AA322A"/>
    <w:rsid w:val="00AB06CF"/>
    <w:rsid w:val="00AB361D"/>
    <w:rsid w:val="00AB4F52"/>
    <w:rsid w:val="00AB526A"/>
    <w:rsid w:val="00AE4E14"/>
    <w:rsid w:val="00AF4EFE"/>
    <w:rsid w:val="00B167F1"/>
    <w:rsid w:val="00B16D17"/>
    <w:rsid w:val="00B261DD"/>
    <w:rsid w:val="00B30372"/>
    <w:rsid w:val="00B30F29"/>
    <w:rsid w:val="00B30F62"/>
    <w:rsid w:val="00B3224B"/>
    <w:rsid w:val="00B34DD2"/>
    <w:rsid w:val="00B423DE"/>
    <w:rsid w:val="00B72363"/>
    <w:rsid w:val="00B7455A"/>
    <w:rsid w:val="00B74628"/>
    <w:rsid w:val="00B8158A"/>
    <w:rsid w:val="00BC3C22"/>
    <w:rsid w:val="00BD19C4"/>
    <w:rsid w:val="00BD3962"/>
    <w:rsid w:val="00BE007D"/>
    <w:rsid w:val="00BF0D6D"/>
    <w:rsid w:val="00C01465"/>
    <w:rsid w:val="00C676D1"/>
    <w:rsid w:val="00C90C95"/>
    <w:rsid w:val="00C92BE4"/>
    <w:rsid w:val="00C96C34"/>
    <w:rsid w:val="00C97A65"/>
    <w:rsid w:val="00CA0C81"/>
    <w:rsid w:val="00CC5CB2"/>
    <w:rsid w:val="00CD7751"/>
    <w:rsid w:val="00CF4E8B"/>
    <w:rsid w:val="00CF60FD"/>
    <w:rsid w:val="00D17159"/>
    <w:rsid w:val="00D23FA0"/>
    <w:rsid w:val="00D34700"/>
    <w:rsid w:val="00D7795D"/>
    <w:rsid w:val="00D932A6"/>
    <w:rsid w:val="00DB147D"/>
    <w:rsid w:val="00DE6F30"/>
    <w:rsid w:val="00E065CD"/>
    <w:rsid w:val="00E11D77"/>
    <w:rsid w:val="00E21B4A"/>
    <w:rsid w:val="00E27723"/>
    <w:rsid w:val="00E31539"/>
    <w:rsid w:val="00E31C12"/>
    <w:rsid w:val="00E45B70"/>
    <w:rsid w:val="00E60590"/>
    <w:rsid w:val="00E62347"/>
    <w:rsid w:val="00E70F75"/>
    <w:rsid w:val="00E7447F"/>
    <w:rsid w:val="00E764D7"/>
    <w:rsid w:val="00E84AD7"/>
    <w:rsid w:val="00EA4A5E"/>
    <w:rsid w:val="00EB012A"/>
    <w:rsid w:val="00EB6CD2"/>
    <w:rsid w:val="00EC2A94"/>
    <w:rsid w:val="00EE126E"/>
    <w:rsid w:val="00EF549F"/>
    <w:rsid w:val="00F23DC0"/>
    <w:rsid w:val="00F53968"/>
    <w:rsid w:val="00F6314C"/>
    <w:rsid w:val="00F70E9C"/>
    <w:rsid w:val="00F72EDA"/>
    <w:rsid w:val="00F73D41"/>
    <w:rsid w:val="00F75598"/>
    <w:rsid w:val="00F83A16"/>
    <w:rsid w:val="00F944E1"/>
    <w:rsid w:val="00F94C45"/>
    <w:rsid w:val="00FA6C08"/>
    <w:rsid w:val="00FA7DC7"/>
    <w:rsid w:val="00FB2FAD"/>
    <w:rsid w:val="00FC2102"/>
    <w:rsid w:val="00FC47CC"/>
    <w:rsid w:val="00FE2599"/>
    <w:rsid w:val="00FE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  <o:rules v:ext="edit">
        <o:r id="V:Rule1" type="callout" idref="#_x0000_s2050"/>
        <o:r id="V:Rule2" type="callout" idref="#_x0000_s2051"/>
      </o:rules>
    </o:shapelayout>
  </w:shapeDefaults>
  <w:decimalSymbol w:val="."/>
  <w:listSeparator w:val=","/>
  <w14:docId w14:val="68C11E71"/>
  <w15:docId w15:val="{1BDD2B80-F77E-4A0F-9109-4790A8AF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12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2772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2772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F1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E70F75"/>
  </w:style>
  <w:style w:type="paragraph" w:styleId="ListParagraph">
    <w:name w:val="List Paragraph"/>
    <w:basedOn w:val="Normal"/>
    <w:uiPriority w:val="34"/>
    <w:qFormat/>
    <w:rsid w:val="001A2E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71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59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A536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q741377\OTLocal\Elvis\Workbin\1729A8.0\Harmonized%20SOP%20Template%20Nov200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41907F4F0C3C44AB2E268943C7AE8B" ma:contentTypeVersion="14" ma:contentTypeDescription="Create a new document." ma:contentTypeScope="" ma:versionID="b52616ce074b8b78b80c2843338f4b7d">
  <xsd:schema xmlns:xsd="http://www.w3.org/2001/XMLSchema" xmlns:xs="http://www.w3.org/2001/XMLSchema" xmlns:p="http://schemas.microsoft.com/office/2006/metadata/properties" xmlns:ns2="10a22387-f120-428c-a33f-8f120d9aa660" xmlns:ns3="b71ba2dc-0e97-441e-b2c4-988fad6290c8" xmlns:ns4="fbbcf6ee-9fbd-400c-b917-9fe3efcb3dea" targetNamespace="http://schemas.microsoft.com/office/2006/metadata/properties" ma:root="true" ma:fieldsID="1661a34b739b6878b8c1cd89741fbacd" ns2:_="" ns3:_="" ns4:_="">
    <xsd:import namespace="10a22387-f120-428c-a33f-8f120d9aa660"/>
    <xsd:import namespace="b71ba2dc-0e97-441e-b2c4-988fad6290c8"/>
    <xsd:import namespace="fbbcf6ee-9fbd-400c-b917-9fe3efcb3d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22387-f120-428c-a33f-8f120d9aa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68784c8-5187-4d12-af89-ac967a8112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1ba2dc-0e97-441e-b2c4-988fad6290c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cf6ee-9fbd-400c-b917-9fe3efcb3de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a880c43-6163-47a5-ad21-4150330a10fc}" ma:internalName="TaxCatchAll" ma:showField="CatchAllData" ma:web="b71ba2dc-0e97-441e-b2c4-988fad6290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bcf6ee-9fbd-400c-b917-9fe3efcb3dea" xsi:nil="true"/>
    <lcf76f155ced4ddcb4097134ff3c332f xmlns="10a22387-f120-428c-a33f-8f120d9aa660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F6402-2FA0-41AF-8CDC-615EF4E685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22387-f120-428c-a33f-8f120d9aa660"/>
    <ds:schemaRef ds:uri="b71ba2dc-0e97-441e-b2c4-988fad6290c8"/>
    <ds:schemaRef ds:uri="fbbcf6ee-9fbd-400c-b917-9fe3efcb3d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8F9F33-92DF-40B3-9DFF-D919314B1E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BB58E3-E01C-46E5-AD0F-1FE7CA004014}">
  <ds:schemaRefs>
    <ds:schemaRef ds:uri="http://schemas.microsoft.com/office/2006/metadata/properties"/>
    <ds:schemaRef ds:uri="http://schemas.microsoft.com/office/infopath/2007/PartnerControls"/>
    <ds:schemaRef ds:uri="fbbcf6ee-9fbd-400c-b917-9fe3efcb3dea"/>
    <ds:schemaRef ds:uri="10a22387-f120-428c-a33f-8f120d9aa660"/>
  </ds:schemaRefs>
</ds:datastoreItem>
</file>

<file path=customXml/itemProps4.xml><?xml version="1.0" encoding="utf-8"?>
<ds:datastoreItem xmlns:ds="http://schemas.openxmlformats.org/officeDocument/2006/customXml" ds:itemID="{CCDD6CA4-5926-468A-8615-9CBF43343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Harmonized SOP Template Nov2008</Template>
  <TotalTime>25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Generic Document Template used for all procedures</vt:lpstr>
    </vt:vector>
  </TitlesOfParts>
  <Company>Quintiles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Document Template used for all procedures</dc:title>
  <dc:creator>Quintiles</dc:creator>
  <cp:lastModifiedBy>Li, Virgil</cp:lastModifiedBy>
  <cp:revision>20</cp:revision>
  <cp:lastPrinted>2008-10-03T14:55:00Z</cp:lastPrinted>
  <dcterms:created xsi:type="dcterms:W3CDTF">2015-03-02T16:14:00Z</dcterms:created>
  <dcterms:modified xsi:type="dcterms:W3CDTF">2023-01-21T13:58:00Z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1445834073</vt:i4>
  </property>
  <property fmtid="{D5CDD505-2E9C-101B-9397-08002B2CF9AE}" pid="3" name="_NewReviewCycle">
    <vt:lpwstr/>
  </property>
  <property fmtid="{D5CDD505-2E9C-101B-9397-08002B2CF9AE}" pid="4" name="_EmailSubject">
    <vt:lpwstr>Quintiles SOP's Templates</vt:lpwstr>
  </property>
  <property fmtid="{D5CDD505-2E9C-101B-9397-08002B2CF9AE}" pid="5" name="_AuthorEmail">
    <vt:lpwstr>Irene.Le@quintiles.com</vt:lpwstr>
  </property>
  <property fmtid="{D5CDD505-2E9C-101B-9397-08002B2CF9AE}" pid="6" name="_AuthorEmailDisplayName">
    <vt:lpwstr>Irene Le</vt:lpwstr>
  </property>
  <property fmtid="{D5CDD505-2E9C-101B-9397-08002B2CF9AE}" pid="7" name="_ReviewingToolsShownOnce">
    <vt:lpwstr/>
  </property>
  <property fmtid="{D5CDD505-2E9C-101B-9397-08002B2CF9AE}" pid="8" name="ContentTypeId">
    <vt:lpwstr>0x010100BE41907F4F0C3C44AB2E268943C7AE8B</vt:lpwstr>
  </property>
</Properties>
</file>