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Combis Sport Verein e.V.</w:t>
      </w:r>
    </w:p>
    <w:p>
      <w:pPr>
        <w:pStyle w:val="Heading2"/>
      </w:pPr>
      <w:r>
        <w:t>Verhaltenskodex, Hausordnung und Sanktionskatalog</w:t>
      </w:r>
    </w:p>
    <w:p>
      <w:r>
        <w:t>COMBIS SPORT VEREIN E.V.</w:t>
        <w:br/>
        <w:t>VERHALTENSKODEX, HAUSORDNUNG UND SANKTIONSKATALOG</w:t>
      </w:r>
    </w:p>
    <w:p>
      <w:r>
        <w:t>Präambel</w:t>
        <w:br/>
        <w:t>Der Verein Combis Sport Verein e.V. (CSV) verpflichtet sich, ein gesundes, respektvolles und solidarisches sportliches Umfeld zu fördern. Dieses Dokument definiert den Verhaltenskodex, die Hausordnung sowie einen klaren, einfachen und umsetzbaren Sanktionsrahmen.</w:t>
      </w:r>
    </w:p>
    <w:p>
      <w:r>
        <w:t>1. GRUNDWERTE</w:t>
        <w:br/>
        <w:t>- Respekt: gegenüber Mitspielern, Gegnern, Schiedsrichtern und Betreuern.</w:t>
        <w:br/>
        <w:t>- Engagement: Pünktlichkeit, regelmäßige Teilnahme an Trainingseinheiten, aktive Beteiligung.</w:t>
        <w:br/>
        <w:t>- Fair Play: Ablehnung jeglicher Form von Betrug, verbaler oder körperlicher Gewalt.</w:t>
        <w:br/>
        <w:t>- Solidarität: gegenseitige Unterstützung auf und neben dem Platz.</w:t>
        <w:br/>
        <w:t>- Verantwortung: Zahlung der Mitgliedsbeiträge und Respekt gegenüber Entscheidungen des Vorstands.</w:t>
      </w:r>
    </w:p>
    <w:p>
      <w:r>
        <w:t>2. HAUSORDNUNG</w:t>
        <w:br/>
        <w:t>2.1 Mitgliedschaft und Beiträge</w:t>
        <w:br/>
        <w:t>- Jeder, der dem Verein beitreten möchte, muss ein Antragsformular ausfüllen.</w:t>
        <w:br/>
        <w:t>- Der Jahresbeitrag ist bis spätestens 30. April zu zahlen.</w:t>
      </w:r>
    </w:p>
    <w:p>
      <w:r>
        <w:t>2.2 Verhalten</w:t>
        <w:br/>
        <w:t>- Jedes Mitglied verpflichtet sich zu einem respektvollen Verhalten bei allen Vereinsaktivitäten.</w:t>
        <w:br/>
        <w:t>- Beleidigungen, Drohungen, Gewaltakte oder diskriminierende Aussagen sind streng verboten.</w:t>
        <w:br/>
        <w:t>- Missbrauch der WhatsApp-Gruppe für persönliche oder vereinsfremde Zwecke ist untersagt.</w:t>
      </w:r>
    </w:p>
    <w:p>
      <w:r>
        <w:t>2.3 Sportliche Disziplin</w:t>
        <w:br/>
        <w:t>- Die Auswahl für Spiele basiert auf Trainingsbeteiligung und Verhalten.</w:t>
        <w:br/>
        <w:t>- Das Trainerteam entscheidet über die Mannschaftsaufstellung.</w:t>
      </w:r>
    </w:p>
    <w:p>
      <w:r>
        <w:t>2.4 Auswärtsspiele</w:t>
        <w:br/>
        <w:t>- Bei Auswärtsspielen (Turniere, Freundschaftsspiele) trifft das Trainerteam alle Entscheidungen.</w:t>
        <w:br/>
        <w:t>- Gruppenzusammenhalt, Respekt gegenüber Verantwortlichen und das Vereinsimage haben Priorität.</w:t>
      </w:r>
    </w:p>
    <w:p>
      <w:r>
        <w:t>3. SANKTIONSKATALOG</w:t>
        <w:br/>
        <w:t>Allgemeine Verstöße:</w:t>
        <w:br/>
        <w:t>- Beleidigungen/Streit (nicht physisch): 15 €, Wiederholung: 30 € + 2 Kisten Bier</w:t>
        <w:br/>
        <w:t>- Körperliche Gewalt (Schlägerei): 50 €, Wiederholung: 100 € + vorübergehender Ausschluss</w:t>
        <w:br/>
        <w:t>- Hassrede/diskriminierende Aussagen: 30 €</w:t>
        <w:br/>
        <w:t>- Schockierende Inhalte in der WhatsApp-Gruppe: 30 €</w:t>
        <w:br/>
        <w:t>- Fremdwerbung: 10 €</w:t>
        <w:br/>
        <w:t>- Zahlungsverzug oder Nichtzahlung der Beiträge: 15 €, Wiederholung: 30 € + Suspendierung</w:t>
        <w:br/>
        <w:t>- Respektlosigkeit gegenüber Verantwortlichen: 20 €</w:t>
        <w:br/>
        <w:t>- Absichtliches Schießen des Balls aus dem Spielfeld: 10 €, Wiederholung: 20 € + 1 Kiste Bier</w:t>
      </w:r>
    </w:p>
    <w:p>
      <w:r>
        <w:t>Umsetzung:</w:t>
        <w:br/>
        <w:t>- Sanktionen werden vom Zensor ausgesprochen.</w:t>
        <w:br/>
        <w:t>- Bei Zahlungsverweigerung kann nach Zustimmung der Mitgliederversammlung der Ausschluss erfolgen.</w:t>
        <w:br/>
        <w:t>- Die Bierkisten werden bei sozialen Vereinsveranstaltungen konsumiert.</w:t>
      </w:r>
    </w:p>
    <w:p>
      <w:r>
        <w:t>4. SCHLUSSBESTIMMUNGEN</w:t>
        <w:br/>
        <w:t>- Dieses Dokument kann in der Mitgliederversammlung geändert werden.</w:t>
        <w:br/>
        <w:t>- Es tritt nach Genehmigung durch den Vorstand sofort in Kraft.</w:t>
      </w:r>
    </w:p>
    <w:p>
      <w:r>
        <w:t>Reutlingen, [Datum]</w:t>
        <w:br/>
        <w:t>Der Vorstand des Combis Sport Verein 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