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59" w:rsidRDefault="00033676" w:rsidP="00033676">
      <w:pPr>
        <w:pStyle w:val="Titre"/>
        <w:jc w:val="center"/>
        <w:rPr>
          <w:sz w:val="48"/>
          <w:szCs w:val="48"/>
        </w:rPr>
      </w:pPr>
      <w:r w:rsidRPr="009A1F49">
        <w:rPr>
          <w:sz w:val="48"/>
          <w:szCs w:val="48"/>
        </w:rPr>
        <w:t>Fiches exigences</w:t>
      </w:r>
      <w:r>
        <w:rPr>
          <w:sz w:val="48"/>
          <w:szCs w:val="48"/>
        </w:rPr>
        <w:t xml:space="preserve"> -</w:t>
      </w:r>
      <w:r w:rsidRPr="009A1F49">
        <w:rPr>
          <w:sz w:val="48"/>
          <w:szCs w:val="48"/>
        </w:rPr>
        <w:t xml:space="preserve"> méthode VOLERE</w:t>
      </w:r>
    </w:p>
    <w:p w:rsidR="00734FB5" w:rsidRPr="00734FB5" w:rsidRDefault="00734FB5" w:rsidP="00734FB5"/>
    <w:tbl>
      <w:tblPr>
        <w:tblStyle w:val="TableNormal"/>
        <w:tblW w:w="9066" w:type="dxa"/>
        <w:tblInd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71"/>
        <w:gridCol w:w="4495"/>
      </w:tblGrid>
      <w:tr w:rsidR="00734FB5" w:rsidRPr="006710E9" w:rsidTr="000A0026">
        <w:trPr>
          <w:trHeight w:val="533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b/>
                <w:bCs/>
                <w:sz w:val="22"/>
                <w:szCs w:val="22"/>
                <w:u w:color="000000"/>
              </w:rPr>
              <w:t>I.FONDEMENTS DU PROJET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uppressAutoHyphens/>
            </w:pPr>
            <w:r>
              <w:rPr>
                <w:rFonts w:ascii="Times New Roman" w:eastAsia="Calibri" w:hAnsi="Calibri" w:cs="Calibri"/>
                <w:b/>
                <w:bCs/>
                <w:sz w:val="22"/>
                <w:szCs w:val="22"/>
                <w:u w:color="000000"/>
              </w:rPr>
              <w:t>V.AUTRES ASPECTS DU PROJET</w:t>
            </w:r>
          </w:p>
        </w:tc>
      </w:tr>
      <w:tr w:rsidR="00734FB5" w:rsidTr="000A0026">
        <w:trPr>
          <w:trHeight w:val="231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 xml:space="preserve">1. But du projet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18. Questions sans r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 xml:space="preserve">ponse </w:t>
            </w:r>
          </w:p>
        </w:tc>
      </w:tr>
      <w:tr w:rsidR="00734FB5" w:rsidRPr="006710E9" w:rsidTr="000A0026">
        <w:trPr>
          <w:trHeight w:val="471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2. Personnes et organisme impliqu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s dans les enjeux du projet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19. COTS : progiciels et composants commerciaux</w:t>
            </w:r>
          </w:p>
        </w:tc>
      </w:tr>
      <w:tr w:rsidR="00734FB5" w:rsidRPr="006710E9" w:rsidTr="000A0026">
        <w:trPr>
          <w:trHeight w:val="471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3. Utilisateurs du produit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20. Nouveaux probl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è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mes, cr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s par le nouveau syst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è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me</w:t>
            </w:r>
          </w:p>
        </w:tc>
      </w:tr>
      <w:tr w:rsidR="00734FB5" w:rsidRPr="006710E9" w:rsidTr="000A0026">
        <w:trPr>
          <w:trHeight w:val="514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b/>
                <w:bCs/>
                <w:sz w:val="22"/>
                <w:szCs w:val="22"/>
                <w:u w:color="000000"/>
              </w:rPr>
              <w:t>II. CONTRAINTES SUR LE PROJET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21. T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â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 xml:space="preserve">ches 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à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faire pour livrer le syst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è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me</w:t>
            </w:r>
          </w:p>
        </w:tc>
      </w:tr>
      <w:tr w:rsidR="00734FB5" w:rsidRPr="006710E9" w:rsidTr="000A0026">
        <w:trPr>
          <w:trHeight w:val="231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4. Contraintes impos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es (non n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gociables)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22. Contr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ô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le final de qualit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sur site (</w:t>
            </w:r>
            <w:proofErr w:type="spellStart"/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Cutover</w:t>
            </w:r>
            <w:proofErr w:type="spellEnd"/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 xml:space="preserve">) </w:t>
            </w:r>
          </w:p>
        </w:tc>
      </w:tr>
      <w:tr w:rsidR="00734FB5" w:rsidTr="000A0026">
        <w:trPr>
          <w:trHeight w:val="231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5. Glossaire et conventions de d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nomination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23. Risques li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s au projet</w:t>
            </w:r>
          </w:p>
        </w:tc>
      </w:tr>
      <w:tr w:rsidR="00734FB5" w:rsidRPr="006710E9" w:rsidTr="000A0026">
        <w:trPr>
          <w:trHeight w:val="231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6. Faits et hypoth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è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ses utiles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24. Estimation des co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û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ts du projet</w:t>
            </w:r>
          </w:p>
        </w:tc>
      </w:tr>
      <w:tr w:rsidR="00734FB5" w:rsidRPr="006710E9" w:rsidTr="000A0026">
        <w:trPr>
          <w:trHeight w:val="573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b/>
                <w:bCs/>
                <w:sz w:val="22"/>
                <w:szCs w:val="22"/>
                <w:u w:color="000000"/>
              </w:rPr>
              <w:t>III.EXIGENCES FONCTIONNELLES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 xml:space="preserve">25. Manuel utilisateur et formations 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à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envisager</w:t>
            </w:r>
          </w:p>
        </w:tc>
      </w:tr>
      <w:tr w:rsidR="00734FB5" w:rsidRPr="006710E9" w:rsidTr="000A0026">
        <w:trPr>
          <w:trHeight w:val="471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7. Port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 xml:space="preserve">e du travail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26. Salle d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’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attente : id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es pour les futures versions</w:t>
            </w:r>
          </w:p>
        </w:tc>
      </w:tr>
      <w:tr w:rsidR="00734FB5" w:rsidTr="000A0026">
        <w:trPr>
          <w:trHeight w:val="231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8. Port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e du produit : cas d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’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 xml:space="preserve">utilisation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27. Id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es de solutions</w:t>
            </w:r>
          </w:p>
        </w:tc>
      </w:tr>
      <w:tr w:rsidR="00734FB5" w:rsidRPr="006710E9" w:rsidTr="000A0026">
        <w:trPr>
          <w:trHeight w:val="471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9. Exigences fonctionnelles et exigences sur les donn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es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FB5" w:rsidRPr="006710E9" w:rsidRDefault="00734FB5" w:rsidP="000A0026"/>
        </w:tc>
      </w:tr>
      <w:tr w:rsidR="00734FB5" w:rsidTr="000A0026">
        <w:trPr>
          <w:trHeight w:val="487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b/>
                <w:bCs/>
                <w:sz w:val="22"/>
                <w:szCs w:val="22"/>
                <w:u w:color="000000"/>
              </w:rPr>
              <w:t>IV.EXIGENCES NON FONCTIONNELLES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FB5" w:rsidRDefault="00734FB5" w:rsidP="000A0026"/>
        </w:tc>
      </w:tr>
      <w:tr w:rsidR="00734FB5" w:rsidRPr="006710E9" w:rsidTr="000A0026">
        <w:trPr>
          <w:trHeight w:val="240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10. Ergonomie et convivialit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du produit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FB5" w:rsidRPr="006710E9" w:rsidRDefault="00734FB5" w:rsidP="000A0026"/>
        </w:tc>
      </w:tr>
      <w:tr w:rsidR="00734FB5" w:rsidRPr="006710E9" w:rsidTr="000A0026">
        <w:trPr>
          <w:trHeight w:val="240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11. Facilit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d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’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utilisation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 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et facteurs humains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FB5" w:rsidRPr="006710E9" w:rsidRDefault="00734FB5" w:rsidP="000A0026"/>
        </w:tc>
      </w:tr>
      <w:tr w:rsidR="00734FB5" w:rsidTr="000A0026">
        <w:trPr>
          <w:trHeight w:val="240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12. Fonctionnement du produit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FB5" w:rsidRDefault="00734FB5" w:rsidP="000A0026"/>
        </w:tc>
      </w:tr>
      <w:tr w:rsidR="00734FB5" w:rsidRPr="006710E9" w:rsidTr="000A0026">
        <w:trPr>
          <w:trHeight w:val="471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13. Ad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quation du produit avec son environnement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FB5" w:rsidRPr="006710E9" w:rsidRDefault="00734FB5" w:rsidP="000A0026"/>
        </w:tc>
      </w:tr>
      <w:tr w:rsidR="00734FB5" w:rsidRPr="006710E9" w:rsidTr="000A0026">
        <w:trPr>
          <w:trHeight w:val="471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14. Maintenance, support, portabilit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, installation du produit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FB5" w:rsidRPr="006710E9" w:rsidRDefault="00734FB5" w:rsidP="000A0026"/>
        </w:tc>
      </w:tr>
      <w:tr w:rsidR="00734FB5" w:rsidTr="000A0026">
        <w:trPr>
          <w:trHeight w:val="240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15. S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curit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é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FB5" w:rsidRDefault="00734FB5" w:rsidP="000A0026"/>
        </w:tc>
      </w:tr>
      <w:tr w:rsidR="00734FB5" w:rsidTr="000A0026">
        <w:trPr>
          <w:trHeight w:val="240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 xml:space="preserve">16. Exigences culturelles et politiques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FB5" w:rsidRDefault="00734FB5" w:rsidP="000A0026"/>
        </w:tc>
      </w:tr>
      <w:tr w:rsidR="00734FB5" w:rsidRPr="006710E9" w:rsidTr="000A0026">
        <w:trPr>
          <w:trHeight w:val="240"/>
        </w:trPr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4FB5" w:rsidRDefault="00734FB5" w:rsidP="000A0026"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uppressAutoHyphens/>
            </w:pP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17. Lois et standards influen</w:t>
            </w:r>
            <w:r>
              <w:rPr>
                <w:rFonts w:ascii="Calibri" w:eastAsia="Calibri" w:hAnsi="Times New Roman" w:cs="Calibri"/>
                <w:sz w:val="22"/>
                <w:szCs w:val="22"/>
                <w:u w:color="000000"/>
              </w:rPr>
              <w:t>ç</w:t>
            </w:r>
            <w:r>
              <w:rPr>
                <w:rFonts w:ascii="Times New Roman" w:eastAsia="Calibri" w:hAnsi="Calibri" w:cs="Calibri"/>
                <w:sz w:val="22"/>
                <w:szCs w:val="22"/>
                <w:u w:color="000000"/>
              </w:rPr>
              <w:t>ant le produit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FB5" w:rsidRPr="006710E9" w:rsidRDefault="00734FB5" w:rsidP="000A0026"/>
        </w:tc>
      </w:tr>
    </w:tbl>
    <w:p w:rsidR="00033676" w:rsidRDefault="00033676" w:rsidP="00033676"/>
    <w:p w:rsidR="00734FB5" w:rsidRPr="00033676" w:rsidRDefault="00734FB5" w:rsidP="00033676"/>
    <w:tbl>
      <w:tblPr>
        <w:tblW w:w="9393" w:type="dxa"/>
        <w:tblInd w:w="-5" w:type="dxa"/>
        <w:tblLayout w:type="fixed"/>
        <w:tblCellMar>
          <w:top w:w="85" w:type="dxa"/>
          <w:left w:w="142" w:type="dxa"/>
          <w:bottom w:w="85" w:type="dxa"/>
          <w:right w:w="170" w:type="dxa"/>
        </w:tblCellMar>
        <w:tblLook w:val="04A0"/>
      </w:tblPr>
      <w:tblGrid>
        <w:gridCol w:w="3115"/>
        <w:gridCol w:w="1569"/>
        <w:gridCol w:w="1568"/>
        <w:gridCol w:w="3141"/>
      </w:tblGrid>
      <w:tr w:rsidR="00033676" w:rsidRPr="009A1F49" w:rsidTr="00BA5DAD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033676" w:rsidRPr="009A1F49" w:rsidRDefault="00033676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lastRenderedPageBreak/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001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33676" w:rsidRPr="009A1F49" w:rsidRDefault="00033676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="001C45CB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033676" w:rsidRDefault="00033676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033676" w:rsidRPr="009A1F49" w:rsidRDefault="00033676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033676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33676" w:rsidRPr="009A1F49" w:rsidRDefault="00033676" w:rsidP="000336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L’application devra prendre en compte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géolocalisation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de l’utilisateur.</w:t>
            </w:r>
          </w:p>
        </w:tc>
      </w:tr>
      <w:tr w:rsidR="00033676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33676" w:rsidRPr="009A1F49" w:rsidRDefault="00033676" w:rsidP="000336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de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pouvoir localiser l’utilisateur afin de pouvoir lui</w:t>
            </w:r>
            <w:r w:rsidR="001C45CB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présenter sur un fonds de carte les lieux de son intérêt.</w:t>
            </w:r>
          </w:p>
        </w:tc>
      </w:tr>
      <w:tr w:rsidR="00033676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33676" w:rsidRPr="009A1F49" w:rsidRDefault="00033676" w:rsidP="001C45C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</w:t>
            </w:r>
            <w:r w:rsidR="001C45CB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es administrateurs système.</w:t>
            </w:r>
          </w:p>
        </w:tc>
      </w:tr>
      <w:tr w:rsidR="00033676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33676" w:rsidRPr="009A1F49" w:rsidRDefault="00033676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033676" w:rsidRPr="009A1F49" w:rsidTr="00BA5DAD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033676" w:rsidRPr="009A1F49" w:rsidRDefault="00033676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033676" w:rsidRPr="009A1F49" w:rsidRDefault="00033676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5</w:t>
            </w:r>
          </w:p>
        </w:tc>
      </w:tr>
      <w:tr w:rsidR="00033676" w:rsidRPr="009A1F49" w:rsidTr="00BA5DAD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033676" w:rsidRPr="00BA5DAD" w:rsidRDefault="00033676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  <w:r w:rsidR="005E4D71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</w:t>
            </w:r>
            <w:r w:rsidR="00BA5DAD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13</w:t>
            </w:r>
            <w:r w:rsidR="008A5F2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- 016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033676" w:rsidRPr="009A1F49" w:rsidRDefault="00033676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033676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33676" w:rsidRPr="001C45CB" w:rsidRDefault="00033676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  <w:r w:rsidR="001C45CB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Note de cadrage</w:t>
            </w:r>
          </w:p>
        </w:tc>
      </w:tr>
      <w:tr w:rsidR="00033676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676" w:rsidRPr="009A1F49" w:rsidRDefault="00033676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</w:t>
            </w:r>
            <w:r w:rsidR="001C45CB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</w:tbl>
    <w:tbl>
      <w:tblPr>
        <w:tblpPr w:leftFromText="141" w:rightFromText="141" w:vertAnchor="text" w:horzAnchor="margin" w:tblpY="55"/>
        <w:tblW w:w="9393" w:type="dxa"/>
        <w:tblLayout w:type="fixed"/>
        <w:tblCellMar>
          <w:top w:w="85" w:type="dxa"/>
          <w:left w:w="142" w:type="dxa"/>
          <w:bottom w:w="85" w:type="dxa"/>
          <w:right w:w="170" w:type="dxa"/>
        </w:tblCellMar>
        <w:tblLook w:val="04A0"/>
      </w:tblPr>
      <w:tblGrid>
        <w:gridCol w:w="3115"/>
        <w:gridCol w:w="1569"/>
        <w:gridCol w:w="1568"/>
        <w:gridCol w:w="3141"/>
      </w:tblGrid>
      <w:tr w:rsidR="00BA5DAD" w:rsidRPr="009A1F49" w:rsidTr="00BA5DAD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BA5DAD" w:rsidRPr="009A1F49" w:rsidRDefault="00BA5DAD" w:rsidP="00BA5DAD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2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BA5DAD" w:rsidRPr="009A1F49" w:rsidRDefault="00BA5DAD" w:rsidP="00BA5DAD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10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BA5DAD" w:rsidRDefault="00BA5DAD" w:rsidP="00BA5DAD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BA5DAD" w:rsidRPr="009A1F49" w:rsidRDefault="00BA5DAD" w:rsidP="00BA5DAD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BA5DAD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A5DAD" w:rsidRPr="009A1F49" w:rsidRDefault="00BA5DAD" w:rsidP="00BA5DAD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avoir un design épuré.</w:t>
            </w:r>
          </w:p>
        </w:tc>
      </w:tr>
      <w:tr w:rsidR="00BA5DAD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A5DAD" w:rsidRPr="009A1F49" w:rsidRDefault="00BA5DAD" w:rsidP="00BA5DAD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Il s’agit d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’avoir un site web sans fioritures pour facilité l’utilisation et pour mettre en avant l’utilité de l’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applicaion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.</w:t>
            </w:r>
          </w:p>
        </w:tc>
      </w:tr>
      <w:tr w:rsidR="00BA5DAD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A5DAD" w:rsidRPr="009A1F49" w:rsidRDefault="00BA5DAD" w:rsidP="00BA5DAD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</w:t>
            </w:r>
          </w:p>
        </w:tc>
      </w:tr>
      <w:tr w:rsidR="00BA5DAD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A5DAD" w:rsidRPr="009A1F49" w:rsidRDefault="00BA5DAD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BA5DAD" w:rsidRPr="009A1F49" w:rsidTr="00BA5DAD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BA5DAD" w:rsidRPr="009A1F49" w:rsidRDefault="00BA5DAD" w:rsidP="00BA5DAD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BA5DAD" w:rsidRPr="009A1F49" w:rsidRDefault="00BA5DAD" w:rsidP="00BA5DAD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4</w:t>
            </w:r>
          </w:p>
        </w:tc>
      </w:tr>
      <w:tr w:rsidR="00BA5DAD" w:rsidRPr="009A1F49" w:rsidTr="00BA5DAD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BA5DAD" w:rsidRPr="009A1F49" w:rsidRDefault="00BA5DAD" w:rsidP="00BA5DAD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BA5DAD" w:rsidRPr="009A1F49" w:rsidRDefault="00BA5DAD" w:rsidP="00BA5DAD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BA5DAD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A5DAD" w:rsidRPr="009A1F49" w:rsidRDefault="00BA5DAD" w:rsidP="00BA5DAD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BA5DAD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DAD" w:rsidRPr="009A1F49" w:rsidRDefault="00BA5DAD" w:rsidP="00BA5DAD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-01-16</w:t>
            </w:r>
          </w:p>
        </w:tc>
      </w:tr>
    </w:tbl>
    <w:p w:rsidR="001C45CB" w:rsidRDefault="001C45CB" w:rsidP="00033676"/>
    <w:tbl>
      <w:tblPr>
        <w:tblW w:w="9393" w:type="dxa"/>
        <w:tblInd w:w="-5" w:type="dxa"/>
        <w:tblLayout w:type="fixed"/>
        <w:tblCellMar>
          <w:top w:w="85" w:type="dxa"/>
          <w:left w:w="142" w:type="dxa"/>
          <w:bottom w:w="85" w:type="dxa"/>
          <w:right w:w="170" w:type="dxa"/>
        </w:tblCellMar>
        <w:tblLook w:val="04A0"/>
      </w:tblPr>
      <w:tblGrid>
        <w:gridCol w:w="3115"/>
        <w:gridCol w:w="1569"/>
        <w:gridCol w:w="1568"/>
        <w:gridCol w:w="3141"/>
      </w:tblGrid>
      <w:tr w:rsidR="001C45CB" w:rsidRPr="009A1F49" w:rsidTr="005E4D71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1C45CB" w:rsidRPr="009A1F49" w:rsidRDefault="001C45CB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3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C45CB" w:rsidRPr="009A1F49" w:rsidRDefault="001C45CB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="00EB75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11 - 13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1C45CB" w:rsidRDefault="001C45CB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1C45CB" w:rsidRPr="009A1F49" w:rsidRDefault="001C45CB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1C45CB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1C45CB" w:rsidRPr="009A1F49" w:rsidRDefault="001C45CB" w:rsidP="001C45C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 w:rsidR="00BA5DAD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être en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responsive design.</w:t>
            </w:r>
          </w:p>
        </w:tc>
      </w:tr>
      <w:tr w:rsidR="001C45CB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1C45CB" w:rsidRPr="009A1F49" w:rsidRDefault="001C45CB" w:rsidP="001C45C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de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prendre en compte la situation du marché actuelle, à savoir que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mobinautes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sont de plus en plus nombreux et qu’il est donc intéressant de pouvoir toucher cette cible en rendant accessible l’application via un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smartphone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.</w:t>
            </w:r>
          </w:p>
        </w:tc>
      </w:tr>
      <w:tr w:rsidR="001C45CB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1C45CB" w:rsidRPr="009A1F49" w:rsidRDefault="001C45CB" w:rsidP="001C45C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système.</w:t>
            </w:r>
          </w:p>
        </w:tc>
      </w:tr>
      <w:tr w:rsidR="001C45CB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1C45CB" w:rsidRPr="009A1F49" w:rsidRDefault="001C45CB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1C45CB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1C45CB" w:rsidRPr="009A1F49" w:rsidRDefault="001C45CB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1C45CB" w:rsidRPr="009A1F49" w:rsidRDefault="001C45CB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</w:t>
            </w:r>
          </w:p>
        </w:tc>
      </w:tr>
      <w:tr w:rsidR="001C45CB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1C45CB" w:rsidRPr="009A1F49" w:rsidRDefault="001C45CB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1C45CB" w:rsidRPr="009A1F49" w:rsidRDefault="001C45CB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1C45CB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1C45CB" w:rsidRPr="009A1F49" w:rsidRDefault="001C45CB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1C45CB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5CB" w:rsidRPr="009A1F49" w:rsidRDefault="001C45CB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</w:tbl>
    <w:tbl>
      <w:tblPr>
        <w:tblpPr w:leftFromText="141" w:rightFromText="141" w:vertAnchor="text" w:horzAnchor="margin" w:tblpY="74"/>
        <w:tblW w:w="9393" w:type="dxa"/>
        <w:tblLayout w:type="fixed"/>
        <w:tblCellMar>
          <w:top w:w="85" w:type="dxa"/>
          <w:left w:w="142" w:type="dxa"/>
          <w:bottom w:w="85" w:type="dxa"/>
          <w:right w:w="170" w:type="dxa"/>
        </w:tblCellMar>
        <w:tblLook w:val="04A0"/>
      </w:tblPr>
      <w:tblGrid>
        <w:gridCol w:w="3115"/>
        <w:gridCol w:w="1569"/>
        <w:gridCol w:w="1568"/>
        <w:gridCol w:w="3141"/>
      </w:tblGrid>
      <w:tr w:rsidR="005E4D71" w:rsidRPr="009A1F49" w:rsidTr="005E4D71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004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9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5E4D71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répondre aux demandes des utilisateurs en temps réel.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de répondre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 plus rapidement possible aux attentes des utilisateurs afin que leurs lieux d’intérêt puissent s’afficher sur le fond de carte dans un court laps de temps.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es administrateurs système.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3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</w:tbl>
    <w:p w:rsidR="00EB7579" w:rsidRDefault="00EB7579" w:rsidP="00033676"/>
    <w:tbl>
      <w:tblPr>
        <w:tblW w:w="9393" w:type="dxa"/>
        <w:tblInd w:w="-5" w:type="dxa"/>
        <w:tblLayout w:type="fixed"/>
        <w:tblCellMar>
          <w:top w:w="85" w:type="dxa"/>
          <w:left w:w="142" w:type="dxa"/>
          <w:bottom w:w="85" w:type="dxa"/>
          <w:right w:w="170" w:type="dxa"/>
        </w:tblCellMar>
        <w:tblLook w:val="04A0"/>
      </w:tblPr>
      <w:tblGrid>
        <w:gridCol w:w="3115"/>
        <w:gridCol w:w="1569"/>
        <w:gridCol w:w="1568"/>
        <w:gridCol w:w="3141"/>
      </w:tblGrid>
      <w:tr w:rsidR="00EB7579" w:rsidRPr="009A1F49" w:rsidTr="005E4D71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EB7579" w:rsidRPr="009A1F49" w:rsidRDefault="00EB75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</w:t>
            </w:r>
            <w:r w:rsidR="009B184E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B7579" w:rsidRPr="009A1F49" w:rsidRDefault="00EB75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1 - 8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EB7579" w:rsidRDefault="00EB75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EB7579" w:rsidRPr="009A1F49" w:rsidRDefault="00EB75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EB7579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B7579" w:rsidRPr="009A1F49" w:rsidRDefault="00EB7579" w:rsidP="00EB7579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L’application devra utiliser un fond de carte tel que Google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. </w:t>
            </w:r>
          </w:p>
        </w:tc>
      </w:tr>
      <w:tr w:rsidR="00EB7579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B7579" w:rsidRPr="009A1F49" w:rsidRDefault="00EB7579" w:rsidP="00EB7579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du fondement de l’application : pouvoir afficher les résultats de la requête de l’utilisateur sur un fond de carte.</w:t>
            </w:r>
          </w:p>
        </w:tc>
      </w:tr>
      <w:tr w:rsidR="00EB7579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B7579" w:rsidRPr="009A1F49" w:rsidRDefault="00EB7579" w:rsidP="00EB7579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système.</w:t>
            </w:r>
          </w:p>
        </w:tc>
      </w:tr>
      <w:tr w:rsidR="00EB7579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B7579" w:rsidRPr="009A1F49" w:rsidRDefault="00EB7579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EB7579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7579" w:rsidRPr="009A1F49" w:rsidRDefault="00EB75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EB7579" w:rsidRPr="009A1F49" w:rsidRDefault="00EB75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5</w:t>
            </w:r>
          </w:p>
        </w:tc>
      </w:tr>
      <w:tr w:rsidR="00EB7579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7579" w:rsidRPr="009A1F49" w:rsidRDefault="00EB75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EB7579" w:rsidRPr="009A1F49" w:rsidRDefault="00EB75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EB7579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B7579" w:rsidRPr="009A1F49" w:rsidRDefault="00EB75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EB7579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7579" w:rsidRPr="009A1F49" w:rsidRDefault="00EB75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</w:tbl>
    <w:tbl>
      <w:tblPr>
        <w:tblpPr w:leftFromText="141" w:rightFromText="141" w:vertAnchor="text" w:tblpY="72"/>
        <w:tblW w:w="9393" w:type="dxa"/>
        <w:tblLayout w:type="fixed"/>
        <w:tblCellMar>
          <w:top w:w="85" w:type="dxa"/>
          <w:left w:w="142" w:type="dxa"/>
          <w:bottom w:w="85" w:type="dxa"/>
          <w:right w:w="170" w:type="dxa"/>
        </w:tblCellMar>
        <w:tblLook w:val="04A0"/>
      </w:tblPr>
      <w:tblGrid>
        <w:gridCol w:w="3115"/>
        <w:gridCol w:w="1569"/>
        <w:gridCol w:w="1568"/>
        <w:gridCol w:w="3141"/>
      </w:tblGrid>
      <w:tr w:rsidR="005E4D71" w:rsidRPr="009A1F49" w:rsidTr="005E4D71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E4D71" w:rsidRPr="009D7735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006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E4D71" w:rsidRPr="009D7735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8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5E4D71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permettre un système d’authentification pour les utilisateurs qui le souhaitent.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de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pouvoir améliorer l’expérience utilisateur et de favoriser son appropriation de l’application.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BA5DAD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5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</w:t>
            </w:r>
            <w:r w:rsidRPr="00BA5DAD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7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  <w:tr w:rsidR="005E4D71" w:rsidRPr="009A1F49" w:rsidTr="005E4D71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7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9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5E4D71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8A5F2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sauvegarder les</w:t>
            </w:r>
            <w:r w:rsidR="008A5F2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logs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des utilisateurs</w:t>
            </w:r>
            <w:r w:rsidR="005016D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possédant un compte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8A5F2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de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pouvoir gérer une base de données pour que l’utilisateur –ayant un compte- puisse avoir </w:t>
            </w:r>
            <w:r w:rsidR="008A5F2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son historique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3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9D7735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006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</w:tbl>
    <w:p w:rsidR="00EB7579" w:rsidRDefault="00EB7579" w:rsidP="00033676"/>
    <w:tbl>
      <w:tblPr>
        <w:tblW w:w="9393" w:type="dxa"/>
        <w:tblInd w:w="-5" w:type="dxa"/>
        <w:tblLayout w:type="fixed"/>
        <w:tblCellMar>
          <w:top w:w="85" w:type="dxa"/>
          <w:left w:w="142" w:type="dxa"/>
          <w:bottom w:w="85" w:type="dxa"/>
          <w:right w:w="170" w:type="dxa"/>
        </w:tblCellMar>
        <w:tblLook w:val="04A0"/>
      </w:tblPr>
      <w:tblGrid>
        <w:gridCol w:w="3115"/>
        <w:gridCol w:w="1569"/>
        <w:gridCol w:w="1568"/>
        <w:gridCol w:w="3141"/>
      </w:tblGrid>
      <w:tr w:rsidR="00EB7579" w:rsidRPr="009A1F49" w:rsidTr="004A730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EB7579" w:rsidRPr="009A1F49" w:rsidRDefault="00EB75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</w:t>
            </w:r>
            <w:r w:rsidR="005E4D71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8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B7579" w:rsidRPr="009A1F49" w:rsidRDefault="00EB75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="00063F9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8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EB7579" w:rsidRDefault="00EB75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EB7579" w:rsidRPr="009A1F49" w:rsidRDefault="00EB75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EB7579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B7579" w:rsidRPr="009A1F49" w:rsidRDefault="00EB7579" w:rsidP="00EB7579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permettre à l’utilisateur de faire autant de requêtes</w:t>
            </w:r>
            <w:r w:rsidR="00063F9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qu’il veut sans un laps de temps défini.</w:t>
            </w:r>
          </w:p>
        </w:tc>
      </w:tr>
      <w:tr w:rsidR="00EB7579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B7579" w:rsidRPr="009A1F49" w:rsidRDefault="00EB7579" w:rsidP="00063F9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de </w:t>
            </w:r>
            <w:r w:rsidR="00063F9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pouvoir offrir à l’utilisateur le maximum de services pour répondre à ses besoins.</w:t>
            </w:r>
          </w:p>
        </w:tc>
      </w:tr>
      <w:tr w:rsidR="00EB7579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B7579" w:rsidRPr="009A1F49" w:rsidRDefault="00EB7579" w:rsidP="00063F9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</w:t>
            </w:r>
            <w:r w:rsidR="00063F9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es administrateurs système</w:t>
            </w:r>
          </w:p>
        </w:tc>
      </w:tr>
      <w:tr w:rsidR="00EB7579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B7579" w:rsidRPr="009A1F49" w:rsidRDefault="00EB7579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EB7579" w:rsidRPr="009A1F49" w:rsidTr="004A7308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7579" w:rsidRPr="009A1F49" w:rsidRDefault="00EB75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EB7579" w:rsidRPr="009A1F49" w:rsidRDefault="00EB75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5</w:t>
            </w:r>
          </w:p>
        </w:tc>
      </w:tr>
      <w:tr w:rsidR="00EB7579" w:rsidRPr="009A1F49" w:rsidTr="004A7308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7579" w:rsidRPr="009A1F49" w:rsidRDefault="00EB75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EB7579" w:rsidRPr="009A1F49" w:rsidRDefault="00EB75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EB7579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B7579" w:rsidRPr="009A1F49" w:rsidRDefault="00EB75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EB7579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7579" w:rsidRPr="009A1F49" w:rsidRDefault="00EB7579" w:rsidP="00063F9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</w:t>
            </w:r>
            <w:r w:rsidR="00063F9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  <w:tr w:rsidR="004A7308" w:rsidRPr="009A1F49" w:rsidTr="004A730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4A7308" w:rsidRPr="009A1F49" w:rsidRDefault="004A7308" w:rsidP="00CF0DA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</w:t>
            </w:r>
            <w:r w:rsidR="005E4D71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9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A7308" w:rsidRPr="009A1F49" w:rsidRDefault="004A7308" w:rsidP="00CF0DA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9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4A7308" w:rsidRDefault="004A7308" w:rsidP="00CF0DA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4A7308" w:rsidRPr="009A1F49" w:rsidRDefault="004A7308" w:rsidP="00CF0DA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4A7308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A7308" w:rsidRPr="009A1F49" w:rsidRDefault="004A7308" w:rsidP="004A7308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proposer un ensemble de mots clés à l’utilisateur pour qu’il effectue</w:t>
            </w:r>
            <w:r w:rsidR="001B0AA7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sa requête.</w:t>
            </w:r>
          </w:p>
        </w:tc>
      </w:tr>
      <w:tr w:rsidR="004A7308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A7308" w:rsidRPr="009A1F49" w:rsidRDefault="004A7308" w:rsidP="00CF0DA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de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pouvoir préserver la vie privée des utilisateurs.</w:t>
            </w:r>
          </w:p>
        </w:tc>
      </w:tr>
      <w:tr w:rsidR="004A7308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A7308" w:rsidRPr="009A1F49" w:rsidRDefault="004A7308" w:rsidP="00CF0DA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</w:t>
            </w:r>
          </w:p>
        </w:tc>
      </w:tr>
      <w:tr w:rsidR="004A7308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A7308" w:rsidRPr="009A1F49" w:rsidRDefault="004A7308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4A7308" w:rsidRPr="009A1F49" w:rsidTr="004A7308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4A7308" w:rsidRPr="009A1F49" w:rsidRDefault="004A7308" w:rsidP="00CF0DA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4A7308" w:rsidRPr="009A1F49" w:rsidRDefault="004A7308" w:rsidP="00CF0DA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="001B0AA7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5</w:t>
            </w:r>
          </w:p>
        </w:tc>
      </w:tr>
      <w:tr w:rsidR="004A7308" w:rsidRPr="009A1F49" w:rsidTr="004A7308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4A7308" w:rsidRPr="005E4D71" w:rsidRDefault="004A7308" w:rsidP="00CF0DA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  <w:r w:rsidR="005E4D71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010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4A7308" w:rsidRPr="009A1F49" w:rsidRDefault="004A7308" w:rsidP="00CF0DA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4A7308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A7308" w:rsidRPr="009A1F49" w:rsidRDefault="004A7308" w:rsidP="00CF0DA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4A7308" w:rsidRPr="009A1F49" w:rsidTr="004A7308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308" w:rsidRPr="009A1F49" w:rsidRDefault="004A7308" w:rsidP="00CF0DA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</w:tbl>
    <w:tbl>
      <w:tblPr>
        <w:tblpPr w:leftFromText="141" w:rightFromText="141" w:vertAnchor="text" w:horzAnchor="margin" w:tblpY="71"/>
        <w:tblW w:w="9393" w:type="dxa"/>
        <w:tblLayout w:type="fixed"/>
        <w:tblCellMar>
          <w:top w:w="85" w:type="dxa"/>
          <w:left w:w="142" w:type="dxa"/>
          <w:bottom w:w="85" w:type="dxa"/>
          <w:right w:w="170" w:type="dxa"/>
        </w:tblCellMar>
        <w:tblLook w:val="04A0"/>
      </w:tblPr>
      <w:tblGrid>
        <w:gridCol w:w="3115"/>
        <w:gridCol w:w="1569"/>
        <w:gridCol w:w="1568"/>
        <w:gridCol w:w="3141"/>
      </w:tblGrid>
      <w:tr w:rsidR="005E4D71" w:rsidRPr="009A1F49" w:rsidTr="005E4D71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10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8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5E4D71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permettre à l’utilisateur de rechercher et localiser un lieu d’intérêt par mot-clé.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8A5F25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de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pouvoir offrir la meilleure qualité de service possible aux utilisateurs, et de ren</w:t>
            </w:r>
            <w:r w:rsidR="008A5F2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dre l’application </w:t>
            </w:r>
            <w:proofErr w:type="gramStart"/>
            <w:r w:rsidR="008A5F2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agile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.</w:t>
            </w:r>
            <w:proofErr w:type="gramEnd"/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4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5E4D71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009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  <w:tr w:rsidR="005E4D71" w:rsidRPr="009A1F49" w:rsidTr="005E4D71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11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9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5E4D71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permettre à l’utilisateur d’effectuer une requête sans obligation qu’il soit authentifié.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de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laisser à l’utilisateur la liberté de choisir s’il veut s’authentifier ou non pour effectuer une requête.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3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5E4D71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012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</w:tbl>
    <w:p w:rsidR="00063F95" w:rsidRDefault="00063F95" w:rsidP="00033676"/>
    <w:p w:rsidR="00734FB5" w:rsidRDefault="00734FB5" w:rsidP="00033676"/>
    <w:p w:rsidR="00734FB5" w:rsidRDefault="00734FB5" w:rsidP="00033676"/>
    <w:p w:rsidR="00734FB5" w:rsidRDefault="00734FB5" w:rsidP="00033676"/>
    <w:p w:rsidR="00734FB5" w:rsidRDefault="00734FB5" w:rsidP="00033676"/>
    <w:p w:rsidR="00734FB5" w:rsidRDefault="00734FB5" w:rsidP="00033676"/>
    <w:p w:rsidR="00734FB5" w:rsidRDefault="00734FB5" w:rsidP="00033676"/>
    <w:p w:rsidR="00734FB5" w:rsidRDefault="00734FB5" w:rsidP="00033676"/>
    <w:p w:rsidR="00734FB5" w:rsidRDefault="00734FB5" w:rsidP="00033676"/>
    <w:tbl>
      <w:tblPr>
        <w:tblW w:w="9393" w:type="dxa"/>
        <w:tblInd w:w="-5" w:type="dxa"/>
        <w:tblLayout w:type="fixed"/>
        <w:tblCellMar>
          <w:top w:w="85" w:type="dxa"/>
          <w:left w:w="142" w:type="dxa"/>
          <w:bottom w:w="85" w:type="dxa"/>
          <w:right w:w="170" w:type="dxa"/>
        </w:tblCellMar>
        <w:tblLook w:val="04A0"/>
      </w:tblPr>
      <w:tblGrid>
        <w:gridCol w:w="3115"/>
        <w:gridCol w:w="1569"/>
        <w:gridCol w:w="1568"/>
        <w:gridCol w:w="3141"/>
      </w:tblGrid>
      <w:tr w:rsidR="00063F95" w:rsidRPr="009A1F49" w:rsidTr="005E4D71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063F95" w:rsidRPr="009A1F49" w:rsidRDefault="00063F95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</w:t>
            </w:r>
            <w:r w:rsidR="005E4D71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2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3F95" w:rsidRPr="009A1F49" w:rsidRDefault="00063F95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063F95" w:rsidRDefault="00063F95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063F95" w:rsidRPr="009A1F49" w:rsidRDefault="00063F95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063F95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63F95" w:rsidRPr="009A1F49" w:rsidRDefault="00063F95" w:rsidP="00063F9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permettre d’afficher le résultat de la recherche sur une carte.</w:t>
            </w:r>
          </w:p>
        </w:tc>
      </w:tr>
      <w:tr w:rsidR="00063F95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63F95" w:rsidRPr="009A1F49" w:rsidRDefault="00063F95" w:rsidP="00063F9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du fondement de l’application : pouvoir afficher les résultats de la requête de l’utilisateur sur un fond de carte.</w:t>
            </w:r>
          </w:p>
        </w:tc>
      </w:tr>
      <w:tr w:rsidR="00063F95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63F95" w:rsidRPr="009A1F49" w:rsidRDefault="00063F95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La Direction Générale</w:t>
            </w:r>
          </w:p>
        </w:tc>
      </w:tr>
      <w:tr w:rsidR="00063F95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63F95" w:rsidRPr="009A1F49" w:rsidRDefault="00063F95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063F95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063F95" w:rsidRPr="009A1F49" w:rsidRDefault="00063F95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063F95" w:rsidRPr="009A1F49" w:rsidRDefault="00063F95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5</w:t>
            </w:r>
          </w:p>
        </w:tc>
      </w:tr>
      <w:tr w:rsidR="00063F95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063F95" w:rsidRPr="005E4D71" w:rsidRDefault="00063F95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  <w:r w:rsidR="005E4D71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011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063F95" w:rsidRPr="009A1F49" w:rsidRDefault="00063F95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063F95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63F95" w:rsidRPr="009A1F49" w:rsidRDefault="00063F95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063F95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F95" w:rsidRPr="009A1F49" w:rsidRDefault="00063F95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</w:tbl>
    <w:tbl>
      <w:tblPr>
        <w:tblpPr w:leftFromText="141" w:rightFromText="141" w:vertAnchor="text" w:horzAnchor="margin" w:tblpY="105"/>
        <w:tblW w:w="9393" w:type="dxa"/>
        <w:tblLayout w:type="fixed"/>
        <w:tblCellMar>
          <w:top w:w="85" w:type="dxa"/>
          <w:left w:w="142" w:type="dxa"/>
          <w:bottom w:w="85" w:type="dxa"/>
          <w:right w:w="170" w:type="dxa"/>
        </w:tblCellMar>
        <w:tblLook w:val="04A0"/>
      </w:tblPr>
      <w:tblGrid>
        <w:gridCol w:w="3115"/>
        <w:gridCol w:w="1569"/>
        <w:gridCol w:w="1568"/>
        <w:gridCol w:w="3141"/>
      </w:tblGrid>
      <w:tr w:rsidR="005E4D71" w:rsidRPr="009A1F49" w:rsidTr="005E4D71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13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8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5E4D71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permettre de voir l’ensemble des lieux d’intérêts recherchés quelque soit l’échèle de la carte.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de faciliter l’utilisation de l’application.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système.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4</w:t>
            </w:r>
          </w:p>
        </w:tc>
      </w:tr>
      <w:tr w:rsidR="005E4D71" w:rsidRPr="009A1F49" w:rsidTr="005E4D71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5E4D71" w:rsidRPr="009A1F49" w:rsidRDefault="005E4D71" w:rsidP="005E4D71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5E4D71" w:rsidRPr="009A1F49" w:rsidTr="005E4D71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D71" w:rsidRPr="009A1F49" w:rsidRDefault="005E4D71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</w:tbl>
    <w:p w:rsidR="00A93979" w:rsidRDefault="00A93979" w:rsidP="00033676"/>
    <w:tbl>
      <w:tblPr>
        <w:tblW w:w="9393" w:type="dxa"/>
        <w:tblInd w:w="-5" w:type="dxa"/>
        <w:tblLayout w:type="fixed"/>
        <w:tblCellMar>
          <w:top w:w="85" w:type="dxa"/>
          <w:left w:w="142" w:type="dxa"/>
          <w:bottom w:w="85" w:type="dxa"/>
          <w:right w:w="170" w:type="dxa"/>
        </w:tblCellMar>
        <w:tblLook w:val="04A0"/>
      </w:tblPr>
      <w:tblGrid>
        <w:gridCol w:w="3115"/>
        <w:gridCol w:w="1569"/>
        <w:gridCol w:w="1568"/>
        <w:gridCol w:w="3141"/>
      </w:tblGrid>
      <w:tr w:rsidR="00A93979" w:rsidRPr="009A1F49" w:rsidTr="00BA5DAD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93979" w:rsidRPr="009A1F49" w:rsidRDefault="00A939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</w:t>
            </w:r>
            <w:r w:rsidR="005E4D71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4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93979" w:rsidRPr="009A1F49" w:rsidRDefault="00A939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8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A93979" w:rsidRDefault="00A939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A93979" w:rsidRPr="009A1F49" w:rsidRDefault="00A939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A93979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3979" w:rsidRPr="009A1F49" w:rsidRDefault="00A93979" w:rsidP="00A93979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 permettre à l’utilisateur de se déplacer sur la carte en conservant ses critères de recherche.</w:t>
            </w:r>
          </w:p>
        </w:tc>
      </w:tr>
      <w:tr w:rsidR="00A93979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3979" w:rsidRPr="009A1F49" w:rsidRDefault="00A93979" w:rsidP="00A93979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d’offrir à l’utilisateur le meilleur service possible.</w:t>
            </w:r>
          </w:p>
        </w:tc>
      </w:tr>
      <w:tr w:rsidR="00A93979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3979" w:rsidRPr="009A1F49" w:rsidRDefault="00A93979" w:rsidP="00A93979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</w:t>
            </w:r>
          </w:p>
        </w:tc>
      </w:tr>
      <w:tr w:rsidR="00A93979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3979" w:rsidRPr="009A1F49" w:rsidRDefault="00A93979" w:rsidP="005E4D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A93979" w:rsidRPr="009A1F49" w:rsidTr="00BA5DAD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A93979" w:rsidRPr="009A1F49" w:rsidRDefault="00A939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A93979" w:rsidRPr="009A1F49" w:rsidRDefault="00A939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3</w:t>
            </w:r>
          </w:p>
        </w:tc>
      </w:tr>
      <w:tr w:rsidR="00A93979" w:rsidRPr="009A1F49" w:rsidTr="00BA5DAD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A93979" w:rsidRPr="009A1F49" w:rsidRDefault="00A939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A93979" w:rsidRPr="009A1F49" w:rsidRDefault="00A93979" w:rsidP="006A3A73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A93979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3979" w:rsidRPr="009A1F49" w:rsidRDefault="00A939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A93979" w:rsidRPr="009A1F49" w:rsidTr="00BA5DAD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979" w:rsidRPr="009A1F49" w:rsidRDefault="00A93979" w:rsidP="006A3A7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  <w:tr w:rsidR="001B0AA7" w:rsidRPr="009A1F49" w:rsidTr="005E4D71">
        <w:trPr>
          <w:gridAfter w:val="3"/>
          <w:wAfter w:w="6278" w:type="dxa"/>
        </w:trPr>
        <w:tc>
          <w:tcPr>
            <w:tcW w:w="3115" w:type="dxa"/>
            <w:tcBorders>
              <w:top w:val="single" w:sz="4" w:space="0" w:color="000000"/>
              <w:bottom w:val="nil"/>
              <w:right w:val="nil"/>
            </w:tcBorders>
            <w:hideMark/>
          </w:tcPr>
          <w:p w:rsidR="001B0AA7" w:rsidRPr="009A1F49" w:rsidRDefault="001B0AA7" w:rsidP="00CF0DA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920151" w:rsidRPr="009A1F49" w:rsidTr="0020133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15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="008A5F2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9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920151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20151" w:rsidRPr="009A1F49" w:rsidRDefault="00920151" w:rsidP="0092015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L’application devra permettre à l’utilisateur, possédant </w:t>
            </w:r>
            <w:r w:rsidR="005016D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un compte, de mettre en favori s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es points d’intérêts.</w:t>
            </w: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20151" w:rsidRPr="009A1F49" w:rsidRDefault="00920151" w:rsidP="0092015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d’offrir à l’utilisateur la meilleure expérience utilisateur possible.</w:t>
            </w: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</w:t>
            </w: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920151" w:rsidRPr="009A1F49" w:rsidTr="0020133F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20151" w:rsidRPr="009A1F49" w:rsidRDefault="00920151" w:rsidP="0020133F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920151" w:rsidRPr="009A1F49" w:rsidRDefault="00920151" w:rsidP="0020133F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4</w:t>
            </w:r>
          </w:p>
        </w:tc>
      </w:tr>
      <w:tr w:rsidR="00920151" w:rsidRPr="009A1F49" w:rsidTr="0020133F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20151" w:rsidRPr="009A1F49" w:rsidRDefault="00920151" w:rsidP="0020133F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920151" w:rsidRPr="009A1F49" w:rsidRDefault="00920151" w:rsidP="0020133F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  <w:tr w:rsidR="00920151" w:rsidRPr="009A1F49" w:rsidTr="0020133F">
        <w:trPr>
          <w:gridAfter w:val="3"/>
          <w:wAfter w:w="6278" w:type="dxa"/>
        </w:trPr>
        <w:tc>
          <w:tcPr>
            <w:tcW w:w="3115" w:type="dxa"/>
            <w:tcBorders>
              <w:top w:val="single" w:sz="4" w:space="0" w:color="000000"/>
              <w:bottom w:val="nil"/>
              <w:right w:val="nil"/>
            </w:tcBorders>
            <w:hideMark/>
          </w:tcPr>
          <w:p w:rsidR="008A5F25" w:rsidRPr="009A1F49" w:rsidRDefault="008A5F25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920151" w:rsidRPr="009A1F49" w:rsidTr="0020133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Numéro de l’exigence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1</w:t>
            </w:r>
            <w:r w:rsidR="005016D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6</w:t>
            </w:r>
          </w:p>
        </w:tc>
        <w:tc>
          <w:tcPr>
            <w:tcW w:w="3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Type d’exigence 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8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920151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Evénements / Cas d’utilisation :</w:t>
            </w:r>
          </w:p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20151" w:rsidRPr="009A1F49" w:rsidRDefault="00920151" w:rsidP="00C735A0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Description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L’application devra</w:t>
            </w:r>
            <w:r w:rsidR="00C735A0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, à la connexion de l’utilisateur, afficher sur un fond de carte des points d’intérêts dans un rayon inférieur ou égal à 1km de l’utilisateur, en fonction de la plage horaire.</w:t>
            </w: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Justification : 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Il s’agit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d’offrir à l’utilisateur le meilleur service possible.</w:t>
            </w: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Origine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Les administrateurs système</w:t>
            </w: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Critère de satisfaction : </w:t>
            </w:r>
          </w:p>
        </w:tc>
      </w:tr>
      <w:tr w:rsidR="00920151" w:rsidRPr="009A1F49" w:rsidTr="0020133F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20151" w:rsidRPr="009A1F49" w:rsidRDefault="00920151" w:rsidP="0020133F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>Contentement du maître d’ouvrage:</w:t>
            </w:r>
            <w:r>
              <w:rPr>
                <w:rFonts w:ascii="Times New Roman" w:eastAsia="Times New Roman" w:hAnsi="Times New Roman" w:cs="Times New Roman"/>
                <w:smallCaps/>
                <w:szCs w:val="24"/>
                <w:lang w:val="fr-BE" w:eastAsia="ar-SA"/>
              </w:rPr>
              <w:t xml:space="preserve"> </w:t>
            </w:r>
            <w:r w:rsidRPr="00A73E79">
              <w:rPr>
                <w:rFonts w:ascii="Times New Roman" w:eastAsia="Times New Roman" w:hAnsi="Times New Roman" w:cs="Times New Roman"/>
                <w:b/>
                <w:smallCaps/>
                <w:color w:val="C00000"/>
                <w:szCs w:val="24"/>
                <w:lang w:val="fr-BE" w:eastAsia="ar-SA"/>
              </w:rPr>
              <w:t>5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920151" w:rsidRPr="009A1F49" w:rsidRDefault="00920151" w:rsidP="0020133F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>Mécontentement du maître d’ouvrage:</w:t>
            </w:r>
            <w:r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 </w:t>
            </w:r>
            <w:r w:rsidR="00C735A0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5</w:t>
            </w:r>
          </w:p>
        </w:tc>
      </w:tr>
      <w:tr w:rsidR="00920151" w:rsidRPr="009A1F49" w:rsidTr="0020133F"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20151" w:rsidRPr="009A1F49" w:rsidRDefault="00920151" w:rsidP="0020133F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dépendantes : </w:t>
            </w:r>
            <w:r w:rsidR="008A5F25" w:rsidRPr="008A5F25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001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170" w:type="dxa"/>
            </w:tcMar>
            <w:hideMark/>
          </w:tcPr>
          <w:p w:rsidR="00920151" w:rsidRPr="009A1F49" w:rsidRDefault="00920151" w:rsidP="0020133F">
            <w:pPr>
              <w:tabs>
                <w:tab w:val="left" w:pos="2700"/>
                <w:tab w:val="left" w:pos="468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Exigences conflictuelles : </w:t>
            </w: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Documents relatifs : </w:t>
            </w:r>
          </w:p>
        </w:tc>
      </w:tr>
      <w:tr w:rsidR="00920151" w:rsidRPr="009A1F49" w:rsidTr="0020133F">
        <w:tc>
          <w:tcPr>
            <w:tcW w:w="939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  <w:r w:rsidRPr="009A1F49"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  <w:t xml:space="preserve">Historique :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C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réation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 xml:space="preserve"> le 25-04</w:t>
            </w:r>
            <w:r w:rsidRPr="00A73E79">
              <w:rPr>
                <w:rFonts w:ascii="Times New Roman" w:eastAsia="Times New Roman" w:hAnsi="Times New Roman" w:cs="Times New Roman"/>
                <w:b/>
                <w:color w:val="C00000"/>
                <w:szCs w:val="24"/>
                <w:lang w:val="fr-BE" w:eastAsia="ar-SA"/>
              </w:rPr>
              <w:t>-16</w:t>
            </w:r>
          </w:p>
        </w:tc>
      </w:tr>
      <w:tr w:rsidR="00920151" w:rsidRPr="009A1F49" w:rsidTr="0020133F">
        <w:trPr>
          <w:gridAfter w:val="3"/>
          <w:wAfter w:w="6278" w:type="dxa"/>
        </w:trPr>
        <w:tc>
          <w:tcPr>
            <w:tcW w:w="3115" w:type="dxa"/>
            <w:tcBorders>
              <w:top w:val="single" w:sz="4" w:space="0" w:color="000000"/>
              <w:bottom w:val="nil"/>
              <w:right w:val="nil"/>
            </w:tcBorders>
            <w:hideMark/>
          </w:tcPr>
          <w:p w:rsidR="00920151" w:rsidRPr="009A1F49" w:rsidRDefault="00920151" w:rsidP="002013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fr-BE" w:eastAsia="ar-SA"/>
              </w:rPr>
            </w:pPr>
          </w:p>
        </w:tc>
      </w:tr>
    </w:tbl>
    <w:p w:rsidR="00A93979" w:rsidRPr="00920151" w:rsidRDefault="00A93979" w:rsidP="00033676"/>
    <w:sectPr w:rsidR="00A93979" w:rsidRPr="00920151" w:rsidSect="00195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033676"/>
    <w:rsid w:val="00033676"/>
    <w:rsid w:val="00063F95"/>
    <w:rsid w:val="00092DB9"/>
    <w:rsid w:val="000B3B15"/>
    <w:rsid w:val="00195D59"/>
    <w:rsid w:val="001B0AA7"/>
    <w:rsid w:val="001C45CB"/>
    <w:rsid w:val="00285358"/>
    <w:rsid w:val="003328D0"/>
    <w:rsid w:val="003616FA"/>
    <w:rsid w:val="00497ABA"/>
    <w:rsid w:val="004A7308"/>
    <w:rsid w:val="005016D5"/>
    <w:rsid w:val="005E4D71"/>
    <w:rsid w:val="00734FB5"/>
    <w:rsid w:val="00871AD9"/>
    <w:rsid w:val="008A5F25"/>
    <w:rsid w:val="00920151"/>
    <w:rsid w:val="009B184E"/>
    <w:rsid w:val="009D7735"/>
    <w:rsid w:val="00A93979"/>
    <w:rsid w:val="00AA0BE8"/>
    <w:rsid w:val="00B33D27"/>
    <w:rsid w:val="00BA5DAD"/>
    <w:rsid w:val="00C735A0"/>
    <w:rsid w:val="00D15C87"/>
    <w:rsid w:val="00D87598"/>
    <w:rsid w:val="00EB7579"/>
    <w:rsid w:val="00F376B0"/>
    <w:rsid w:val="00F6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D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36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">
    <w:name w:val="Table Normal"/>
    <w:rsid w:val="00734F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sid w:val="00734F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39922-E37D-456F-9024-79FF8EF6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1630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Stephane</dc:creator>
  <cp:lastModifiedBy>Virgile</cp:lastModifiedBy>
  <cp:revision>2</cp:revision>
  <dcterms:created xsi:type="dcterms:W3CDTF">2016-04-29T17:35:00Z</dcterms:created>
  <dcterms:modified xsi:type="dcterms:W3CDTF">2016-04-29T17:35:00Z</dcterms:modified>
</cp:coreProperties>
</file>