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193" w:rsidRPr="009718E3" w:rsidRDefault="009A1337" w:rsidP="009718E3">
      <w:pPr>
        <w:pStyle w:val="Titre1"/>
        <w:jc w:val="center"/>
        <w:rPr>
          <w:u w:val="single"/>
        </w:rPr>
      </w:pPr>
      <w:r w:rsidRPr="009718E3">
        <w:rPr>
          <w:u w:val="single"/>
        </w:rPr>
        <w:t>Guide Utilisateur</w:t>
      </w:r>
    </w:p>
    <w:p w:rsidR="009A1337" w:rsidRDefault="009A1337" w:rsidP="009718E3">
      <w:pPr>
        <w:pStyle w:val="Titre3"/>
        <w:rPr>
          <w:kern w:val="36"/>
        </w:rPr>
      </w:pPr>
      <w:r>
        <w:rPr>
          <w:kern w:val="36"/>
        </w:rPr>
        <w:t xml:space="preserve">Avec </w:t>
      </w:r>
      <w:proofErr w:type="spellStart"/>
      <w:r>
        <w:rPr>
          <w:kern w:val="36"/>
        </w:rPr>
        <w:t>STiV</w:t>
      </w:r>
      <w:proofErr w:type="spellEnd"/>
      <w:r w:rsidRPr="009A1337">
        <w:rPr>
          <w:kern w:val="36"/>
        </w:rPr>
        <w:t>, rech</w:t>
      </w:r>
      <w:r>
        <w:rPr>
          <w:kern w:val="36"/>
        </w:rPr>
        <w:t>erchez tout ce que vous voulez… tant que ce sont des restaurant</w:t>
      </w:r>
      <w:r w:rsidR="009718E3">
        <w:rPr>
          <w:kern w:val="36"/>
        </w:rPr>
        <w:t>s</w:t>
      </w:r>
      <w:r>
        <w:rPr>
          <w:kern w:val="36"/>
        </w:rPr>
        <w:t xml:space="preserve"> ou des shoppings, et partout… tant que c’est à Paris ou Marseille !</w:t>
      </w:r>
    </w:p>
    <w:p w:rsidR="009A1337" w:rsidRDefault="009A1337" w:rsidP="009718E3">
      <w:pPr>
        <w:pStyle w:val="Titre3"/>
        <w:rPr>
          <w:kern w:val="36"/>
        </w:rPr>
      </w:pPr>
      <w:r>
        <w:rPr>
          <w:kern w:val="36"/>
        </w:rPr>
        <w:t xml:space="preserve">Notre site se veut </w:t>
      </w:r>
      <w:proofErr w:type="gramStart"/>
      <w:r w:rsidR="00730EB6">
        <w:rPr>
          <w:kern w:val="36"/>
        </w:rPr>
        <w:t>épuré</w:t>
      </w:r>
      <w:proofErr w:type="gramEnd"/>
      <w:r w:rsidR="00730EB6">
        <w:rPr>
          <w:kern w:val="36"/>
        </w:rPr>
        <w:t xml:space="preserve"> et</w:t>
      </w:r>
      <w:r>
        <w:rPr>
          <w:kern w:val="36"/>
        </w:rPr>
        <w:t xml:space="preserve"> simple d’utilisation</w:t>
      </w:r>
      <w:r w:rsidR="00730EB6">
        <w:rPr>
          <w:kern w:val="36"/>
        </w:rPr>
        <w:t xml:space="preserve">, nous présenterons les différentes étapes pour naviguer et laisser </w:t>
      </w:r>
      <w:proofErr w:type="spellStart"/>
      <w:r w:rsidR="00730EB6">
        <w:rPr>
          <w:kern w:val="36"/>
        </w:rPr>
        <w:t>STiV</w:t>
      </w:r>
      <w:proofErr w:type="spellEnd"/>
      <w:r w:rsidR="00730EB6">
        <w:rPr>
          <w:kern w:val="36"/>
        </w:rPr>
        <w:t xml:space="preserve"> vous aider dans votre recherche.</w:t>
      </w:r>
    </w:p>
    <w:p w:rsidR="00730EB6" w:rsidRDefault="00730EB6" w:rsidP="009A1337">
      <w:pPr>
        <w:rPr>
          <w:kern w:val="36"/>
          <w:sz w:val="20"/>
          <w:szCs w:val="20"/>
        </w:rPr>
      </w:pPr>
    </w:p>
    <w:p w:rsidR="00730EB6" w:rsidRPr="00ED08FD" w:rsidRDefault="00ED08FD" w:rsidP="009A1337">
      <w:pPr>
        <w:rPr>
          <w:b/>
          <w:kern w:val="36"/>
          <w:sz w:val="24"/>
          <w:szCs w:val="20"/>
        </w:rPr>
      </w:pPr>
      <w:r>
        <w:rPr>
          <w:b/>
          <w:kern w:val="36"/>
          <w:sz w:val="24"/>
          <w:szCs w:val="20"/>
        </w:rPr>
        <w:t>La recherche</w:t>
      </w:r>
    </w:p>
    <w:p w:rsidR="00730EB6" w:rsidRDefault="00730EB6" w:rsidP="009A1337">
      <w:pPr>
        <w:rPr>
          <w:kern w:val="36"/>
          <w:sz w:val="20"/>
          <w:szCs w:val="20"/>
        </w:rPr>
      </w:pPr>
    </w:p>
    <w:p w:rsidR="00730EB6" w:rsidRDefault="00730EB6" w:rsidP="009A1337">
      <w:pPr>
        <w:rPr>
          <w:kern w:val="36"/>
          <w:sz w:val="20"/>
          <w:szCs w:val="20"/>
        </w:rPr>
      </w:pPr>
      <w:r>
        <w:rPr>
          <w:kern w:val="36"/>
          <w:sz w:val="20"/>
          <w:szCs w:val="20"/>
        </w:rPr>
        <w:t>Le « bandeau » d’accueil vous permet de sélectionner la catégorie (Restaurant/Shopping) du point d’</w:t>
      </w:r>
      <w:r w:rsidR="009718E3">
        <w:rPr>
          <w:kern w:val="36"/>
          <w:sz w:val="20"/>
          <w:szCs w:val="20"/>
        </w:rPr>
        <w:t>intérêt</w:t>
      </w:r>
      <w:r>
        <w:rPr>
          <w:kern w:val="36"/>
          <w:sz w:val="20"/>
          <w:szCs w:val="20"/>
        </w:rPr>
        <w:t xml:space="preserve"> que vous recherchez ainsi que la ville (Paris/Marseille).</w:t>
      </w:r>
    </w:p>
    <w:p w:rsidR="00730EB6" w:rsidRDefault="009718E3" w:rsidP="00730EB6">
      <w:pPr>
        <w:pStyle w:val="Paragraphedeliste"/>
        <w:numPr>
          <w:ilvl w:val="0"/>
          <w:numId w:val="1"/>
        </w:numPr>
        <w:rPr>
          <w:kern w:val="36"/>
          <w:sz w:val="20"/>
          <w:szCs w:val="20"/>
        </w:rPr>
      </w:pPr>
      <w:r>
        <w:rPr>
          <w:kern w:val="36"/>
          <w:sz w:val="20"/>
          <w:szCs w:val="20"/>
        </w:rPr>
        <w:t>Sélectionnez</w:t>
      </w:r>
      <w:r w:rsidR="00730EB6">
        <w:rPr>
          <w:kern w:val="36"/>
          <w:sz w:val="20"/>
          <w:szCs w:val="20"/>
        </w:rPr>
        <w:t xml:space="preserve"> les critères de votre recherche</w:t>
      </w:r>
    </w:p>
    <w:p w:rsidR="00730EB6" w:rsidRPr="00730EB6" w:rsidRDefault="009718E3" w:rsidP="00730EB6">
      <w:pPr>
        <w:pStyle w:val="Paragraphedeliste"/>
        <w:numPr>
          <w:ilvl w:val="0"/>
          <w:numId w:val="1"/>
        </w:numPr>
        <w:rPr>
          <w:kern w:val="36"/>
          <w:sz w:val="20"/>
          <w:szCs w:val="20"/>
        </w:rPr>
      </w:pPr>
      <w:r>
        <w:rPr>
          <w:kern w:val="36"/>
          <w:sz w:val="20"/>
          <w:szCs w:val="20"/>
        </w:rPr>
        <w:t>Appuyez</w:t>
      </w:r>
      <w:r w:rsidR="00730EB6">
        <w:rPr>
          <w:kern w:val="36"/>
          <w:sz w:val="20"/>
          <w:szCs w:val="20"/>
        </w:rPr>
        <w:t xml:space="preserve"> sur « Rechercher »</w:t>
      </w:r>
    </w:p>
    <w:p w:rsidR="00730EB6" w:rsidRDefault="00ED08FD" w:rsidP="009A1337">
      <w:pPr>
        <w:rPr>
          <w:kern w:val="36"/>
          <w:sz w:val="20"/>
          <w:szCs w:val="20"/>
        </w:rPr>
      </w:pPr>
      <w:r>
        <w:rPr>
          <w:noProof/>
          <w:kern w:val="36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8.95pt;margin-top:112.15pt;width:23.1pt;height:19.7pt;z-index:251661312" filled="f" stroked="f">
            <v:textbox style="mso-next-textbox:#_x0000_s1029">
              <w:txbxContent>
                <w:p w:rsidR="00ED08FD" w:rsidRPr="00ED08FD" w:rsidRDefault="00ED08FD" w:rsidP="00ED08FD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2</w:t>
                  </w:r>
                  <w:r w:rsidRPr="00ED08FD">
                    <w:rPr>
                      <w:b/>
                      <w:color w:val="FF0000"/>
                    </w:rPr>
                    <w:t>.</w:t>
                  </w:r>
                </w:p>
                <w:p w:rsidR="00ED08FD" w:rsidRDefault="00ED08FD" w:rsidP="00ED08FD"/>
              </w:txbxContent>
            </v:textbox>
          </v:shape>
        </w:pict>
      </w:r>
      <w:r w:rsidR="00730EB6">
        <w:rPr>
          <w:noProof/>
          <w:kern w:val="36"/>
          <w:sz w:val="20"/>
          <w:szCs w:val="20"/>
        </w:rPr>
        <w:pict>
          <v:shape id="_x0000_s1028" type="#_x0000_t202" style="position:absolute;margin-left:17.55pt;margin-top:52.4pt;width:23.1pt;height:19.7pt;z-index:251660288" filled="f" stroked="f">
            <v:textbox style="mso-next-textbox:#_x0000_s1028">
              <w:txbxContent>
                <w:p w:rsidR="00730EB6" w:rsidRPr="00ED08FD" w:rsidRDefault="00730EB6">
                  <w:pPr>
                    <w:rPr>
                      <w:b/>
                      <w:color w:val="FF0000"/>
                    </w:rPr>
                  </w:pPr>
                  <w:r w:rsidRPr="00ED08FD">
                    <w:rPr>
                      <w:b/>
                      <w:color w:val="FF0000"/>
                    </w:rPr>
                    <w:t>1.</w:t>
                  </w:r>
                </w:p>
                <w:p w:rsidR="00ED08FD" w:rsidRDefault="00ED08FD"/>
              </w:txbxContent>
            </v:textbox>
          </v:shape>
        </w:pict>
      </w:r>
      <w:r w:rsidR="00730EB6">
        <w:rPr>
          <w:noProof/>
          <w:kern w:val="36"/>
          <w:sz w:val="20"/>
          <w:szCs w:val="20"/>
        </w:rPr>
        <w:pict>
          <v:rect id="_x0000_s1026" style="position:absolute;margin-left:37.15pt;margin-top:59.4pt;width:78.1pt;height:57.65pt;z-index:251658240" filled="f" strokecolor="red" strokeweight="1.5pt"/>
        </w:pict>
      </w:r>
      <w:r w:rsidR="00730EB6">
        <w:rPr>
          <w:noProof/>
          <w:kern w:val="36"/>
          <w:sz w:val="20"/>
          <w:szCs w:val="20"/>
        </w:rPr>
        <w:pict>
          <v:rect id="_x0000_s1027" style="position:absolute;margin-left:37.15pt;margin-top:119.15pt;width:78.1pt;height:18.35pt;z-index:251659264" filled="f" strokecolor="red" strokeweight="1.5pt"/>
        </w:pict>
      </w:r>
      <w:r w:rsidR="00730EB6">
        <w:rPr>
          <w:noProof/>
          <w:kern w:val="36"/>
          <w:sz w:val="20"/>
          <w:szCs w:val="20"/>
        </w:rPr>
        <w:drawing>
          <wp:inline distT="0" distB="0" distL="0" distR="0">
            <wp:extent cx="3562985" cy="21653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8FD" w:rsidRDefault="00ED08FD" w:rsidP="009A1337">
      <w:pPr>
        <w:rPr>
          <w:kern w:val="36"/>
          <w:sz w:val="20"/>
          <w:szCs w:val="20"/>
        </w:rPr>
      </w:pPr>
    </w:p>
    <w:p w:rsidR="00ED08FD" w:rsidRDefault="00ED08FD" w:rsidP="009A1337">
      <w:pPr>
        <w:rPr>
          <w:kern w:val="36"/>
          <w:sz w:val="20"/>
          <w:szCs w:val="20"/>
        </w:rPr>
      </w:pPr>
      <w:r>
        <w:rPr>
          <w:kern w:val="36"/>
          <w:sz w:val="20"/>
          <w:szCs w:val="20"/>
        </w:rPr>
        <w:t>Une fois les critères sélectionnés les points d’intérêts s’affiche</w:t>
      </w:r>
      <w:r w:rsidR="009718E3">
        <w:rPr>
          <w:kern w:val="36"/>
          <w:sz w:val="20"/>
          <w:szCs w:val="20"/>
        </w:rPr>
        <w:t>nt</w:t>
      </w:r>
      <w:r>
        <w:rPr>
          <w:kern w:val="36"/>
          <w:sz w:val="20"/>
          <w:szCs w:val="20"/>
        </w:rPr>
        <w:t xml:space="preserve"> autour de votre localisation</w:t>
      </w:r>
      <w:r w:rsidR="009718E3">
        <w:rPr>
          <w:kern w:val="36"/>
          <w:sz w:val="20"/>
          <w:szCs w:val="20"/>
        </w:rPr>
        <w:t> :</w:t>
      </w:r>
    </w:p>
    <w:p w:rsidR="00ED08FD" w:rsidRDefault="00ED08FD" w:rsidP="009A1337">
      <w:pPr>
        <w:rPr>
          <w:kern w:val="36"/>
          <w:sz w:val="20"/>
          <w:szCs w:val="20"/>
        </w:rPr>
      </w:pPr>
      <w:r>
        <w:rPr>
          <w:noProof/>
          <w:kern w:val="36"/>
          <w:sz w:val="20"/>
          <w:szCs w:val="20"/>
        </w:rPr>
        <w:drawing>
          <wp:inline distT="0" distB="0" distL="0" distR="0">
            <wp:extent cx="4563110" cy="3778250"/>
            <wp:effectExtent l="1905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337" w:rsidRPr="009A1337" w:rsidRDefault="009A1337" w:rsidP="009A1337">
      <w:pPr>
        <w:rPr>
          <w:kern w:val="36"/>
          <w:sz w:val="20"/>
          <w:szCs w:val="20"/>
        </w:rPr>
      </w:pPr>
    </w:p>
    <w:p w:rsidR="009A1337" w:rsidRDefault="009A1337"/>
    <w:p w:rsidR="00ED08FD" w:rsidRDefault="00ED08FD"/>
    <w:p w:rsidR="00ED08FD" w:rsidRDefault="00ED08FD" w:rsidP="00ED08FD">
      <w:pPr>
        <w:rPr>
          <w:b/>
          <w:kern w:val="36"/>
          <w:sz w:val="24"/>
          <w:szCs w:val="20"/>
        </w:rPr>
      </w:pPr>
      <w:r>
        <w:rPr>
          <w:b/>
          <w:kern w:val="36"/>
          <w:sz w:val="24"/>
          <w:szCs w:val="20"/>
        </w:rPr>
        <w:t>Génération du fichier XML</w:t>
      </w:r>
    </w:p>
    <w:p w:rsidR="00ED08FD" w:rsidRDefault="00ED08FD" w:rsidP="00ED08FD">
      <w:pPr>
        <w:rPr>
          <w:kern w:val="36"/>
          <w:sz w:val="20"/>
          <w:szCs w:val="20"/>
        </w:rPr>
      </w:pPr>
    </w:p>
    <w:p w:rsidR="00ED08FD" w:rsidRDefault="009718E3" w:rsidP="00ED08FD">
      <w:pPr>
        <w:rPr>
          <w:kern w:val="36"/>
          <w:sz w:val="20"/>
          <w:szCs w:val="20"/>
        </w:rPr>
      </w:pPr>
      <w:proofErr w:type="spellStart"/>
      <w:r>
        <w:rPr>
          <w:kern w:val="36"/>
          <w:sz w:val="20"/>
          <w:szCs w:val="20"/>
        </w:rPr>
        <w:t>STiV</w:t>
      </w:r>
      <w:proofErr w:type="spellEnd"/>
      <w:r w:rsidR="00ED08FD">
        <w:rPr>
          <w:kern w:val="36"/>
          <w:sz w:val="20"/>
          <w:szCs w:val="20"/>
        </w:rPr>
        <w:t xml:space="preserve"> vous offre la possibilité de générer un fichier XML à partir de l’API de </w:t>
      </w:r>
      <w:proofErr w:type="spellStart"/>
      <w:r w:rsidR="00ED08FD">
        <w:rPr>
          <w:kern w:val="36"/>
          <w:sz w:val="20"/>
          <w:szCs w:val="20"/>
        </w:rPr>
        <w:t>Yelp</w:t>
      </w:r>
      <w:proofErr w:type="spellEnd"/>
      <w:r w:rsidR="00ED08FD">
        <w:rPr>
          <w:kern w:val="36"/>
          <w:sz w:val="20"/>
          <w:szCs w:val="20"/>
        </w:rPr>
        <w:t xml:space="preserve"> en fonction des critères que vous sélectionnez.</w:t>
      </w:r>
    </w:p>
    <w:p w:rsidR="00ED08FD" w:rsidRDefault="009718E3" w:rsidP="00ED08FD">
      <w:pPr>
        <w:pStyle w:val="Paragraphedeliste"/>
        <w:numPr>
          <w:ilvl w:val="0"/>
          <w:numId w:val="2"/>
        </w:numPr>
      </w:pPr>
      <w:r>
        <w:t>Sélectionnez</w:t>
      </w:r>
      <w:r w:rsidR="00ED08FD">
        <w:t xml:space="preserve"> XML au niveau de la page d’accueil</w:t>
      </w:r>
    </w:p>
    <w:p w:rsidR="00ED08FD" w:rsidRDefault="00ED08FD" w:rsidP="00ED08FD">
      <w:r>
        <w:rPr>
          <w:noProof/>
        </w:rPr>
        <w:pict>
          <v:shape id="_x0000_s1032" type="#_x0000_t202" style="position:absolute;margin-left:5.75pt;margin-top:139.45pt;width:23.1pt;height:19.7pt;z-index:251663360" filled="f" stroked="f">
            <v:textbox style="mso-next-textbox:#_x0000_s1032">
              <w:txbxContent>
                <w:p w:rsidR="00ED08FD" w:rsidRPr="00ED08FD" w:rsidRDefault="00ED08FD" w:rsidP="00ED08FD">
                  <w:pPr>
                    <w:rPr>
                      <w:b/>
                      <w:color w:val="FF0000"/>
                    </w:rPr>
                  </w:pPr>
                  <w:r w:rsidRPr="00ED08FD">
                    <w:rPr>
                      <w:b/>
                      <w:color w:val="FF0000"/>
                    </w:rPr>
                    <w:t>1.</w:t>
                  </w:r>
                </w:p>
                <w:p w:rsidR="00ED08FD" w:rsidRDefault="00ED08FD" w:rsidP="00ED08FD"/>
              </w:txbxContent>
            </v:textbox>
          </v:shape>
        </w:pict>
      </w:r>
      <w:r>
        <w:rPr>
          <w:noProof/>
        </w:rPr>
        <w:pict>
          <v:rect id="_x0000_s1031" style="position:absolute;margin-left:22.7pt;margin-top:145.65pt;width:78.1pt;height:18.35pt;z-index:251662336" filled="f" strokecolor="red" strokeweight="1.5pt"/>
        </w:pict>
      </w:r>
      <w:r w:rsidRPr="00ED08FD">
        <w:drawing>
          <wp:inline distT="0" distB="0" distL="0" distR="0">
            <wp:extent cx="3562985" cy="216535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8FD" w:rsidRDefault="009718E3" w:rsidP="00ED08FD">
      <w:pPr>
        <w:pStyle w:val="Paragraphedeliste"/>
        <w:numPr>
          <w:ilvl w:val="0"/>
          <w:numId w:val="2"/>
        </w:numPr>
      </w:pPr>
      <w:r>
        <w:t>Sélectionnez les critères que vous souhaitez</w:t>
      </w:r>
      <w:r w:rsidR="00ED08FD">
        <w:t xml:space="preserve"> pour générer le fichier XML</w:t>
      </w:r>
    </w:p>
    <w:p w:rsidR="00ED08FD" w:rsidRDefault="00ED08FD" w:rsidP="00ED08FD">
      <w:r>
        <w:rPr>
          <w:noProof/>
        </w:rPr>
        <w:pict>
          <v:shape id="_x0000_s1034" type="#_x0000_t202" style="position:absolute;margin-left:-15.25pt;margin-top:22.95pt;width:23.1pt;height:19.7pt;z-index:251665408" filled="f" stroked="f">
            <v:textbox style="mso-next-textbox:#_x0000_s1034">
              <w:txbxContent>
                <w:p w:rsidR="00ED08FD" w:rsidRPr="00ED08FD" w:rsidRDefault="00ED08FD" w:rsidP="00ED08FD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2</w:t>
                  </w:r>
                  <w:r w:rsidRPr="00ED08FD">
                    <w:rPr>
                      <w:b/>
                      <w:color w:val="FF0000"/>
                    </w:rPr>
                    <w:t>.</w:t>
                  </w:r>
                </w:p>
                <w:p w:rsidR="00ED08FD" w:rsidRDefault="00ED08FD" w:rsidP="00ED08FD"/>
              </w:txbxContent>
            </v:textbox>
          </v:shape>
        </w:pict>
      </w:r>
      <w:r>
        <w:rPr>
          <w:noProof/>
        </w:rPr>
        <w:pict>
          <v:rect id="_x0000_s1033" style="position:absolute;margin-left:2.3pt;margin-top:29.05pt;width:78.1pt;height:57.65pt;z-index:251664384" filled="f" strokecolor="red" strokeweight="1.5pt"/>
        </w:pict>
      </w:r>
      <w:r>
        <w:rPr>
          <w:noProof/>
        </w:rPr>
        <w:drawing>
          <wp:inline distT="0" distB="0" distL="0" distR="0">
            <wp:extent cx="2406650" cy="1483995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8FD" w:rsidRDefault="009718E3" w:rsidP="00ED08FD">
      <w:pPr>
        <w:pStyle w:val="Paragraphedeliste"/>
        <w:numPr>
          <w:ilvl w:val="0"/>
          <w:numId w:val="2"/>
        </w:numPr>
      </w:pPr>
      <w:r>
        <w:t>Votre navigateur vous affiche un message confirmant que votre fichier XML est généré, cliquez sur « Accueil » pour revenir à la page d’accueil.</w:t>
      </w:r>
    </w:p>
    <w:p w:rsidR="009718E3" w:rsidRDefault="009718E3" w:rsidP="009718E3">
      <w:r>
        <w:rPr>
          <w:noProof/>
        </w:rPr>
        <w:drawing>
          <wp:inline distT="0" distB="0" distL="0" distR="0">
            <wp:extent cx="3286760" cy="1069975"/>
            <wp:effectExtent l="1905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E3" w:rsidRDefault="009718E3" w:rsidP="009718E3">
      <w:r>
        <w:t>Vous trouverez le fichier sous le nom de ‘api.xml’ dans le même répertoire que les fichiers python.</w:t>
      </w:r>
    </w:p>
    <w:p w:rsidR="009718E3" w:rsidRDefault="009718E3" w:rsidP="009718E3"/>
    <w:p w:rsidR="009718E3" w:rsidRDefault="009718E3" w:rsidP="009718E3">
      <w:pPr>
        <w:pStyle w:val="Titre3"/>
      </w:pPr>
      <w:proofErr w:type="spellStart"/>
      <w:r>
        <w:t>STiV</w:t>
      </w:r>
      <w:proofErr w:type="spellEnd"/>
      <w:r>
        <w:t xml:space="preserve"> vous remercie de lui avoir fait confiance pour vous aidez dans votre recherche !</w:t>
      </w:r>
    </w:p>
    <w:p w:rsidR="009718E3" w:rsidRDefault="009718E3" w:rsidP="009718E3"/>
    <w:sectPr w:rsidR="009718E3" w:rsidSect="00BA2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86001"/>
    <w:multiLevelType w:val="hybridMultilevel"/>
    <w:tmpl w:val="530E9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D6CB8"/>
    <w:multiLevelType w:val="hybridMultilevel"/>
    <w:tmpl w:val="518CE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9A1337"/>
    <w:rsid w:val="0000609C"/>
    <w:rsid w:val="000159F0"/>
    <w:rsid w:val="0001713A"/>
    <w:rsid w:val="00022349"/>
    <w:rsid w:val="00035945"/>
    <w:rsid w:val="00036B81"/>
    <w:rsid w:val="00051DFF"/>
    <w:rsid w:val="00053AC6"/>
    <w:rsid w:val="0005478B"/>
    <w:rsid w:val="00056353"/>
    <w:rsid w:val="00070AE0"/>
    <w:rsid w:val="00071292"/>
    <w:rsid w:val="00071E80"/>
    <w:rsid w:val="0008791D"/>
    <w:rsid w:val="000A0C81"/>
    <w:rsid w:val="000A2853"/>
    <w:rsid w:val="000B3E17"/>
    <w:rsid w:val="000C1012"/>
    <w:rsid w:val="000C11A4"/>
    <w:rsid w:val="000D1AFA"/>
    <w:rsid w:val="000D1D6F"/>
    <w:rsid w:val="000E397C"/>
    <w:rsid w:val="000E6773"/>
    <w:rsid w:val="000F0BFB"/>
    <w:rsid w:val="000F172E"/>
    <w:rsid w:val="000F3E90"/>
    <w:rsid w:val="000F504F"/>
    <w:rsid w:val="000F5FF7"/>
    <w:rsid w:val="001124EE"/>
    <w:rsid w:val="00115B16"/>
    <w:rsid w:val="00116F22"/>
    <w:rsid w:val="001174B6"/>
    <w:rsid w:val="00120F5D"/>
    <w:rsid w:val="00132339"/>
    <w:rsid w:val="001346EE"/>
    <w:rsid w:val="00134FC8"/>
    <w:rsid w:val="00137E64"/>
    <w:rsid w:val="00141A69"/>
    <w:rsid w:val="001444DD"/>
    <w:rsid w:val="00144C2B"/>
    <w:rsid w:val="00153F0C"/>
    <w:rsid w:val="00163174"/>
    <w:rsid w:val="001701D4"/>
    <w:rsid w:val="00170427"/>
    <w:rsid w:val="00173918"/>
    <w:rsid w:val="00186222"/>
    <w:rsid w:val="0018694B"/>
    <w:rsid w:val="00193C64"/>
    <w:rsid w:val="00195188"/>
    <w:rsid w:val="001A1173"/>
    <w:rsid w:val="001C01F3"/>
    <w:rsid w:val="001C129A"/>
    <w:rsid w:val="001D0FF4"/>
    <w:rsid w:val="001F3D43"/>
    <w:rsid w:val="001F4B9F"/>
    <w:rsid w:val="001F5C2E"/>
    <w:rsid w:val="00205AA0"/>
    <w:rsid w:val="00213B3D"/>
    <w:rsid w:val="00224AF3"/>
    <w:rsid w:val="002335B6"/>
    <w:rsid w:val="00241F98"/>
    <w:rsid w:val="00247484"/>
    <w:rsid w:val="002515C7"/>
    <w:rsid w:val="00255653"/>
    <w:rsid w:val="00267466"/>
    <w:rsid w:val="002703F4"/>
    <w:rsid w:val="00284A8A"/>
    <w:rsid w:val="00284FB6"/>
    <w:rsid w:val="00285307"/>
    <w:rsid w:val="00287450"/>
    <w:rsid w:val="002938AF"/>
    <w:rsid w:val="002C52BE"/>
    <w:rsid w:val="002D0B5E"/>
    <w:rsid w:val="002E1D44"/>
    <w:rsid w:val="002E3E35"/>
    <w:rsid w:val="002E61BB"/>
    <w:rsid w:val="002F557D"/>
    <w:rsid w:val="002F5D21"/>
    <w:rsid w:val="00300162"/>
    <w:rsid w:val="00301614"/>
    <w:rsid w:val="00313264"/>
    <w:rsid w:val="0032353B"/>
    <w:rsid w:val="0033499E"/>
    <w:rsid w:val="00346233"/>
    <w:rsid w:val="00351C4E"/>
    <w:rsid w:val="00352EB3"/>
    <w:rsid w:val="003665D6"/>
    <w:rsid w:val="00371D13"/>
    <w:rsid w:val="003733DB"/>
    <w:rsid w:val="00374F24"/>
    <w:rsid w:val="003777E1"/>
    <w:rsid w:val="00377EE1"/>
    <w:rsid w:val="00381AC0"/>
    <w:rsid w:val="00383D69"/>
    <w:rsid w:val="00385257"/>
    <w:rsid w:val="00391C9B"/>
    <w:rsid w:val="00392458"/>
    <w:rsid w:val="003A2FAC"/>
    <w:rsid w:val="003B2991"/>
    <w:rsid w:val="003C2AB1"/>
    <w:rsid w:val="003C31E4"/>
    <w:rsid w:val="003C4458"/>
    <w:rsid w:val="003C79F4"/>
    <w:rsid w:val="003E49EF"/>
    <w:rsid w:val="004016F5"/>
    <w:rsid w:val="00406915"/>
    <w:rsid w:val="004124A2"/>
    <w:rsid w:val="0041332A"/>
    <w:rsid w:val="0042781C"/>
    <w:rsid w:val="004325E8"/>
    <w:rsid w:val="00443DF6"/>
    <w:rsid w:val="004450CD"/>
    <w:rsid w:val="00447362"/>
    <w:rsid w:val="004519B4"/>
    <w:rsid w:val="00454235"/>
    <w:rsid w:val="004728D1"/>
    <w:rsid w:val="00473B4E"/>
    <w:rsid w:val="00475D7B"/>
    <w:rsid w:val="00477B65"/>
    <w:rsid w:val="00485A05"/>
    <w:rsid w:val="004937FA"/>
    <w:rsid w:val="0049728F"/>
    <w:rsid w:val="004A36C9"/>
    <w:rsid w:val="004B1F87"/>
    <w:rsid w:val="004B2446"/>
    <w:rsid w:val="004E3B2A"/>
    <w:rsid w:val="004F2F99"/>
    <w:rsid w:val="004F36E8"/>
    <w:rsid w:val="004F3940"/>
    <w:rsid w:val="004F457A"/>
    <w:rsid w:val="004F6199"/>
    <w:rsid w:val="0050015B"/>
    <w:rsid w:val="005075E7"/>
    <w:rsid w:val="00517069"/>
    <w:rsid w:val="00522296"/>
    <w:rsid w:val="00527BAB"/>
    <w:rsid w:val="00541FD2"/>
    <w:rsid w:val="00546AB3"/>
    <w:rsid w:val="00546F51"/>
    <w:rsid w:val="00552477"/>
    <w:rsid w:val="00552A1E"/>
    <w:rsid w:val="00553442"/>
    <w:rsid w:val="005836B2"/>
    <w:rsid w:val="00585955"/>
    <w:rsid w:val="005868D4"/>
    <w:rsid w:val="00591982"/>
    <w:rsid w:val="005A2537"/>
    <w:rsid w:val="005B5175"/>
    <w:rsid w:val="005C1B36"/>
    <w:rsid w:val="005C776D"/>
    <w:rsid w:val="005C7D43"/>
    <w:rsid w:val="005D0CDF"/>
    <w:rsid w:val="005D5FD0"/>
    <w:rsid w:val="005D7646"/>
    <w:rsid w:val="005D7907"/>
    <w:rsid w:val="005F3188"/>
    <w:rsid w:val="005F476B"/>
    <w:rsid w:val="00601142"/>
    <w:rsid w:val="00603203"/>
    <w:rsid w:val="00605ED2"/>
    <w:rsid w:val="006208B3"/>
    <w:rsid w:val="006269D9"/>
    <w:rsid w:val="00627593"/>
    <w:rsid w:val="00631E90"/>
    <w:rsid w:val="006343FE"/>
    <w:rsid w:val="0065108C"/>
    <w:rsid w:val="00680DA6"/>
    <w:rsid w:val="006824AD"/>
    <w:rsid w:val="00683549"/>
    <w:rsid w:val="00690B0C"/>
    <w:rsid w:val="00694386"/>
    <w:rsid w:val="00697B41"/>
    <w:rsid w:val="006A3BAF"/>
    <w:rsid w:val="006A4438"/>
    <w:rsid w:val="006A4C4A"/>
    <w:rsid w:val="006A75F3"/>
    <w:rsid w:val="006B2DB0"/>
    <w:rsid w:val="006B6F4A"/>
    <w:rsid w:val="006C3A77"/>
    <w:rsid w:val="006D0020"/>
    <w:rsid w:val="006E1333"/>
    <w:rsid w:val="006E29B1"/>
    <w:rsid w:val="006F2CE4"/>
    <w:rsid w:val="006F55C7"/>
    <w:rsid w:val="006F5FE7"/>
    <w:rsid w:val="00702924"/>
    <w:rsid w:val="007175BE"/>
    <w:rsid w:val="007247BF"/>
    <w:rsid w:val="00730EB6"/>
    <w:rsid w:val="0074537F"/>
    <w:rsid w:val="00782AB9"/>
    <w:rsid w:val="0078786C"/>
    <w:rsid w:val="00790A34"/>
    <w:rsid w:val="00790E6D"/>
    <w:rsid w:val="0079358B"/>
    <w:rsid w:val="0079687C"/>
    <w:rsid w:val="007D1F77"/>
    <w:rsid w:val="007D58DC"/>
    <w:rsid w:val="007D6858"/>
    <w:rsid w:val="007E4C28"/>
    <w:rsid w:val="007F2785"/>
    <w:rsid w:val="007F392E"/>
    <w:rsid w:val="008032E0"/>
    <w:rsid w:val="00820641"/>
    <w:rsid w:val="0082408D"/>
    <w:rsid w:val="00825724"/>
    <w:rsid w:val="008271FC"/>
    <w:rsid w:val="008273EE"/>
    <w:rsid w:val="00834226"/>
    <w:rsid w:val="008420E4"/>
    <w:rsid w:val="0085310B"/>
    <w:rsid w:val="00853B49"/>
    <w:rsid w:val="00856AB9"/>
    <w:rsid w:val="0086258C"/>
    <w:rsid w:val="008638A0"/>
    <w:rsid w:val="00866AD1"/>
    <w:rsid w:val="00867FE5"/>
    <w:rsid w:val="00872FBC"/>
    <w:rsid w:val="00874BD6"/>
    <w:rsid w:val="008766AE"/>
    <w:rsid w:val="00877A74"/>
    <w:rsid w:val="00882D82"/>
    <w:rsid w:val="00886947"/>
    <w:rsid w:val="00892026"/>
    <w:rsid w:val="00893A2B"/>
    <w:rsid w:val="008A0AEC"/>
    <w:rsid w:val="008A1C27"/>
    <w:rsid w:val="008A3371"/>
    <w:rsid w:val="008A6259"/>
    <w:rsid w:val="008A7A1C"/>
    <w:rsid w:val="008B5006"/>
    <w:rsid w:val="008B7CD0"/>
    <w:rsid w:val="008C3AB0"/>
    <w:rsid w:val="008C5E58"/>
    <w:rsid w:val="008D14B9"/>
    <w:rsid w:val="008D3A63"/>
    <w:rsid w:val="008D4634"/>
    <w:rsid w:val="008D6135"/>
    <w:rsid w:val="008D674A"/>
    <w:rsid w:val="008F0E6F"/>
    <w:rsid w:val="008F2EF3"/>
    <w:rsid w:val="0090507A"/>
    <w:rsid w:val="00910D82"/>
    <w:rsid w:val="0091209A"/>
    <w:rsid w:val="00912E47"/>
    <w:rsid w:val="00917F63"/>
    <w:rsid w:val="00917FA4"/>
    <w:rsid w:val="00920F90"/>
    <w:rsid w:val="00932C40"/>
    <w:rsid w:val="00933F35"/>
    <w:rsid w:val="00936347"/>
    <w:rsid w:val="00936DF1"/>
    <w:rsid w:val="009370D6"/>
    <w:rsid w:val="009478E5"/>
    <w:rsid w:val="00965712"/>
    <w:rsid w:val="00970D17"/>
    <w:rsid w:val="009718E3"/>
    <w:rsid w:val="009818A8"/>
    <w:rsid w:val="00986016"/>
    <w:rsid w:val="00990A40"/>
    <w:rsid w:val="00996973"/>
    <w:rsid w:val="009A05F0"/>
    <w:rsid w:val="009A1337"/>
    <w:rsid w:val="009B0CE1"/>
    <w:rsid w:val="009B4372"/>
    <w:rsid w:val="009B7A85"/>
    <w:rsid w:val="009D1D04"/>
    <w:rsid w:val="009D2D9E"/>
    <w:rsid w:val="009D3B80"/>
    <w:rsid w:val="009D3C99"/>
    <w:rsid w:val="009D5110"/>
    <w:rsid w:val="009E2677"/>
    <w:rsid w:val="009F6D8D"/>
    <w:rsid w:val="00A073E0"/>
    <w:rsid w:val="00A16CD7"/>
    <w:rsid w:val="00A277B7"/>
    <w:rsid w:val="00A3672F"/>
    <w:rsid w:val="00A4615A"/>
    <w:rsid w:val="00A6455E"/>
    <w:rsid w:val="00A669B9"/>
    <w:rsid w:val="00A70A4D"/>
    <w:rsid w:val="00A71FFD"/>
    <w:rsid w:val="00A73D5D"/>
    <w:rsid w:val="00A76DFA"/>
    <w:rsid w:val="00A811FC"/>
    <w:rsid w:val="00AA7EB8"/>
    <w:rsid w:val="00AC23AC"/>
    <w:rsid w:val="00AC297F"/>
    <w:rsid w:val="00AC3EF7"/>
    <w:rsid w:val="00AC4BCB"/>
    <w:rsid w:val="00AC5081"/>
    <w:rsid w:val="00AD55C0"/>
    <w:rsid w:val="00AE21EF"/>
    <w:rsid w:val="00AF1110"/>
    <w:rsid w:val="00AF2A7F"/>
    <w:rsid w:val="00AF383E"/>
    <w:rsid w:val="00AF44C8"/>
    <w:rsid w:val="00B03605"/>
    <w:rsid w:val="00B07CDC"/>
    <w:rsid w:val="00B13443"/>
    <w:rsid w:val="00B21384"/>
    <w:rsid w:val="00B23501"/>
    <w:rsid w:val="00B32C9B"/>
    <w:rsid w:val="00B33C69"/>
    <w:rsid w:val="00B34317"/>
    <w:rsid w:val="00B377E1"/>
    <w:rsid w:val="00B46070"/>
    <w:rsid w:val="00B472D0"/>
    <w:rsid w:val="00B5019A"/>
    <w:rsid w:val="00B51A80"/>
    <w:rsid w:val="00B60C06"/>
    <w:rsid w:val="00B80A37"/>
    <w:rsid w:val="00B8180E"/>
    <w:rsid w:val="00B852A9"/>
    <w:rsid w:val="00B875B8"/>
    <w:rsid w:val="00BA1663"/>
    <w:rsid w:val="00BA2580"/>
    <w:rsid w:val="00BA2D73"/>
    <w:rsid w:val="00BA5FC7"/>
    <w:rsid w:val="00BC208D"/>
    <w:rsid w:val="00BC21F7"/>
    <w:rsid w:val="00BC673A"/>
    <w:rsid w:val="00BD3D77"/>
    <w:rsid w:val="00BE0BF6"/>
    <w:rsid w:val="00BF185C"/>
    <w:rsid w:val="00BF36AB"/>
    <w:rsid w:val="00C061DE"/>
    <w:rsid w:val="00C169E3"/>
    <w:rsid w:val="00C20193"/>
    <w:rsid w:val="00C3321A"/>
    <w:rsid w:val="00C33E43"/>
    <w:rsid w:val="00C350AA"/>
    <w:rsid w:val="00C36BC9"/>
    <w:rsid w:val="00C43D9A"/>
    <w:rsid w:val="00C50BC6"/>
    <w:rsid w:val="00C65D35"/>
    <w:rsid w:val="00C93E81"/>
    <w:rsid w:val="00C967B0"/>
    <w:rsid w:val="00CA212E"/>
    <w:rsid w:val="00CC44F5"/>
    <w:rsid w:val="00CC4AF8"/>
    <w:rsid w:val="00CD7A8D"/>
    <w:rsid w:val="00CF0091"/>
    <w:rsid w:val="00D02FAA"/>
    <w:rsid w:val="00D06A1D"/>
    <w:rsid w:val="00D306D3"/>
    <w:rsid w:val="00D377E6"/>
    <w:rsid w:val="00D464DE"/>
    <w:rsid w:val="00D524E5"/>
    <w:rsid w:val="00D629E1"/>
    <w:rsid w:val="00D70731"/>
    <w:rsid w:val="00D73AC2"/>
    <w:rsid w:val="00D74125"/>
    <w:rsid w:val="00D76E62"/>
    <w:rsid w:val="00D84FE5"/>
    <w:rsid w:val="00D96D60"/>
    <w:rsid w:val="00DA4220"/>
    <w:rsid w:val="00DA4C9C"/>
    <w:rsid w:val="00DB77B7"/>
    <w:rsid w:val="00DC6B50"/>
    <w:rsid w:val="00DD19E1"/>
    <w:rsid w:val="00DD6834"/>
    <w:rsid w:val="00DE4F03"/>
    <w:rsid w:val="00DE7459"/>
    <w:rsid w:val="00DF74AC"/>
    <w:rsid w:val="00E02DA0"/>
    <w:rsid w:val="00E1041C"/>
    <w:rsid w:val="00E16CAD"/>
    <w:rsid w:val="00E20995"/>
    <w:rsid w:val="00E305E2"/>
    <w:rsid w:val="00E34737"/>
    <w:rsid w:val="00E413E7"/>
    <w:rsid w:val="00E42818"/>
    <w:rsid w:val="00E5174B"/>
    <w:rsid w:val="00E66CA6"/>
    <w:rsid w:val="00E72F58"/>
    <w:rsid w:val="00E73F49"/>
    <w:rsid w:val="00E74385"/>
    <w:rsid w:val="00E760FC"/>
    <w:rsid w:val="00E83F7D"/>
    <w:rsid w:val="00E93FDE"/>
    <w:rsid w:val="00E96D4C"/>
    <w:rsid w:val="00EA07B9"/>
    <w:rsid w:val="00EA385C"/>
    <w:rsid w:val="00EB0903"/>
    <w:rsid w:val="00EB1DAB"/>
    <w:rsid w:val="00EC1898"/>
    <w:rsid w:val="00EC5BC4"/>
    <w:rsid w:val="00ED08FD"/>
    <w:rsid w:val="00ED1AC4"/>
    <w:rsid w:val="00ED6700"/>
    <w:rsid w:val="00EE28F5"/>
    <w:rsid w:val="00EE5F3E"/>
    <w:rsid w:val="00EF3FFE"/>
    <w:rsid w:val="00EF4A92"/>
    <w:rsid w:val="00F26FDB"/>
    <w:rsid w:val="00F27B17"/>
    <w:rsid w:val="00F3798E"/>
    <w:rsid w:val="00F403FC"/>
    <w:rsid w:val="00F506D6"/>
    <w:rsid w:val="00F57384"/>
    <w:rsid w:val="00F845B3"/>
    <w:rsid w:val="00F9457E"/>
    <w:rsid w:val="00F96787"/>
    <w:rsid w:val="00F97873"/>
    <w:rsid w:val="00F97F60"/>
    <w:rsid w:val="00FA3688"/>
    <w:rsid w:val="00FA41AC"/>
    <w:rsid w:val="00FA478D"/>
    <w:rsid w:val="00FC0CA2"/>
    <w:rsid w:val="00FC14AB"/>
    <w:rsid w:val="00FD41A1"/>
    <w:rsid w:val="00FF0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B9F"/>
    <w:pPr>
      <w:spacing w:after="0" w:line="240" w:lineRule="auto"/>
    </w:pPr>
  </w:style>
  <w:style w:type="paragraph" w:styleId="Titre1">
    <w:name w:val="heading 1"/>
    <w:basedOn w:val="Normal"/>
    <w:link w:val="Titre1Car"/>
    <w:uiPriority w:val="9"/>
    <w:qFormat/>
    <w:rsid w:val="009A13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18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18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1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13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0E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0EB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30EB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718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18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Virgile</dc:creator>
  <cp:lastModifiedBy>Virgile</cp:lastModifiedBy>
  <cp:revision>1</cp:revision>
  <dcterms:created xsi:type="dcterms:W3CDTF">2016-08-06T14:57:00Z</dcterms:created>
  <dcterms:modified xsi:type="dcterms:W3CDTF">2016-08-06T15:36:00Z</dcterms:modified>
</cp:coreProperties>
</file>