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821BE" w14:textId="77777777" w:rsidR="005A65EE" w:rsidRDefault="005A65EE" w:rsidP="006B5243">
      <w:pPr>
        <w:jc w:val="center"/>
        <w:rPr>
          <w:b/>
          <w:bCs/>
        </w:rPr>
      </w:pPr>
    </w:p>
    <w:p w14:paraId="24AB988E" w14:textId="77777777" w:rsidR="005A65EE" w:rsidRDefault="005A65EE" w:rsidP="006B5243">
      <w:pPr>
        <w:jc w:val="center"/>
        <w:rPr>
          <w:b/>
          <w:bCs/>
        </w:rPr>
      </w:pPr>
    </w:p>
    <w:p w14:paraId="68F1210D" w14:textId="77777777" w:rsidR="005A65EE" w:rsidRDefault="005A65EE" w:rsidP="006B5243">
      <w:pPr>
        <w:jc w:val="center"/>
        <w:rPr>
          <w:b/>
          <w:bCs/>
        </w:rPr>
      </w:pPr>
    </w:p>
    <w:p w14:paraId="39DD296B" w14:textId="660856A7" w:rsidR="006B5243" w:rsidRPr="006B5243" w:rsidRDefault="006B5243" w:rsidP="00361BF2">
      <w:pPr>
        <w:spacing w:line="360" w:lineRule="auto"/>
        <w:jc w:val="center"/>
        <w:rPr>
          <w:b/>
          <w:bCs/>
        </w:rPr>
      </w:pPr>
      <w:r w:rsidRPr="006B5243">
        <w:rPr>
          <w:b/>
          <w:bCs/>
        </w:rPr>
        <w:t>Case Study: Advantages of Artificial Intelligence in Government – AI for Tax Fraud Detection</w:t>
      </w:r>
    </w:p>
    <w:p w14:paraId="748AB773" w14:textId="77777777" w:rsidR="006B5243" w:rsidRPr="006B5243" w:rsidRDefault="006B5243" w:rsidP="00361BF2">
      <w:pPr>
        <w:spacing w:line="360" w:lineRule="auto"/>
        <w:jc w:val="center"/>
        <w:rPr>
          <w:b/>
          <w:bCs/>
        </w:rPr>
      </w:pPr>
      <w:r w:rsidRPr="006B5243">
        <w:rPr>
          <w:b/>
          <w:bCs/>
        </w:rPr>
        <w:t>Virginia Mccoy</w:t>
      </w:r>
    </w:p>
    <w:p w14:paraId="08AC9EDB" w14:textId="77777777" w:rsidR="006B5243" w:rsidRPr="006B5243" w:rsidRDefault="006B5243" w:rsidP="00361BF2">
      <w:pPr>
        <w:spacing w:line="360" w:lineRule="auto"/>
        <w:jc w:val="center"/>
        <w:rPr>
          <w:b/>
          <w:bCs/>
        </w:rPr>
      </w:pPr>
      <w:r w:rsidRPr="006B5243">
        <w:rPr>
          <w:b/>
          <w:bCs/>
        </w:rPr>
        <w:t>ITAI-2372</w:t>
      </w:r>
    </w:p>
    <w:p w14:paraId="6156F692" w14:textId="77777777" w:rsidR="006B5243" w:rsidRPr="006B5243" w:rsidRDefault="006B5243" w:rsidP="00361BF2">
      <w:pPr>
        <w:spacing w:line="360" w:lineRule="auto"/>
        <w:jc w:val="center"/>
        <w:rPr>
          <w:b/>
          <w:bCs/>
        </w:rPr>
      </w:pPr>
      <w:r w:rsidRPr="006B5243">
        <w:rPr>
          <w:b/>
          <w:bCs/>
        </w:rPr>
        <w:t>July 11th, 2026</w:t>
      </w:r>
    </w:p>
    <w:p w14:paraId="603E3606" w14:textId="77777777" w:rsidR="006B5243" w:rsidRPr="006B5243" w:rsidRDefault="006B5243" w:rsidP="00361BF2">
      <w:pPr>
        <w:spacing w:line="360" w:lineRule="auto"/>
        <w:rPr>
          <w:b/>
          <w:bCs/>
        </w:rPr>
      </w:pPr>
      <w:r w:rsidRPr="006B5243">
        <w:rPr>
          <w:b/>
          <w:bCs/>
        </w:rPr>
        <w:t> </w:t>
      </w:r>
    </w:p>
    <w:p w14:paraId="4DAB6F1A" w14:textId="77777777" w:rsidR="006B5243" w:rsidRPr="006B5243" w:rsidRDefault="006B5243" w:rsidP="00361BF2">
      <w:pPr>
        <w:spacing w:line="360" w:lineRule="auto"/>
        <w:rPr>
          <w:b/>
          <w:bCs/>
        </w:rPr>
      </w:pPr>
      <w:r w:rsidRPr="006B5243">
        <w:rPr>
          <w:b/>
          <w:bCs/>
        </w:rPr>
        <w:t> </w:t>
      </w:r>
    </w:p>
    <w:p w14:paraId="44D21A01" w14:textId="77777777" w:rsidR="006B5243" w:rsidRPr="006B5243" w:rsidRDefault="006B5243" w:rsidP="00361BF2">
      <w:pPr>
        <w:spacing w:line="360" w:lineRule="auto"/>
        <w:rPr>
          <w:b/>
          <w:bCs/>
        </w:rPr>
      </w:pPr>
      <w:r w:rsidRPr="006B5243">
        <w:rPr>
          <w:b/>
          <w:bCs/>
        </w:rPr>
        <w:t> </w:t>
      </w:r>
    </w:p>
    <w:p w14:paraId="4B3C5EDF" w14:textId="77777777" w:rsidR="006B5243" w:rsidRPr="006B5243" w:rsidRDefault="006B5243" w:rsidP="00361BF2">
      <w:pPr>
        <w:spacing w:line="360" w:lineRule="auto"/>
        <w:rPr>
          <w:b/>
          <w:bCs/>
        </w:rPr>
      </w:pPr>
      <w:r w:rsidRPr="006B5243">
        <w:rPr>
          <w:b/>
          <w:bCs/>
        </w:rPr>
        <w:t> </w:t>
      </w:r>
    </w:p>
    <w:p w14:paraId="661067ED" w14:textId="77777777" w:rsidR="006B5243" w:rsidRPr="006B5243" w:rsidRDefault="006B5243" w:rsidP="00361BF2">
      <w:pPr>
        <w:spacing w:line="360" w:lineRule="auto"/>
        <w:rPr>
          <w:b/>
          <w:bCs/>
        </w:rPr>
      </w:pPr>
      <w:r w:rsidRPr="006B5243">
        <w:rPr>
          <w:b/>
          <w:bCs/>
        </w:rPr>
        <w:t> </w:t>
      </w:r>
    </w:p>
    <w:p w14:paraId="1E6FE3EA" w14:textId="77777777" w:rsidR="006B5243" w:rsidRPr="006B5243" w:rsidRDefault="006B5243" w:rsidP="00361BF2">
      <w:pPr>
        <w:spacing w:line="360" w:lineRule="auto"/>
        <w:rPr>
          <w:b/>
          <w:bCs/>
        </w:rPr>
      </w:pPr>
      <w:r w:rsidRPr="006B5243">
        <w:rPr>
          <w:b/>
          <w:bCs/>
        </w:rPr>
        <w:t> </w:t>
      </w:r>
    </w:p>
    <w:p w14:paraId="4587424D" w14:textId="77777777" w:rsidR="006B5243" w:rsidRPr="006B5243" w:rsidRDefault="006B5243" w:rsidP="00361BF2">
      <w:pPr>
        <w:spacing w:line="360" w:lineRule="auto"/>
        <w:rPr>
          <w:b/>
          <w:bCs/>
        </w:rPr>
      </w:pPr>
      <w:r w:rsidRPr="006B5243">
        <w:rPr>
          <w:b/>
          <w:bCs/>
        </w:rPr>
        <w:t> </w:t>
      </w:r>
    </w:p>
    <w:p w14:paraId="710769F3" w14:textId="77777777" w:rsidR="006B5243" w:rsidRPr="006B5243" w:rsidRDefault="006B5243" w:rsidP="00361BF2">
      <w:pPr>
        <w:spacing w:line="360" w:lineRule="auto"/>
        <w:rPr>
          <w:b/>
          <w:bCs/>
        </w:rPr>
      </w:pPr>
      <w:r w:rsidRPr="006B5243">
        <w:rPr>
          <w:b/>
          <w:bCs/>
        </w:rPr>
        <w:t> </w:t>
      </w:r>
    </w:p>
    <w:p w14:paraId="44787149" w14:textId="77777777" w:rsidR="006B5243" w:rsidRPr="006B5243" w:rsidRDefault="006B5243" w:rsidP="00361BF2">
      <w:pPr>
        <w:spacing w:line="360" w:lineRule="auto"/>
        <w:rPr>
          <w:b/>
          <w:bCs/>
        </w:rPr>
      </w:pPr>
      <w:r w:rsidRPr="006B5243">
        <w:rPr>
          <w:b/>
          <w:bCs/>
        </w:rPr>
        <w:t> </w:t>
      </w:r>
    </w:p>
    <w:p w14:paraId="5B9EC779" w14:textId="77777777" w:rsidR="006B5243" w:rsidRPr="006B5243" w:rsidRDefault="006B5243" w:rsidP="00361BF2">
      <w:pPr>
        <w:spacing w:line="360" w:lineRule="auto"/>
        <w:rPr>
          <w:b/>
          <w:bCs/>
        </w:rPr>
      </w:pPr>
      <w:r w:rsidRPr="006B5243">
        <w:rPr>
          <w:b/>
          <w:bCs/>
        </w:rPr>
        <w:t> </w:t>
      </w:r>
    </w:p>
    <w:p w14:paraId="75575182" w14:textId="77777777" w:rsidR="006B5243" w:rsidRPr="006B5243" w:rsidRDefault="006B5243" w:rsidP="00361BF2">
      <w:pPr>
        <w:spacing w:line="360" w:lineRule="auto"/>
        <w:rPr>
          <w:b/>
          <w:bCs/>
        </w:rPr>
      </w:pPr>
      <w:r w:rsidRPr="006B5243">
        <w:rPr>
          <w:b/>
          <w:bCs/>
        </w:rPr>
        <w:t> </w:t>
      </w:r>
    </w:p>
    <w:p w14:paraId="31DEDF4A" w14:textId="77777777" w:rsidR="006B5243" w:rsidRPr="006B5243" w:rsidRDefault="006B5243" w:rsidP="00361BF2">
      <w:pPr>
        <w:spacing w:line="360" w:lineRule="auto"/>
        <w:rPr>
          <w:b/>
          <w:bCs/>
        </w:rPr>
      </w:pPr>
      <w:r w:rsidRPr="006B5243">
        <w:rPr>
          <w:b/>
          <w:bCs/>
        </w:rPr>
        <w:t> </w:t>
      </w:r>
    </w:p>
    <w:p w14:paraId="4E28E57C" w14:textId="77777777" w:rsidR="006B5243" w:rsidRPr="006B5243" w:rsidRDefault="006B5243" w:rsidP="00361BF2">
      <w:pPr>
        <w:spacing w:line="360" w:lineRule="auto"/>
        <w:rPr>
          <w:b/>
          <w:bCs/>
        </w:rPr>
      </w:pPr>
      <w:r w:rsidRPr="006B5243">
        <w:rPr>
          <w:b/>
          <w:bCs/>
        </w:rPr>
        <w:t> </w:t>
      </w:r>
    </w:p>
    <w:p w14:paraId="11F8AA74" w14:textId="77777777" w:rsidR="006B5243" w:rsidRPr="006B5243" w:rsidRDefault="006B5243" w:rsidP="00361BF2">
      <w:pPr>
        <w:spacing w:line="360" w:lineRule="auto"/>
        <w:rPr>
          <w:b/>
          <w:bCs/>
        </w:rPr>
      </w:pPr>
      <w:r w:rsidRPr="006B5243">
        <w:rPr>
          <w:b/>
          <w:bCs/>
        </w:rPr>
        <w:t> </w:t>
      </w:r>
    </w:p>
    <w:p w14:paraId="0BAFE6E8" w14:textId="77777777" w:rsidR="006B5243" w:rsidRPr="006B5243" w:rsidRDefault="006B5243" w:rsidP="00361BF2">
      <w:pPr>
        <w:spacing w:line="360" w:lineRule="auto"/>
        <w:rPr>
          <w:b/>
          <w:bCs/>
        </w:rPr>
      </w:pPr>
      <w:r w:rsidRPr="006B5243">
        <w:rPr>
          <w:b/>
          <w:bCs/>
        </w:rPr>
        <w:lastRenderedPageBreak/>
        <w:t> </w:t>
      </w:r>
    </w:p>
    <w:p w14:paraId="7639FFAF" w14:textId="77777777" w:rsidR="006B5243" w:rsidRPr="006B5243" w:rsidRDefault="006B5243" w:rsidP="00361BF2">
      <w:pPr>
        <w:spacing w:line="360" w:lineRule="auto"/>
        <w:rPr>
          <w:b/>
          <w:bCs/>
        </w:rPr>
      </w:pPr>
      <w:r w:rsidRPr="006B5243">
        <w:rPr>
          <w:b/>
          <w:bCs/>
        </w:rPr>
        <w:t> </w:t>
      </w:r>
    </w:p>
    <w:p w14:paraId="2A12DFA0" w14:textId="77777777" w:rsidR="006B5243" w:rsidRPr="006B5243" w:rsidRDefault="006B5243" w:rsidP="00361BF2">
      <w:pPr>
        <w:spacing w:line="360" w:lineRule="auto"/>
        <w:rPr>
          <w:b/>
          <w:bCs/>
        </w:rPr>
      </w:pPr>
      <w:r w:rsidRPr="006B5243">
        <w:rPr>
          <w:b/>
          <w:bCs/>
        </w:rPr>
        <w:t> </w:t>
      </w:r>
    </w:p>
    <w:p w14:paraId="31038B3A" w14:textId="77777777" w:rsidR="005A65EE" w:rsidRDefault="005A65EE" w:rsidP="00361BF2">
      <w:pPr>
        <w:spacing w:line="360" w:lineRule="auto"/>
        <w:rPr>
          <w:b/>
          <w:bCs/>
        </w:rPr>
      </w:pPr>
    </w:p>
    <w:p w14:paraId="3119CB20" w14:textId="058DEE81" w:rsidR="006B5243" w:rsidRPr="005125DB" w:rsidRDefault="006B5243" w:rsidP="00361BF2">
      <w:pPr>
        <w:spacing w:line="360" w:lineRule="auto"/>
        <w:rPr>
          <w:rFonts w:ascii="Times New Roman" w:hAnsi="Times New Roman" w:cs="Times New Roman"/>
        </w:rPr>
      </w:pPr>
      <w:r w:rsidRPr="005125DB">
        <w:rPr>
          <w:rFonts w:ascii="Times New Roman" w:hAnsi="Times New Roman" w:cs="Times New Roman"/>
        </w:rPr>
        <w:t>Artificial Intelligence (AI) is a branch of computer science focused on developing machines and computer systems that can perform tasks that normally require human intelligence. AI enables computers to learn from data, recognize patterns, solve problems, make decisions, and understand human language. There are several types of AI. Narrow AI is designed to perform a specific task, such as powering virtual assistants, chatbots, or recommendation systems. Generative AI, such as ChatGPT, can create new content, including text, images, and conversations, based on user prompts.</w:t>
      </w:r>
    </w:p>
    <w:p w14:paraId="459267D6" w14:textId="77777777" w:rsidR="006B5243" w:rsidRPr="005125DB" w:rsidRDefault="006B5243" w:rsidP="00361BF2">
      <w:pPr>
        <w:spacing w:line="360" w:lineRule="auto"/>
        <w:rPr>
          <w:rFonts w:ascii="Times New Roman" w:hAnsi="Times New Roman" w:cs="Times New Roman"/>
        </w:rPr>
      </w:pPr>
      <w:r w:rsidRPr="005125DB">
        <w:rPr>
          <w:rFonts w:ascii="Times New Roman" w:hAnsi="Times New Roman" w:cs="Times New Roman"/>
        </w:rPr>
        <w:t>As AI technology continues to advance, governments around the world are increasingly adopting it to improve public services, reduce costs, strengthen national security, and make more informed decisions. AI helps government agencies analyze large amounts of data more quickly and accurately than traditional methods, allowing them to detect fraud, improve efficiency, and better serve citizens. One important application is tax fraud detection, where AI can identify suspicious tax returns and unusual financial patterns that may indicate fraudulent activity. This case study examines how AI is used in government for tax fraud detection, the benefits it provides, the challenges associated with its use, and an innovative proposal for expanding AI to improve government services.</w:t>
      </w:r>
    </w:p>
    <w:p w14:paraId="1CA65516" w14:textId="1453361A" w:rsidR="006B5243" w:rsidRPr="005125DB" w:rsidRDefault="006B5243" w:rsidP="00361BF2">
      <w:pPr>
        <w:spacing w:line="360" w:lineRule="auto"/>
        <w:rPr>
          <w:rFonts w:ascii="Times New Roman" w:hAnsi="Times New Roman" w:cs="Times New Roman"/>
        </w:rPr>
      </w:pPr>
      <w:r w:rsidRPr="005125DB">
        <w:rPr>
          <w:rFonts w:ascii="Times New Roman" w:hAnsi="Times New Roman" w:cs="Times New Roman"/>
        </w:rPr>
        <w:t xml:space="preserve">Tax Fraud is major challenge for governments because it results in </w:t>
      </w:r>
      <w:proofErr w:type="spellStart"/>
      <w:r w:rsidRPr="005125DB">
        <w:rPr>
          <w:rFonts w:ascii="Times New Roman" w:hAnsi="Times New Roman" w:cs="Times New Roman"/>
        </w:rPr>
        <w:t>billion</w:t>
      </w:r>
      <w:proofErr w:type="spellEnd"/>
      <w:r w:rsidRPr="005125DB">
        <w:rPr>
          <w:rFonts w:ascii="Times New Roman" w:hAnsi="Times New Roman" w:cs="Times New Roman"/>
        </w:rPr>
        <w:t xml:space="preserve"> of dollars in lost revenue each year AI address the tax fraud problem by shifting tax authorities from slow to proactive near real time fraud detection AI analyze massive datasets to spot complex schemes like underreporting or fake invoices quicker than humans can. Fraud can occur when individuals or </w:t>
      </w:r>
      <w:r w:rsidR="009C61B6" w:rsidRPr="005125DB">
        <w:rPr>
          <w:rFonts w:ascii="Times New Roman" w:hAnsi="Times New Roman" w:cs="Times New Roman"/>
        </w:rPr>
        <w:t>businesses</w:t>
      </w:r>
      <w:r w:rsidRPr="005125DB">
        <w:rPr>
          <w:rFonts w:ascii="Times New Roman" w:hAnsi="Times New Roman" w:cs="Times New Roman"/>
        </w:rPr>
        <w:t xml:space="preserve"> intentionally provide false information on their taxes return to reduce the amounts of taxes they owe or to receive </w:t>
      </w:r>
      <w:proofErr w:type="gramStart"/>
      <w:r w:rsidRPr="005125DB">
        <w:rPr>
          <w:rFonts w:ascii="Times New Roman" w:hAnsi="Times New Roman" w:cs="Times New Roman"/>
        </w:rPr>
        <w:t>refunds</w:t>
      </w:r>
      <w:proofErr w:type="gramEnd"/>
      <w:r w:rsidRPr="005125DB">
        <w:rPr>
          <w:rFonts w:ascii="Times New Roman" w:hAnsi="Times New Roman" w:cs="Times New Roman"/>
        </w:rPr>
        <w:t xml:space="preserve"> they are not entitled to. Common example identity theft, claiming false deductions or tax credits, underreporting income, and filing fraudulent refund claim individuals putting extra claim on their tax return for bigger payout. The government </w:t>
      </w:r>
      <w:proofErr w:type="gramStart"/>
      <w:r w:rsidRPr="005125DB">
        <w:rPr>
          <w:rFonts w:ascii="Times New Roman" w:hAnsi="Times New Roman" w:cs="Times New Roman"/>
        </w:rPr>
        <w:t>process</w:t>
      </w:r>
      <w:proofErr w:type="gramEnd"/>
      <w:r w:rsidRPr="005125DB">
        <w:rPr>
          <w:rFonts w:ascii="Times New Roman" w:hAnsi="Times New Roman" w:cs="Times New Roman"/>
        </w:rPr>
        <w:t xml:space="preserve"> millions of taxes return every year making it difficult for human auditors to manually </w:t>
      </w:r>
      <w:r w:rsidRPr="005125DB">
        <w:rPr>
          <w:rFonts w:ascii="Times New Roman" w:hAnsi="Times New Roman" w:cs="Times New Roman"/>
        </w:rPr>
        <w:lastRenderedPageBreak/>
        <w:t>review every return for potential fraud. Traditional fraud detection methods are time-consuming and often identify suspicious returns only after fraudulent refunds have already been issued for example people do scams on their tax’s individuals claiming kid that isn’t there or adding extra stuff on the tax report. as tax fraud schemes become more sophisticated government officials and agencies need faster and more accurate methods to detect suspicious activity to address this challenge the government tax agencies have adopted artificial intelligence to analyze large amounts of tax information and data, identifying unusual patterns and high-risk tax returns for further investigation by implanting AI more in tax agencies the more efficiency and accuracy of tax administration.</w:t>
      </w:r>
    </w:p>
    <w:p w14:paraId="341AE663" w14:textId="3E473306" w:rsidR="006B5243" w:rsidRPr="005125DB" w:rsidRDefault="006B5243" w:rsidP="00361BF2">
      <w:pPr>
        <w:spacing w:line="360" w:lineRule="auto"/>
        <w:rPr>
          <w:rFonts w:ascii="Times New Roman" w:hAnsi="Times New Roman" w:cs="Times New Roman"/>
        </w:rPr>
      </w:pPr>
      <w:r w:rsidRPr="005125DB">
        <w:rPr>
          <w:rFonts w:ascii="Times New Roman" w:hAnsi="Times New Roman" w:cs="Times New Roman"/>
        </w:rPr>
        <w:t xml:space="preserve">Government tax agencies use several artificial intelligence techniques to identify fraudulent tax returns more quickly and accurately. One of the main technologies is machine learning which </w:t>
      </w:r>
      <w:r w:rsidR="009C61B6" w:rsidRPr="005125DB">
        <w:rPr>
          <w:rFonts w:ascii="Times New Roman" w:hAnsi="Times New Roman" w:cs="Times New Roman"/>
        </w:rPr>
        <w:t>analyzes</w:t>
      </w:r>
      <w:r w:rsidRPr="005125DB">
        <w:rPr>
          <w:rFonts w:ascii="Times New Roman" w:hAnsi="Times New Roman" w:cs="Times New Roman"/>
        </w:rPr>
        <w:t xml:space="preserve"> large amounts of historical tax data to recognize patterns </w:t>
      </w:r>
      <w:r w:rsidR="009C61B6" w:rsidRPr="005125DB">
        <w:rPr>
          <w:rFonts w:ascii="Times New Roman" w:hAnsi="Times New Roman" w:cs="Times New Roman"/>
        </w:rPr>
        <w:t>associated</w:t>
      </w:r>
      <w:r w:rsidRPr="005125DB">
        <w:rPr>
          <w:rFonts w:ascii="Times New Roman" w:hAnsi="Times New Roman" w:cs="Times New Roman"/>
        </w:rPr>
        <w:t xml:space="preserve"> with fraudulent activity.  As system </w:t>
      </w:r>
      <w:r w:rsidR="009C61B6" w:rsidRPr="005125DB">
        <w:rPr>
          <w:rFonts w:ascii="Times New Roman" w:hAnsi="Times New Roman" w:cs="Times New Roman"/>
        </w:rPr>
        <w:t>processes</w:t>
      </w:r>
      <w:r w:rsidRPr="005125DB">
        <w:rPr>
          <w:rFonts w:ascii="Times New Roman" w:hAnsi="Times New Roman" w:cs="Times New Roman"/>
        </w:rPr>
        <w:t xml:space="preserve"> more </w:t>
      </w:r>
      <w:r w:rsidR="009C61B6" w:rsidRPr="005125DB">
        <w:rPr>
          <w:rFonts w:ascii="Times New Roman" w:hAnsi="Times New Roman" w:cs="Times New Roman"/>
        </w:rPr>
        <w:t>data</w:t>
      </w:r>
      <w:r w:rsidRPr="005125DB">
        <w:rPr>
          <w:rFonts w:ascii="Times New Roman" w:hAnsi="Times New Roman" w:cs="Times New Roman"/>
        </w:rPr>
        <w:t xml:space="preserve"> over </w:t>
      </w:r>
      <w:proofErr w:type="gramStart"/>
      <w:r w:rsidRPr="005125DB">
        <w:rPr>
          <w:rFonts w:ascii="Times New Roman" w:hAnsi="Times New Roman" w:cs="Times New Roman"/>
        </w:rPr>
        <w:t>time</w:t>
      </w:r>
      <w:proofErr w:type="gramEnd"/>
      <w:r w:rsidRPr="005125DB">
        <w:rPr>
          <w:rFonts w:ascii="Times New Roman" w:hAnsi="Times New Roman" w:cs="Times New Roman"/>
        </w:rPr>
        <w:t xml:space="preserve"> the </w:t>
      </w:r>
      <w:r w:rsidR="009C61B6" w:rsidRPr="005125DB">
        <w:rPr>
          <w:rFonts w:ascii="Times New Roman" w:hAnsi="Times New Roman" w:cs="Times New Roman"/>
        </w:rPr>
        <w:t>system improves</w:t>
      </w:r>
      <w:r w:rsidRPr="005125DB">
        <w:rPr>
          <w:rFonts w:ascii="Times New Roman" w:hAnsi="Times New Roman" w:cs="Times New Roman"/>
        </w:rPr>
        <w:t xml:space="preserve"> its ability to identify suspicious returns and adapt to new fraud schemes. Another important technique is predicative analytics which is uses data and statistical models to estimate the likelihood that tax return may be fraudulent these AI driven capabilities cross-reference vast datasets in real time drastically reducing the time it takes to flag or recognize suspicious filing that why anomaly  detection is important  because the system automatically flag outliers such as uncharacteristic deduction, missing documents or forms sudden income shifts that deviate from a tax a payer historical behavior. AI systems assign risk scores based on factors such as unusual incomes patterns, repeated refund claims, inconsistencies in reported information, and other indicators of possible fraud which are </w:t>
      </w:r>
      <w:r w:rsidR="009C61B6" w:rsidRPr="005125DB">
        <w:rPr>
          <w:rFonts w:ascii="Times New Roman" w:hAnsi="Times New Roman" w:cs="Times New Roman"/>
        </w:rPr>
        <w:t>returned</w:t>
      </w:r>
      <w:r w:rsidRPr="005125DB">
        <w:rPr>
          <w:rFonts w:ascii="Times New Roman" w:hAnsi="Times New Roman" w:cs="Times New Roman"/>
        </w:rPr>
        <w:t xml:space="preserve"> with high-risk scores are flagged for further review by tax investigators. Also, AI uses patterns recognition and data analytics to compare tax returns with historical records and identify unusual behavior that may not be obvious to human auditors. These technologies can quickly </w:t>
      </w:r>
      <w:r w:rsidR="00A4477D" w:rsidRPr="005125DB">
        <w:rPr>
          <w:rFonts w:ascii="Times New Roman" w:hAnsi="Times New Roman" w:cs="Times New Roman"/>
        </w:rPr>
        <w:t>detect</w:t>
      </w:r>
      <w:r w:rsidRPr="005125DB">
        <w:rPr>
          <w:rFonts w:ascii="Times New Roman" w:hAnsi="Times New Roman" w:cs="Times New Roman"/>
        </w:rPr>
        <w:t xml:space="preserve"> anomalies across millions of tax </w:t>
      </w:r>
      <w:r w:rsidR="005125DB" w:rsidRPr="005125DB">
        <w:rPr>
          <w:rFonts w:ascii="Times New Roman" w:hAnsi="Times New Roman" w:cs="Times New Roman"/>
        </w:rPr>
        <w:t>filings,</w:t>
      </w:r>
      <w:r w:rsidRPr="005125DB">
        <w:rPr>
          <w:rFonts w:ascii="Times New Roman" w:hAnsi="Times New Roman" w:cs="Times New Roman"/>
        </w:rPr>
        <w:t xml:space="preserve"> allowing government agencies to focus their attention on the most suspicious cases.  Although AI provides valuable insights human investigators make the final decision to ensure fairness and accuracy through the review or investigation process.</w:t>
      </w:r>
    </w:p>
    <w:p w14:paraId="0705430D" w14:textId="3B44ACAC" w:rsidR="006B5243" w:rsidRPr="005125DB" w:rsidRDefault="006B5243" w:rsidP="00361BF2">
      <w:pPr>
        <w:spacing w:line="360" w:lineRule="auto"/>
        <w:rPr>
          <w:rFonts w:ascii="Times New Roman" w:hAnsi="Times New Roman" w:cs="Times New Roman"/>
        </w:rPr>
      </w:pPr>
      <w:r w:rsidRPr="005125DB">
        <w:rPr>
          <w:rFonts w:ascii="Times New Roman" w:hAnsi="Times New Roman" w:cs="Times New Roman"/>
        </w:rPr>
        <w:t xml:space="preserve">The use of artificial intelligence has significantly improved ability to detect and prevent tax fraud. By analyzing millions of tax returns in a short amount of time AI helps identify suspicious </w:t>
      </w:r>
      <w:r w:rsidRPr="005125DB">
        <w:rPr>
          <w:rFonts w:ascii="Times New Roman" w:hAnsi="Times New Roman" w:cs="Times New Roman"/>
        </w:rPr>
        <w:lastRenderedPageBreak/>
        <w:t xml:space="preserve">filing much faster than traditional manual review this allows tax agencies to investigate high-risk cases before fraudulent are issues, reducing financial losses and protecting public funds. AI has also increased the accuracy of fraud detection by recognizing patterns or unusual activities that may be difficult for humans and auditors to identify. As machine learning systems continue to process new data, they become more effective at detecting emerging fraud </w:t>
      </w:r>
      <w:r w:rsidR="005711EA" w:rsidRPr="005125DB">
        <w:rPr>
          <w:rFonts w:ascii="Times New Roman" w:hAnsi="Times New Roman" w:cs="Times New Roman"/>
        </w:rPr>
        <w:t>schemes</w:t>
      </w:r>
      <w:r w:rsidR="005711EA">
        <w:rPr>
          <w:rFonts w:ascii="Times New Roman" w:hAnsi="Times New Roman" w:cs="Times New Roman"/>
        </w:rPr>
        <w:t xml:space="preserve">. </w:t>
      </w:r>
      <w:r w:rsidR="005711EA" w:rsidRPr="005125DB">
        <w:rPr>
          <w:rFonts w:ascii="Times New Roman" w:hAnsi="Times New Roman" w:cs="Times New Roman"/>
        </w:rPr>
        <w:t>This</w:t>
      </w:r>
      <w:r w:rsidRPr="005125DB">
        <w:rPr>
          <w:rFonts w:ascii="Times New Roman" w:hAnsi="Times New Roman" w:cs="Times New Roman"/>
        </w:rPr>
        <w:t xml:space="preserve"> enables government agencies to respond more quickly to changing tactics used by individuals attempting to commit tax fraud. Another important benefit is improving efficiency. AI automates many time</w:t>
      </w:r>
      <w:r w:rsidR="005711EA" w:rsidRPr="005125DB">
        <w:rPr>
          <w:rFonts w:ascii="Times New Roman" w:hAnsi="Times New Roman" w:cs="Times New Roman"/>
        </w:rPr>
        <w:t>-consuming</w:t>
      </w:r>
      <w:r w:rsidRPr="005125DB">
        <w:rPr>
          <w:rFonts w:ascii="Times New Roman" w:hAnsi="Times New Roman" w:cs="Times New Roman"/>
        </w:rPr>
        <w:t xml:space="preserve"> </w:t>
      </w:r>
      <w:r w:rsidR="005711EA" w:rsidRPr="005125DB">
        <w:rPr>
          <w:rFonts w:ascii="Times New Roman" w:hAnsi="Times New Roman" w:cs="Times New Roman"/>
        </w:rPr>
        <w:t>tasks</w:t>
      </w:r>
      <w:r w:rsidRPr="005125DB">
        <w:rPr>
          <w:rFonts w:ascii="Times New Roman" w:hAnsi="Times New Roman" w:cs="Times New Roman"/>
        </w:rPr>
        <w:t xml:space="preserve">, allowing employees to focus on complex investigations instead of reviewing every tax return manually. This saves time and reduces operational </w:t>
      </w:r>
      <w:r w:rsidR="005711EA" w:rsidRPr="005125DB">
        <w:rPr>
          <w:rFonts w:ascii="Times New Roman" w:hAnsi="Times New Roman" w:cs="Times New Roman"/>
        </w:rPr>
        <w:t>costs and</w:t>
      </w:r>
      <w:r w:rsidRPr="005125DB">
        <w:rPr>
          <w:rFonts w:ascii="Times New Roman" w:hAnsi="Times New Roman" w:cs="Times New Roman"/>
        </w:rPr>
        <w:t xml:space="preserve"> makes better use of government resources over all AI strengthen tax administration by improving accuracy, increasing efficiency, and helping ensure </w:t>
      </w:r>
      <w:r w:rsidR="00A4477D" w:rsidRPr="005125DB">
        <w:rPr>
          <w:rFonts w:ascii="Times New Roman" w:hAnsi="Times New Roman" w:cs="Times New Roman"/>
        </w:rPr>
        <w:t>that</w:t>
      </w:r>
      <w:r w:rsidRPr="005125DB">
        <w:rPr>
          <w:rFonts w:ascii="Times New Roman" w:hAnsi="Times New Roman" w:cs="Times New Roman"/>
        </w:rPr>
        <w:t xml:space="preserve"> tax dollars are collected fairly and responsibly.</w:t>
      </w:r>
    </w:p>
    <w:p w14:paraId="6FEA1074" w14:textId="682D5746" w:rsidR="006B5243" w:rsidRPr="005125DB" w:rsidRDefault="006B5243" w:rsidP="00361BF2">
      <w:pPr>
        <w:spacing w:line="360" w:lineRule="auto"/>
        <w:rPr>
          <w:rFonts w:ascii="Times New Roman" w:hAnsi="Times New Roman" w:cs="Times New Roman"/>
        </w:rPr>
      </w:pPr>
      <w:r w:rsidRPr="005125DB">
        <w:rPr>
          <w:rFonts w:ascii="Times New Roman" w:hAnsi="Times New Roman" w:cs="Times New Roman"/>
        </w:rPr>
        <w:t xml:space="preserve">Although artificial intelligence has improved tax fraud detection there are still several challenges </w:t>
      </w:r>
      <w:r w:rsidR="00A4477D" w:rsidRPr="005125DB">
        <w:rPr>
          <w:rFonts w:ascii="Times New Roman" w:hAnsi="Times New Roman" w:cs="Times New Roman"/>
        </w:rPr>
        <w:t>associated</w:t>
      </w:r>
      <w:r w:rsidRPr="005125DB">
        <w:rPr>
          <w:rFonts w:ascii="Times New Roman" w:hAnsi="Times New Roman" w:cs="Times New Roman"/>
        </w:rPr>
        <w:t xml:space="preserve"> with </w:t>
      </w:r>
      <w:proofErr w:type="gramStart"/>
      <w:r w:rsidRPr="005125DB">
        <w:rPr>
          <w:rFonts w:ascii="Times New Roman" w:hAnsi="Times New Roman" w:cs="Times New Roman"/>
        </w:rPr>
        <w:t>it</w:t>
      </w:r>
      <w:proofErr w:type="gramEnd"/>
      <w:r w:rsidRPr="005125DB">
        <w:rPr>
          <w:rFonts w:ascii="Times New Roman" w:hAnsi="Times New Roman" w:cs="Times New Roman"/>
        </w:rPr>
        <w:t xml:space="preserve"> use. The government faces signification hurdles in fighting tax fraud the most prominent challenges include outdated technology. One of the biggest concerns is protecting taxpayer privacy because AI systems process large amounts of sensitive finical and personal information. Government agencies must ensure that this data is stored securely and protected from cyber-attacks or unauthorized access. Another challenge is the possibility of false positives where legitimate tax returns are incorrectly identified as subspinous. If AI systems make mistakes, honest taxpayer may experience delays, additional review, or request for more documentation for this reason AI should support human decision-making rather than replace it human investigator are still needed to review flagged cases and make the final determination. AI systems also depend on high-quality and accurate dat. If the information used to train the system is incomplete, outdated, or </w:t>
      </w:r>
      <w:r w:rsidR="005125DB" w:rsidRPr="005125DB">
        <w:rPr>
          <w:rFonts w:ascii="Times New Roman" w:hAnsi="Times New Roman" w:cs="Times New Roman"/>
        </w:rPr>
        <w:t>biased,</w:t>
      </w:r>
      <w:r w:rsidRPr="005125DB">
        <w:rPr>
          <w:rFonts w:ascii="Times New Roman" w:hAnsi="Times New Roman" w:cs="Times New Roman"/>
        </w:rPr>
        <w:t xml:space="preserve"> the AI may produce inaccurate results or unfairly target certain taxpayers. in addition, implementing AI technology require a lot of financial investment, ongoing maintenance and employee training. Governments must continuously monitor and update AI systems to ensure they remain accurate, fair, secure and effective in detecting and analyzing new </w:t>
      </w:r>
      <w:r w:rsidR="005125DB" w:rsidRPr="005125DB">
        <w:rPr>
          <w:rFonts w:ascii="Times New Roman" w:hAnsi="Times New Roman" w:cs="Times New Roman"/>
        </w:rPr>
        <w:t>forms</w:t>
      </w:r>
      <w:r w:rsidRPr="005125DB">
        <w:rPr>
          <w:rFonts w:ascii="Times New Roman" w:hAnsi="Times New Roman" w:cs="Times New Roman"/>
        </w:rPr>
        <w:t xml:space="preserve"> of tax fraud.</w:t>
      </w:r>
    </w:p>
    <w:p w14:paraId="1C94DF72" w14:textId="19714B16" w:rsidR="006B5243" w:rsidRPr="005125DB" w:rsidRDefault="006B5243" w:rsidP="00361BF2">
      <w:pPr>
        <w:spacing w:line="360" w:lineRule="auto"/>
        <w:rPr>
          <w:rFonts w:ascii="Times New Roman" w:hAnsi="Times New Roman" w:cs="Times New Roman"/>
        </w:rPr>
      </w:pPr>
      <w:r w:rsidRPr="005125DB">
        <w:rPr>
          <w:rFonts w:ascii="Times New Roman" w:hAnsi="Times New Roman" w:cs="Times New Roman"/>
        </w:rPr>
        <w:t xml:space="preserve">My innovative </w:t>
      </w:r>
      <w:r w:rsidR="005125DB" w:rsidRPr="005125DB">
        <w:rPr>
          <w:rFonts w:ascii="Times New Roman" w:hAnsi="Times New Roman" w:cs="Times New Roman"/>
        </w:rPr>
        <w:t>proposal,</w:t>
      </w:r>
      <w:r w:rsidRPr="005125DB">
        <w:rPr>
          <w:rFonts w:ascii="Times New Roman" w:hAnsi="Times New Roman" w:cs="Times New Roman"/>
        </w:rPr>
        <w:t xml:space="preserve"> </w:t>
      </w:r>
      <w:r w:rsidR="00A4477D" w:rsidRPr="005125DB">
        <w:rPr>
          <w:rFonts w:ascii="Times New Roman" w:hAnsi="Times New Roman" w:cs="Times New Roman"/>
        </w:rPr>
        <w:t>an</w:t>
      </w:r>
      <w:r w:rsidRPr="005125DB">
        <w:rPr>
          <w:rFonts w:ascii="Times New Roman" w:hAnsi="Times New Roman" w:cs="Times New Roman"/>
        </w:rPr>
        <w:t xml:space="preserve"> innovative way to improve government tax services would be </w:t>
      </w:r>
      <w:r w:rsidR="00A4477D" w:rsidRPr="005125DB">
        <w:rPr>
          <w:rFonts w:ascii="Times New Roman" w:hAnsi="Times New Roman" w:cs="Times New Roman"/>
        </w:rPr>
        <w:t>to develop</w:t>
      </w:r>
      <w:r w:rsidRPr="005125DB">
        <w:rPr>
          <w:rFonts w:ascii="Times New Roman" w:hAnsi="Times New Roman" w:cs="Times New Roman"/>
        </w:rPr>
        <w:t xml:space="preserve"> an AI-powered tax assistant and fraud prevention system. This system would help taxpayers complete their tax returns accurately while also identifying </w:t>
      </w:r>
      <w:r w:rsidR="00763577" w:rsidRPr="005125DB">
        <w:rPr>
          <w:rFonts w:ascii="Times New Roman" w:hAnsi="Times New Roman" w:cs="Times New Roman"/>
        </w:rPr>
        <w:t>po</w:t>
      </w:r>
      <w:r w:rsidR="00763577">
        <w:rPr>
          <w:rFonts w:ascii="Times New Roman" w:hAnsi="Times New Roman" w:cs="Times New Roman"/>
        </w:rPr>
        <w:t xml:space="preserve">tential </w:t>
      </w:r>
      <w:r w:rsidR="00763577" w:rsidRPr="005125DB">
        <w:rPr>
          <w:rFonts w:ascii="Times New Roman" w:hAnsi="Times New Roman" w:cs="Times New Roman"/>
        </w:rPr>
        <w:t>fraud</w:t>
      </w:r>
      <w:r w:rsidRPr="005125DB">
        <w:rPr>
          <w:rFonts w:ascii="Times New Roman" w:hAnsi="Times New Roman" w:cs="Times New Roman"/>
        </w:rPr>
        <w:t xml:space="preserve"> before </w:t>
      </w:r>
      <w:r w:rsidR="00A4477D" w:rsidRPr="005125DB">
        <w:rPr>
          <w:rFonts w:ascii="Times New Roman" w:hAnsi="Times New Roman" w:cs="Times New Roman"/>
        </w:rPr>
        <w:lastRenderedPageBreak/>
        <w:t>returns</w:t>
      </w:r>
      <w:r w:rsidRPr="005125DB">
        <w:rPr>
          <w:rFonts w:ascii="Times New Roman" w:hAnsi="Times New Roman" w:cs="Times New Roman"/>
        </w:rPr>
        <w:t xml:space="preserve"> are submitted. The AI assistant would be available online 24 hours a day to answer common tax </w:t>
      </w:r>
      <w:r w:rsidR="00763577" w:rsidRPr="005125DB">
        <w:rPr>
          <w:rFonts w:ascii="Times New Roman" w:hAnsi="Times New Roman" w:cs="Times New Roman"/>
        </w:rPr>
        <w:t>questions,</w:t>
      </w:r>
      <w:r w:rsidRPr="005125DB">
        <w:rPr>
          <w:rFonts w:ascii="Times New Roman" w:hAnsi="Times New Roman" w:cs="Times New Roman"/>
        </w:rPr>
        <w:t xml:space="preserve"> explain tax law in simple language and guide users through the filling errors and </w:t>
      </w:r>
      <w:proofErr w:type="gramStart"/>
      <w:r w:rsidRPr="005125DB">
        <w:rPr>
          <w:rFonts w:ascii="Times New Roman" w:hAnsi="Times New Roman" w:cs="Times New Roman"/>
        </w:rPr>
        <w:t>improved</w:t>
      </w:r>
      <w:proofErr w:type="gramEnd"/>
      <w:r w:rsidRPr="005125DB">
        <w:rPr>
          <w:rFonts w:ascii="Times New Roman" w:hAnsi="Times New Roman" w:cs="Times New Roman"/>
        </w:rPr>
        <w:t xml:space="preserve"> the overall experience for taxpayers.</w:t>
      </w:r>
      <w:r w:rsidR="00763577">
        <w:rPr>
          <w:rFonts w:ascii="Times New Roman" w:hAnsi="Times New Roman" w:cs="Times New Roman"/>
        </w:rPr>
        <w:t xml:space="preserve"> I</w:t>
      </w:r>
      <w:r w:rsidRPr="005125DB">
        <w:rPr>
          <w:rFonts w:ascii="Times New Roman" w:hAnsi="Times New Roman" w:cs="Times New Roman"/>
        </w:rPr>
        <w:t>n addition to helping taxpayers the AI systems would analyze tax returns for unusual patterns to indicate identify theft or fraudulent activity. Using machine learning and predicative analytics the system could compare current tax returns with historical information or data and assign risk scores to identify suspicious filling high-risk returns would be sent to human investigators for further review before refunds are issues while legitimate returns would continue through the normal processing system. This approach would improve efficiency without replacing human decision-making.</w:t>
      </w:r>
      <w:r w:rsidR="00B10B76" w:rsidRPr="005125DB">
        <w:rPr>
          <w:rFonts w:ascii="Times New Roman" w:hAnsi="Times New Roman" w:cs="Times New Roman"/>
        </w:rPr>
        <w:t xml:space="preserve"> The proposed system would provide several benefits to both taxpayers and government </w:t>
      </w:r>
      <w:r w:rsidR="001F3E5B" w:rsidRPr="005125DB">
        <w:rPr>
          <w:rFonts w:ascii="Times New Roman" w:hAnsi="Times New Roman" w:cs="Times New Roman"/>
        </w:rPr>
        <w:t>agencies</w:t>
      </w:r>
      <w:r w:rsidR="00B10B76" w:rsidRPr="005125DB">
        <w:rPr>
          <w:rFonts w:ascii="Times New Roman" w:hAnsi="Times New Roman" w:cs="Times New Roman"/>
        </w:rPr>
        <w:t xml:space="preserve"> </w:t>
      </w:r>
      <w:r w:rsidR="002E519F" w:rsidRPr="005125DB">
        <w:rPr>
          <w:rFonts w:ascii="Times New Roman" w:hAnsi="Times New Roman" w:cs="Times New Roman"/>
        </w:rPr>
        <w:t>this could reduce fraudulent refunds claims, improve the accuracy of tax filin</w:t>
      </w:r>
      <w:r w:rsidR="00C51D82" w:rsidRPr="005125DB">
        <w:rPr>
          <w:rFonts w:ascii="Times New Roman" w:hAnsi="Times New Roman" w:cs="Times New Roman"/>
        </w:rPr>
        <w:t>gs, shorten processing times</w:t>
      </w:r>
      <w:r w:rsidR="00E12DA2" w:rsidRPr="005125DB">
        <w:rPr>
          <w:rFonts w:ascii="Times New Roman" w:hAnsi="Times New Roman" w:cs="Times New Roman"/>
        </w:rPr>
        <w:t xml:space="preserve">, and lower administrative cost. Citizens would </w:t>
      </w:r>
      <w:r w:rsidR="005125DB" w:rsidRPr="005125DB">
        <w:rPr>
          <w:rFonts w:ascii="Times New Roman" w:hAnsi="Times New Roman" w:cs="Times New Roman"/>
        </w:rPr>
        <w:t>receive</w:t>
      </w:r>
      <w:r w:rsidR="00E12DA2" w:rsidRPr="005125DB">
        <w:rPr>
          <w:rFonts w:ascii="Times New Roman" w:hAnsi="Times New Roman" w:cs="Times New Roman"/>
        </w:rPr>
        <w:t xml:space="preserve"> faster assistance while tax </w:t>
      </w:r>
      <w:r w:rsidR="005125DB" w:rsidRPr="005125DB">
        <w:rPr>
          <w:rFonts w:ascii="Times New Roman" w:hAnsi="Times New Roman" w:cs="Times New Roman"/>
        </w:rPr>
        <w:t>agencies</w:t>
      </w:r>
      <w:r w:rsidR="00E12DA2" w:rsidRPr="005125DB">
        <w:rPr>
          <w:rFonts w:ascii="Times New Roman" w:hAnsi="Times New Roman" w:cs="Times New Roman"/>
        </w:rPr>
        <w:t xml:space="preserve"> could focus their resources on </w:t>
      </w:r>
      <w:r w:rsidR="005125DB" w:rsidRPr="005125DB">
        <w:rPr>
          <w:rFonts w:ascii="Times New Roman" w:hAnsi="Times New Roman" w:cs="Times New Roman"/>
        </w:rPr>
        <w:t>investigation of</w:t>
      </w:r>
      <w:r w:rsidR="00E12DA2" w:rsidRPr="005125DB">
        <w:rPr>
          <w:rFonts w:ascii="Times New Roman" w:hAnsi="Times New Roman" w:cs="Times New Roman"/>
        </w:rPr>
        <w:t xml:space="preserve"> </w:t>
      </w:r>
      <w:r w:rsidR="009A3E6B" w:rsidRPr="005125DB">
        <w:rPr>
          <w:rFonts w:ascii="Times New Roman" w:hAnsi="Times New Roman" w:cs="Times New Roman"/>
        </w:rPr>
        <w:t>high-risk cases instead of viewing every tax return manually</w:t>
      </w:r>
      <w:r w:rsidR="00692110" w:rsidRPr="005125DB">
        <w:rPr>
          <w:rFonts w:ascii="Times New Roman" w:hAnsi="Times New Roman" w:cs="Times New Roman"/>
        </w:rPr>
        <w:t xml:space="preserve">. </w:t>
      </w:r>
      <w:r w:rsidR="005125DB" w:rsidRPr="005125DB">
        <w:rPr>
          <w:rFonts w:ascii="Times New Roman" w:hAnsi="Times New Roman" w:cs="Times New Roman"/>
        </w:rPr>
        <w:t>Although</w:t>
      </w:r>
      <w:r w:rsidR="00692110" w:rsidRPr="005125DB">
        <w:rPr>
          <w:rFonts w:ascii="Times New Roman" w:hAnsi="Times New Roman" w:cs="Times New Roman"/>
        </w:rPr>
        <w:t xml:space="preserve"> this </w:t>
      </w:r>
      <w:r w:rsidR="00763577" w:rsidRPr="005125DB">
        <w:rPr>
          <w:rFonts w:ascii="Times New Roman" w:hAnsi="Times New Roman" w:cs="Times New Roman"/>
        </w:rPr>
        <w:t>pro</w:t>
      </w:r>
      <w:r w:rsidR="00763577">
        <w:rPr>
          <w:rFonts w:ascii="Times New Roman" w:hAnsi="Times New Roman" w:cs="Times New Roman"/>
        </w:rPr>
        <w:t xml:space="preserve">posal </w:t>
      </w:r>
      <w:r w:rsidR="00763577" w:rsidRPr="005125DB">
        <w:rPr>
          <w:rFonts w:ascii="Times New Roman" w:hAnsi="Times New Roman" w:cs="Times New Roman"/>
        </w:rPr>
        <w:t>offers</w:t>
      </w:r>
      <w:r w:rsidR="00692110" w:rsidRPr="005125DB">
        <w:rPr>
          <w:rFonts w:ascii="Times New Roman" w:hAnsi="Times New Roman" w:cs="Times New Roman"/>
        </w:rPr>
        <w:t xml:space="preserve"> many advantages there are also challenges to consider. The government would need to </w:t>
      </w:r>
      <w:r w:rsidR="005125DB" w:rsidRPr="005125DB">
        <w:rPr>
          <w:rFonts w:ascii="Times New Roman" w:hAnsi="Times New Roman" w:cs="Times New Roman"/>
        </w:rPr>
        <w:t>protect</w:t>
      </w:r>
      <w:r w:rsidR="00692110" w:rsidRPr="005125DB">
        <w:rPr>
          <w:rFonts w:ascii="Times New Roman" w:hAnsi="Times New Roman" w:cs="Times New Roman"/>
        </w:rPr>
        <w:t xml:space="preserve"> taxpayer information through string </w:t>
      </w:r>
      <w:r w:rsidR="005125DB" w:rsidRPr="005125DB">
        <w:rPr>
          <w:rFonts w:ascii="Times New Roman" w:hAnsi="Times New Roman" w:cs="Times New Roman"/>
        </w:rPr>
        <w:t>cybersecurity</w:t>
      </w:r>
      <w:r w:rsidR="00692110" w:rsidRPr="005125DB">
        <w:rPr>
          <w:rFonts w:ascii="Times New Roman" w:hAnsi="Times New Roman" w:cs="Times New Roman"/>
        </w:rPr>
        <w:t xml:space="preserve"> measures and ensure that AI decisions are transparent and fair</w:t>
      </w:r>
      <w:r w:rsidR="007E2BD0" w:rsidRPr="005125DB">
        <w:rPr>
          <w:rFonts w:ascii="Times New Roman" w:hAnsi="Times New Roman" w:cs="Times New Roman"/>
        </w:rPr>
        <w:t xml:space="preserve">. The regular updates, employee training, human oversight would be necessary </w:t>
      </w:r>
      <w:r w:rsidR="0035692F" w:rsidRPr="005125DB">
        <w:rPr>
          <w:rFonts w:ascii="Times New Roman" w:hAnsi="Times New Roman" w:cs="Times New Roman"/>
        </w:rPr>
        <w:t xml:space="preserve">to maintain the system accuracy and build </w:t>
      </w:r>
      <w:r w:rsidR="00617AA3" w:rsidRPr="005125DB">
        <w:rPr>
          <w:rFonts w:ascii="Times New Roman" w:hAnsi="Times New Roman" w:cs="Times New Roman"/>
        </w:rPr>
        <w:t>p</w:t>
      </w:r>
      <w:r w:rsidR="0040471E" w:rsidRPr="005125DB">
        <w:rPr>
          <w:rFonts w:ascii="Times New Roman" w:hAnsi="Times New Roman" w:cs="Times New Roman"/>
        </w:rPr>
        <w:t xml:space="preserve">ublic trust. By combining AI technology with human expertise government </w:t>
      </w:r>
      <w:r w:rsidR="00767516" w:rsidRPr="005125DB">
        <w:rPr>
          <w:rFonts w:ascii="Times New Roman" w:hAnsi="Times New Roman" w:cs="Times New Roman"/>
        </w:rPr>
        <w:t>agencies can improve tax administration while protecting taxpayers right and reducing fraud.</w:t>
      </w:r>
    </w:p>
    <w:p w14:paraId="043F82E9" w14:textId="46D8773E" w:rsidR="00C3014A" w:rsidRPr="005125DB" w:rsidRDefault="005125DB" w:rsidP="00361BF2">
      <w:pPr>
        <w:spacing w:line="360" w:lineRule="auto"/>
        <w:rPr>
          <w:rFonts w:ascii="Times New Roman" w:hAnsi="Times New Roman" w:cs="Times New Roman"/>
        </w:rPr>
      </w:pPr>
      <w:r w:rsidRPr="005125DB">
        <w:rPr>
          <w:rFonts w:ascii="Times New Roman" w:hAnsi="Times New Roman" w:cs="Times New Roman"/>
        </w:rPr>
        <w:t>Artificial</w:t>
      </w:r>
      <w:r w:rsidR="00C3014A" w:rsidRPr="005125DB">
        <w:rPr>
          <w:rFonts w:ascii="Times New Roman" w:hAnsi="Times New Roman" w:cs="Times New Roman"/>
        </w:rPr>
        <w:t xml:space="preserve"> intelligence has become </w:t>
      </w:r>
      <w:r w:rsidR="00D6346D" w:rsidRPr="005125DB">
        <w:rPr>
          <w:rFonts w:ascii="Times New Roman" w:hAnsi="Times New Roman" w:cs="Times New Roman"/>
        </w:rPr>
        <w:t xml:space="preserve">an important tool for improving government services by increasing efficiency, </w:t>
      </w:r>
      <w:r w:rsidR="009D16A4" w:rsidRPr="005125DB">
        <w:rPr>
          <w:rFonts w:ascii="Times New Roman" w:hAnsi="Times New Roman" w:cs="Times New Roman"/>
        </w:rPr>
        <w:t xml:space="preserve">accuracy, and decision-making. As demonstrated in </w:t>
      </w:r>
      <w:r w:rsidR="005B5835" w:rsidRPr="005125DB">
        <w:rPr>
          <w:rFonts w:ascii="Times New Roman" w:hAnsi="Times New Roman" w:cs="Times New Roman"/>
        </w:rPr>
        <w:t>this</w:t>
      </w:r>
      <w:r w:rsidR="009D16A4" w:rsidRPr="005125DB">
        <w:rPr>
          <w:rFonts w:ascii="Times New Roman" w:hAnsi="Times New Roman" w:cs="Times New Roman"/>
        </w:rPr>
        <w:t xml:space="preserve"> study AI helps </w:t>
      </w:r>
      <w:r w:rsidRPr="005125DB">
        <w:rPr>
          <w:rFonts w:ascii="Times New Roman" w:hAnsi="Times New Roman" w:cs="Times New Roman"/>
        </w:rPr>
        <w:t>detect</w:t>
      </w:r>
      <w:r w:rsidR="009D16A4" w:rsidRPr="005125DB">
        <w:rPr>
          <w:rFonts w:ascii="Times New Roman" w:hAnsi="Times New Roman" w:cs="Times New Roman"/>
        </w:rPr>
        <w:t xml:space="preserve"> tax fraud more quickly by ana</w:t>
      </w:r>
      <w:r w:rsidR="00593466" w:rsidRPr="005125DB">
        <w:rPr>
          <w:rFonts w:ascii="Times New Roman" w:hAnsi="Times New Roman" w:cs="Times New Roman"/>
        </w:rPr>
        <w:t>lyzing large amounts of data and identifying suspicious patterns that may be diff</w:t>
      </w:r>
      <w:r w:rsidR="00E7684B" w:rsidRPr="005125DB">
        <w:rPr>
          <w:rFonts w:ascii="Times New Roman" w:hAnsi="Times New Roman" w:cs="Times New Roman"/>
        </w:rPr>
        <w:t xml:space="preserve">icult for humans to find while </w:t>
      </w:r>
      <w:r w:rsidR="00E23701" w:rsidRPr="005125DB">
        <w:rPr>
          <w:rFonts w:ascii="Times New Roman" w:hAnsi="Times New Roman" w:cs="Times New Roman"/>
        </w:rPr>
        <w:t>challenges such as privacy</w:t>
      </w:r>
      <w:r w:rsidR="008561D1" w:rsidRPr="005125DB">
        <w:rPr>
          <w:rFonts w:ascii="Times New Roman" w:hAnsi="Times New Roman" w:cs="Times New Roman"/>
        </w:rPr>
        <w:t xml:space="preserve">, </w:t>
      </w:r>
      <w:r w:rsidR="005B5835" w:rsidRPr="005125DB">
        <w:rPr>
          <w:rFonts w:ascii="Times New Roman" w:hAnsi="Times New Roman" w:cs="Times New Roman"/>
        </w:rPr>
        <w:t>cybersecurity</w:t>
      </w:r>
      <w:r w:rsidR="008561D1" w:rsidRPr="005125DB">
        <w:rPr>
          <w:rFonts w:ascii="Times New Roman" w:hAnsi="Times New Roman" w:cs="Times New Roman"/>
        </w:rPr>
        <w:t xml:space="preserve">, and human oversight remain the </w:t>
      </w:r>
      <w:r w:rsidR="005B5835" w:rsidRPr="005125DB">
        <w:rPr>
          <w:rFonts w:ascii="Times New Roman" w:hAnsi="Times New Roman" w:cs="Times New Roman"/>
        </w:rPr>
        <w:t>benefits</w:t>
      </w:r>
      <w:r w:rsidR="008561D1" w:rsidRPr="005125DB">
        <w:rPr>
          <w:rFonts w:ascii="Times New Roman" w:hAnsi="Times New Roman" w:cs="Times New Roman"/>
        </w:rPr>
        <w:t xml:space="preserve"> of AI </w:t>
      </w:r>
      <w:r w:rsidR="005B5835" w:rsidRPr="005125DB">
        <w:rPr>
          <w:rFonts w:ascii="Times New Roman" w:hAnsi="Times New Roman" w:cs="Times New Roman"/>
        </w:rPr>
        <w:t>outweighs</w:t>
      </w:r>
      <w:r w:rsidR="008561D1" w:rsidRPr="005125DB">
        <w:rPr>
          <w:rFonts w:ascii="Times New Roman" w:hAnsi="Times New Roman" w:cs="Times New Roman"/>
        </w:rPr>
        <w:t xml:space="preserve"> </w:t>
      </w:r>
      <w:r w:rsidRPr="005125DB">
        <w:rPr>
          <w:rFonts w:ascii="Times New Roman" w:hAnsi="Times New Roman" w:cs="Times New Roman"/>
        </w:rPr>
        <w:t>its</w:t>
      </w:r>
      <w:r w:rsidR="00926772" w:rsidRPr="005125DB">
        <w:rPr>
          <w:rFonts w:ascii="Times New Roman" w:hAnsi="Times New Roman" w:cs="Times New Roman"/>
        </w:rPr>
        <w:t xml:space="preserve"> limitations when it is used responsibly. </w:t>
      </w:r>
      <w:r w:rsidR="0035171F" w:rsidRPr="005125DB">
        <w:rPr>
          <w:rFonts w:ascii="Times New Roman" w:hAnsi="Times New Roman" w:cs="Times New Roman"/>
        </w:rPr>
        <w:t xml:space="preserve">As ai technology </w:t>
      </w:r>
      <w:r w:rsidR="005B5835" w:rsidRPr="005125DB">
        <w:rPr>
          <w:rFonts w:ascii="Times New Roman" w:hAnsi="Times New Roman" w:cs="Times New Roman"/>
        </w:rPr>
        <w:t>continues</w:t>
      </w:r>
      <w:r w:rsidR="0035171F" w:rsidRPr="005125DB">
        <w:rPr>
          <w:rFonts w:ascii="Times New Roman" w:hAnsi="Times New Roman" w:cs="Times New Roman"/>
        </w:rPr>
        <w:t xml:space="preserve"> to advance it has the potential to make government se</w:t>
      </w:r>
      <w:r w:rsidR="00FF351D" w:rsidRPr="005125DB">
        <w:rPr>
          <w:rFonts w:ascii="Times New Roman" w:hAnsi="Times New Roman" w:cs="Times New Roman"/>
        </w:rPr>
        <w:t xml:space="preserve">rvices more effective, </w:t>
      </w:r>
      <w:r w:rsidR="005B5835" w:rsidRPr="005125DB">
        <w:rPr>
          <w:rFonts w:ascii="Times New Roman" w:hAnsi="Times New Roman" w:cs="Times New Roman"/>
        </w:rPr>
        <w:t>reduce</w:t>
      </w:r>
      <w:r w:rsidR="00FF351D" w:rsidRPr="005125DB">
        <w:rPr>
          <w:rFonts w:ascii="Times New Roman" w:hAnsi="Times New Roman" w:cs="Times New Roman"/>
        </w:rPr>
        <w:t xml:space="preserve"> fraud and better serve citiz</w:t>
      </w:r>
      <w:r w:rsidR="00D659B2" w:rsidRPr="005125DB">
        <w:rPr>
          <w:rFonts w:ascii="Times New Roman" w:hAnsi="Times New Roman" w:cs="Times New Roman"/>
        </w:rPr>
        <w:t>ens</w:t>
      </w:r>
      <w:r w:rsidR="00D15A45" w:rsidRPr="005125DB">
        <w:rPr>
          <w:rFonts w:ascii="Times New Roman" w:hAnsi="Times New Roman" w:cs="Times New Roman"/>
        </w:rPr>
        <w:t xml:space="preserve"> by </w:t>
      </w:r>
      <w:r w:rsidRPr="005125DB">
        <w:rPr>
          <w:rFonts w:ascii="Times New Roman" w:hAnsi="Times New Roman" w:cs="Times New Roman"/>
        </w:rPr>
        <w:t>combining</w:t>
      </w:r>
      <w:r w:rsidR="00D15A45" w:rsidRPr="005125DB">
        <w:rPr>
          <w:rFonts w:ascii="Times New Roman" w:hAnsi="Times New Roman" w:cs="Times New Roman"/>
        </w:rPr>
        <w:t xml:space="preserve"> </w:t>
      </w:r>
      <w:r w:rsidRPr="005125DB">
        <w:rPr>
          <w:rFonts w:ascii="Times New Roman" w:hAnsi="Times New Roman" w:cs="Times New Roman"/>
        </w:rPr>
        <w:t>AI expertise</w:t>
      </w:r>
      <w:r w:rsidR="00C041AB" w:rsidRPr="005125DB">
        <w:rPr>
          <w:rFonts w:ascii="Times New Roman" w:hAnsi="Times New Roman" w:cs="Times New Roman"/>
        </w:rPr>
        <w:t xml:space="preserve">, government can continue improving </w:t>
      </w:r>
      <w:r w:rsidRPr="005125DB">
        <w:rPr>
          <w:rFonts w:ascii="Times New Roman" w:hAnsi="Times New Roman" w:cs="Times New Roman"/>
        </w:rPr>
        <w:t>public</w:t>
      </w:r>
      <w:r w:rsidR="00C041AB" w:rsidRPr="005125DB">
        <w:rPr>
          <w:rFonts w:ascii="Times New Roman" w:hAnsi="Times New Roman" w:cs="Times New Roman"/>
        </w:rPr>
        <w:t xml:space="preserve"> services while maintaining </w:t>
      </w:r>
      <w:r w:rsidRPr="005125DB">
        <w:rPr>
          <w:rFonts w:ascii="Times New Roman" w:hAnsi="Times New Roman" w:cs="Times New Roman"/>
        </w:rPr>
        <w:t>Farines, transparency, and public trust.</w:t>
      </w:r>
    </w:p>
    <w:p w14:paraId="164CD7CE" w14:textId="77777777" w:rsidR="006B5243" w:rsidRPr="005125DB" w:rsidRDefault="006B5243" w:rsidP="00361BF2">
      <w:pPr>
        <w:spacing w:line="360" w:lineRule="auto"/>
        <w:rPr>
          <w:rFonts w:ascii="Times New Roman" w:hAnsi="Times New Roman" w:cs="Times New Roman"/>
        </w:rPr>
      </w:pPr>
      <w:r w:rsidRPr="005125DB">
        <w:rPr>
          <w:rFonts w:ascii="Times New Roman" w:hAnsi="Times New Roman" w:cs="Times New Roman"/>
        </w:rPr>
        <w:t> </w:t>
      </w:r>
    </w:p>
    <w:p w14:paraId="5E261ED7" w14:textId="4FA0DFD2" w:rsidR="005125DB" w:rsidRPr="005125DB" w:rsidRDefault="006B5243" w:rsidP="00361BF2">
      <w:pPr>
        <w:spacing w:line="360" w:lineRule="auto"/>
        <w:rPr>
          <w:rFonts w:ascii="Times New Roman" w:hAnsi="Times New Roman" w:cs="Times New Roman"/>
        </w:rPr>
      </w:pPr>
      <w:r w:rsidRPr="005125DB">
        <w:rPr>
          <w:rFonts w:ascii="Times New Roman" w:hAnsi="Times New Roman" w:cs="Times New Roman"/>
        </w:rPr>
        <w:t> </w:t>
      </w:r>
    </w:p>
    <w:p w14:paraId="2AFCDE80" w14:textId="77777777" w:rsidR="00C914CD" w:rsidRPr="00C914CD" w:rsidRDefault="00C914CD" w:rsidP="00361BF2">
      <w:pPr>
        <w:spacing w:line="360" w:lineRule="auto"/>
        <w:rPr>
          <w:rFonts w:ascii="Times New Roman" w:hAnsi="Times New Roman" w:cs="Times New Roman"/>
          <w:b/>
          <w:bCs/>
        </w:rPr>
      </w:pPr>
      <w:r w:rsidRPr="00C914CD">
        <w:rPr>
          <w:rFonts w:ascii="Times New Roman" w:hAnsi="Times New Roman" w:cs="Times New Roman"/>
          <w:b/>
          <w:bCs/>
        </w:rPr>
        <w:lastRenderedPageBreak/>
        <w:t>References</w:t>
      </w:r>
    </w:p>
    <w:p w14:paraId="41F0A02E" w14:textId="77777777" w:rsidR="00C914CD" w:rsidRPr="00C914CD" w:rsidRDefault="00C914CD" w:rsidP="00361BF2">
      <w:pPr>
        <w:spacing w:line="360" w:lineRule="auto"/>
        <w:rPr>
          <w:rFonts w:ascii="Times New Roman" w:hAnsi="Times New Roman" w:cs="Times New Roman"/>
        </w:rPr>
      </w:pPr>
      <w:proofErr w:type="spellStart"/>
      <w:r w:rsidRPr="00C914CD">
        <w:rPr>
          <w:rFonts w:ascii="Times New Roman" w:hAnsi="Times New Roman" w:cs="Times New Roman"/>
        </w:rPr>
        <w:t>Aprio</w:t>
      </w:r>
      <w:proofErr w:type="spellEnd"/>
      <w:r w:rsidRPr="00C914CD">
        <w:rPr>
          <w:rFonts w:ascii="Times New Roman" w:hAnsi="Times New Roman" w:cs="Times New Roman"/>
        </w:rPr>
        <w:t xml:space="preserve">. (2025, April 11). </w:t>
      </w:r>
      <w:r w:rsidRPr="00C914CD">
        <w:rPr>
          <w:rFonts w:ascii="Times New Roman" w:hAnsi="Times New Roman" w:cs="Times New Roman"/>
          <w:i/>
          <w:iCs/>
        </w:rPr>
        <w:t>The great pretender: How AI makes tax scams look legit</w:t>
      </w:r>
      <w:r w:rsidRPr="00C914CD">
        <w:rPr>
          <w:rFonts w:ascii="Times New Roman" w:hAnsi="Times New Roman" w:cs="Times New Roman"/>
        </w:rPr>
        <w:t xml:space="preserve">. </w:t>
      </w:r>
      <w:hyperlink r:id="rId4" w:history="1">
        <w:r w:rsidRPr="00C914CD">
          <w:rPr>
            <w:rStyle w:val="Hyperlink"/>
            <w:rFonts w:ascii="Times New Roman" w:hAnsi="Times New Roman" w:cs="Times New Roman"/>
          </w:rPr>
          <w:t>https://www.aprio.com/insights-events/the-great-pretender-how-ai-makes-tax-scams-look-legit-ins-article-tax/</w:t>
        </w:r>
      </w:hyperlink>
    </w:p>
    <w:p w14:paraId="473DC9B8" w14:textId="77777777" w:rsidR="00C914CD" w:rsidRPr="00C914CD" w:rsidRDefault="00C914CD" w:rsidP="00361BF2">
      <w:pPr>
        <w:spacing w:line="360" w:lineRule="auto"/>
        <w:rPr>
          <w:rFonts w:ascii="Times New Roman" w:hAnsi="Times New Roman" w:cs="Times New Roman"/>
        </w:rPr>
      </w:pPr>
      <w:r w:rsidRPr="00C914CD">
        <w:rPr>
          <w:rFonts w:ascii="Times New Roman" w:hAnsi="Times New Roman" w:cs="Times New Roman"/>
        </w:rPr>
        <w:t xml:space="preserve">Bloomberg Tax. (2025, February 26). </w:t>
      </w:r>
      <w:r w:rsidRPr="00C914CD">
        <w:rPr>
          <w:rFonts w:ascii="Times New Roman" w:hAnsi="Times New Roman" w:cs="Times New Roman"/>
          <w:i/>
          <w:iCs/>
        </w:rPr>
        <w:t xml:space="preserve">AI used most in tax administrations for </w:t>
      </w:r>
      <w:proofErr w:type="gramStart"/>
      <w:r w:rsidRPr="00C914CD">
        <w:rPr>
          <w:rFonts w:ascii="Times New Roman" w:hAnsi="Times New Roman" w:cs="Times New Roman"/>
          <w:i/>
          <w:iCs/>
        </w:rPr>
        <w:t>evasion,</w:t>
      </w:r>
      <w:proofErr w:type="gramEnd"/>
      <w:r w:rsidRPr="00C914CD">
        <w:rPr>
          <w:rFonts w:ascii="Times New Roman" w:hAnsi="Times New Roman" w:cs="Times New Roman"/>
          <w:i/>
          <w:iCs/>
        </w:rPr>
        <w:t xml:space="preserve"> fraud detection</w:t>
      </w:r>
      <w:r w:rsidRPr="00C914CD">
        <w:rPr>
          <w:rFonts w:ascii="Times New Roman" w:hAnsi="Times New Roman" w:cs="Times New Roman"/>
        </w:rPr>
        <w:t xml:space="preserve">. </w:t>
      </w:r>
      <w:hyperlink r:id="rId5" w:history="1">
        <w:r w:rsidRPr="00C914CD">
          <w:rPr>
            <w:rStyle w:val="Hyperlink"/>
            <w:rFonts w:ascii="Times New Roman" w:hAnsi="Times New Roman" w:cs="Times New Roman"/>
          </w:rPr>
          <w:t>https://news.bloombergtax.com/daily-tax-report/ai-used-most-in-tax-administrations-for-evasion-fraud-detection</w:t>
        </w:r>
      </w:hyperlink>
    </w:p>
    <w:p w14:paraId="28707CD9" w14:textId="77777777" w:rsidR="00C914CD" w:rsidRPr="00C914CD" w:rsidRDefault="00C914CD" w:rsidP="00361BF2">
      <w:pPr>
        <w:spacing w:line="360" w:lineRule="auto"/>
        <w:rPr>
          <w:rFonts w:ascii="Times New Roman" w:hAnsi="Times New Roman" w:cs="Times New Roman"/>
        </w:rPr>
      </w:pPr>
      <w:r w:rsidRPr="00C914CD">
        <w:rPr>
          <w:rFonts w:ascii="Times New Roman" w:hAnsi="Times New Roman" w:cs="Times New Roman"/>
        </w:rPr>
        <w:t xml:space="preserve">Capital Technology University. (2026). </w:t>
      </w:r>
      <w:r w:rsidRPr="00C914CD">
        <w:rPr>
          <w:rFonts w:ascii="Times New Roman" w:hAnsi="Times New Roman" w:cs="Times New Roman"/>
          <w:i/>
          <w:iCs/>
        </w:rPr>
        <w:t xml:space="preserve">Audited algorithm: How the </w:t>
      </w:r>
      <w:proofErr w:type="gramStart"/>
      <w:r w:rsidRPr="00C914CD">
        <w:rPr>
          <w:rFonts w:ascii="Times New Roman" w:hAnsi="Times New Roman" w:cs="Times New Roman"/>
          <w:i/>
          <w:iCs/>
        </w:rPr>
        <w:t>IRS is using</w:t>
      </w:r>
      <w:proofErr w:type="gramEnd"/>
      <w:r w:rsidRPr="00C914CD">
        <w:rPr>
          <w:rFonts w:ascii="Times New Roman" w:hAnsi="Times New Roman" w:cs="Times New Roman"/>
          <w:i/>
          <w:iCs/>
        </w:rPr>
        <w:t xml:space="preserve"> AI in 2026</w:t>
      </w:r>
      <w:r w:rsidRPr="00C914CD">
        <w:rPr>
          <w:rFonts w:ascii="Times New Roman" w:hAnsi="Times New Roman" w:cs="Times New Roman"/>
        </w:rPr>
        <w:t xml:space="preserve">. </w:t>
      </w:r>
      <w:hyperlink r:id="rId6" w:history="1">
        <w:r w:rsidRPr="00C914CD">
          <w:rPr>
            <w:rStyle w:val="Hyperlink"/>
            <w:rFonts w:ascii="Times New Roman" w:hAnsi="Times New Roman" w:cs="Times New Roman"/>
          </w:rPr>
          <w:t>https://www.captechu.edu/blog/audited-algorithm-how-irs-using-ai-2026</w:t>
        </w:r>
      </w:hyperlink>
    </w:p>
    <w:p w14:paraId="7E7264F9" w14:textId="77777777" w:rsidR="00C914CD" w:rsidRPr="00C914CD" w:rsidRDefault="00C914CD" w:rsidP="00361BF2">
      <w:pPr>
        <w:spacing w:line="360" w:lineRule="auto"/>
        <w:rPr>
          <w:rFonts w:ascii="Times New Roman" w:hAnsi="Times New Roman" w:cs="Times New Roman"/>
        </w:rPr>
      </w:pPr>
      <w:r w:rsidRPr="00C914CD">
        <w:rPr>
          <w:rFonts w:ascii="Times New Roman" w:hAnsi="Times New Roman" w:cs="Times New Roman"/>
        </w:rPr>
        <w:t xml:space="preserve">IBM. (n.d.). </w:t>
      </w:r>
      <w:r w:rsidRPr="00C914CD">
        <w:rPr>
          <w:rFonts w:ascii="Times New Roman" w:hAnsi="Times New Roman" w:cs="Times New Roman"/>
          <w:i/>
          <w:iCs/>
        </w:rPr>
        <w:t>AI in government</w:t>
      </w:r>
      <w:r w:rsidRPr="00C914CD">
        <w:rPr>
          <w:rFonts w:ascii="Times New Roman" w:hAnsi="Times New Roman" w:cs="Times New Roman"/>
        </w:rPr>
        <w:t xml:space="preserve">. </w:t>
      </w:r>
      <w:hyperlink r:id="rId7" w:history="1">
        <w:r w:rsidRPr="00C914CD">
          <w:rPr>
            <w:rStyle w:val="Hyperlink"/>
            <w:rFonts w:ascii="Times New Roman" w:hAnsi="Times New Roman" w:cs="Times New Roman"/>
          </w:rPr>
          <w:t>https://www.ibm.com/think/topics/ai-in-government</w:t>
        </w:r>
      </w:hyperlink>
    </w:p>
    <w:p w14:paraId="0598A3FD" w14:textId="77777777" w:rsidR="00C914CD" w:rsidRPr="00C914CD" w:rsidRDefault="00C914CD" w:rsidP="00361BF2">
      <w:pPr>
        <w:spacing w:line="360" w:lineRule="auto"/>
        <w:rPr>
          <w:rFonts w:ascii="Times New Roman" w:hAnsi="Times New Roman" w:cs="Times New Roman"/>
        </w:rPr>
      </w:pPr>
      <w:r w:rsidRPr="00C914CD">
        <w:rPr>
          <w:rFonts w:ascii="Times New Roman" w:hAnsi="Times New Roman" w:cs="Times New Roman"/>
        </w:rPr>
        <w:t xml:space="preserve">IBM. (n.d.). </w:t>
      </w:r>
      <w:r w:rsidRPr="00C914CD">
        <w:rPr>
          <w:rFonts w:ascii="Times New Roman" w:hAnsi="Times New Roman" w:cs="Times New Roman"/>
          <w:i/>
          <w:iCs/>
        </w:rPr>
        <w:t>Artificial intelligence</w:t>
      </w:r>
      <w:r w:rsidRPr="00C914CD">
        <w:rPr>
          <w:rFonts w:ascii="Times New Roman" w:hAnsi="Times New Roman" w:cs="Times New Roman"/>
        </w:rPr>
        <w:t xml:space="preserve">. </w:t>
      </w:r>
      <w:hyperlink r:id="rId8" w:history="1">
        <w:r w:rsidRPr="00C914CD">
          <w:rPr>
            <w:rStyle w:val="Hyperlink"/>
            <w:rFonts w:ascii="Times New Roman" w:hAnsi="Times New Roman" w:cs="Times New Roman"/>
          </w:rPr>
          <w:t>https://www.ibm.com/think/topics/artificial-intelligence</w:t>
        </w:r>
      </w:hyperlink>
    </w:p>
    <w:p w14:paraId="4BD7DA61" w14:textId="77777777" w:rsidR="00C914CD" w:rsidRPr="00C914CD" w:rsidRDefault="00C914CD" w:rsidP="00361BF2">
      <w:pPr>
        <w:spacing w:line="360" w:lineRule="auto"/>
        <w:rPr>
          <w:rFonts w:ascii="Times New Roman" w:hAnsi="Times New Roman" w:cs="Times New Roman"/>
        </w:rPr>
      </w:pPr>
      <w:r w:rsidRPr="00C914CD">
        <w:rPr>
          <w:rFonts w:ascii="Times New Roman" w:hAnsi="Times New Roman" w:cs="Times New Roman"/>
        </w:rPr>
        <w:t xml:space="preserve">National Conference of State Legislatures. (2025, April 23). </w:t>
      </w:r>
      <w:r w:rsidRPr="00C914CD">
        <w:rPr>
          <w:rFonts w:ascii="Times New Roman" w:hAnsi="Times New Roman" w:cs="Times New Roman"/>
          <w:i/>
          <w:iCs/>
        </w:rPr>
        <w:t>Of returns to robots: Opportunities, risks and policy implications of artificial intelligence in tax systems</w:t>
      </w:r>
      <w:r w:rsidRPr="00C914CD">
        <w:rPr>
          <w:rFonts w:ascii="Times New Roman" w:hAnsi="Times New Roman" w:cs="Times New Roman"/>
        </w:rPr>
        <w:t xml:space="preserve">. </w:t>
      </w:r>
      <w:hyperlink r:id="rId9" w:history="1">
        <w:r w:rsidRPr="00C914CD">
          <w:rPr>
            <w:rStyle w:val="Hyperlink"/>
            <w:rFonts w:ascii="Times New Roman" w:hAnsi="Times New Roman" w:cs="Times New Roman"/>
          </w:rPr>
          <w:t>https://www.ncsl.org/fiscal/of-returns-to-robots-opportunities-risks-and-policy-implications-of-artificial-intelligence-in-tax-systems</w:t>
        </w:r>
      </w:hyperlink>
    </w:p>
    <w:p w14:paraId="32E1A14B" w14:textId="77777777" w:rsidR="00C914CD" w:rsidRPr="00C914CD" w:rsidRDefault="00C914CD" w:rsidP="00361BF2">
      <w:pPr>
        <w:spacing w:line="360" w:lineRule="auto"/>
        <w:rPr>
          <w:rFonts w:ascii="Times New Roman" w:hAnsi="Times New Roman" w:cs="Times New Roman"/>
        </w:rPr>
      </w:pPr>
      <w:r w:rsidRPr="00C914CD">
        <w:rPr>
          <w:rFonts w:ascii="Times New Roman" w:hAnsi="Times New Roman" w:cs="Times New Roman"/>
        </w:rPr>
        <w:t xml:space="preserve">Substrate AI. (2024, September 24). </w:t>
      </w:r>
      <w:r w:rsidRPr="00C914CD">
        <w:rPr>
          <w:rFonts w:ascii="Times New Roman" w:hAnsi="Times New Roman" w:cs="Times New Roman"/>
          <w:i/>
          <w:iCs/>
        </w:rPr>
        <w:t>AI fraud detection for tax agencies: 3 lessons any public institution can apply</w:t>
      </w:r>
      <w:r w:rsidRPr="00C914CD">
        <w:rPr>
          <w:rFonts w:ascii="Times New Roman" w:hAnsi="Times New Roman" w:cs="Times New Roman"/>
        </w:rPr>
        <w:t xml:space="preserve">. </w:t>
      </w:r>
      <w:hyperlink r:id="rId10" w:history="1">
        <w:r w:rsidRPr="00C914CD">
          <w:rPr>
            <w:rStyle w:val="Hyperlink"/>
            <w:rFonts w:ascii="Times New Roman" w:hAnsi="Times New Roman" w:cs="Times New Roman"/>
          </w:rPr>
          <w:t>https://substrate.ai/ai-fraud-detection-for-tax-agencies-3-lessons-any-public-institution-can-apply/</w:t>
        </w:r>
      </w:hyperlink>
    </w:p>
    <w:p w14:paraId="27AF92D4" w14:textId="5B28100E" w:rsidR="006B5243" w:rsidRPr="005125DB" w:rsidRDefault="006B5243" w:rsidP="00361BF2">
      <w:pPr>
        <w:spacing w:line="360" w:lineRule="auto"/>
        <w:rPr>
          <w:rFonts w:ascii="Times New Roman" w:hAnsi="Times New Roman" w:cs="Times New Roman"/>
        </w:rPr>
      </w:pPr>
    </w:p>
    <w:p w14:paraId="15A08531" w14:textId="77777777" w:rsidR="006B5243" w:rsidRPr="006B5243" w:rsidRDefault="006B5243" w:rsidP="00361BF2">
      <w:pPr>
        <w:spacing w:line="360" w:lineRule="auto"/>
        <w:rPr>
          <w:b/>
          <w:bCs/>
        </w:rPr>
      </w:pPr>
      <w:r w:rsidRPr="006B5243">
        <w:rPr>
          <w:b/>
          <w:bCs/>
        </w:rPr>
        <w:t> </w:t>
      </w:r>
    </w:p>
    <w:p w14:paraId="212D5571" w14:textId="77777777" w:rsidR="0040744D" w:rsidRPr="006B5243" w:rsidRDefault="0040744D" w:rsidP="00361BF2">
      <w:pPr>
        <w:spacing w:line="360" w:lineRule="auto"/>
        <w:rPr>
          <w:b/>
          <w:bCs/>
        </w:rPr>
      </w:pPr>
    </w:p>
    <w:sectPr w:rsidR="0040744D" w:rsidRPr="006B5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243"/>
    <w:rsid w:val="001F3E5B"/>
    <w:rsid w:val="002E519F"/>
    <w:rsid w:val="0035171F"/>
    <w:rsid w:val="0035692F"/>
    <w:rsid w:val="00361BF2"/>
    <w:rsid w:val="0040471E"/>
    <w:rsid w:val="0040744D"/>
    <w:rsid w:val="005125DB"/>
    <w:rsid w:val="005711EA"/>
    <w:rsid w:val="00576B5F"/>
    <w:rsid w:val="00593466"/>
    <w:rsid w:val="005A65EE"/>
    <w:rsid w:val="005B5835"/>
    <w:rsid w:val="00617AA3"/>
    <w:rsid w:val="00692110"/>
    <w:rsid w:val="006A7591"/>
    <w:rsid w:val="006B5243"/>
    <w:rsid w:val="00702977"/>
    <w:rsid w:val="00763577"/>
    <w:rsid w:val="00767516"/>
    <w:rsid w:val="007E2BD0"/>
    <w:rsid w:val="008561D1"/>
    <w:rsid w:val="00856991"/>
    <w:rsid w:val="00926772"/>
    <w:rsid w:val="009A3E6B"/>
    <w:rsid w:val="009C61B6"/>
    <w:rsid w:val="009D16A4"/>
    <w:rsid w:val="00A4477D"/>
    <w:rsid w:val="00B04763"/>
    <w:rsid w:val="00B10B76"/>
    <w:rsid w:val="00C041AB"/>
    <w:rsid w:val="00C3014A"/>
    <w:rsid w:val="00C5188A"/>
    <w:rsid w:val="00C51D82"/>
    <w:rsid w:val="00C914CD"/>
    <w:rsid w:val="00D15A45"/>
    <w:rsid w:val="00D6346D"/>
    <w:rsid w:val="00D659B2"/>
    <w:rsid w:val="00E12DA2"/>
    <w:rsid w:val="00E16F1B"/>
    <w:rsid w:val="00E23701"/>
    <w:rsid w:val="00E7684B"/>
    <w:rsid w:val="00FB33FB"/>
    <w:rsid w:val="00FE2FFF"/>
    <w:rsid w:val="00FF3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34212"/>
  <w15:chartTrackingRefBased/>
  <w15:docId w15:val="{656FA4EE-305D-47CD-B6BF-ACD52A2CD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243"/>
    <w:rPr>
      <w:rFonts w:eastAsiaTheme="majorEastAsia" w:cstheme="majorBidi"/>
      <w:color w:val="272727" w:themeColor="text1" w:themeTint="D8"/>
    </w:rPr>
  </w:style>
  <w:style w:type="paragraph" w:styleId="Title">
    <w:name w:val="Title"/>
    <w:basedOn w:val="Normal"/>
    <w:next w:val="Normal"/>
    <w:link w:val="TitleChar"/>
    <w:uiPriority w:val="10"/>
    <w:qFormat/>
    <w:rsid w:val="006B5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243"/>
    <w:pPr>
      <w:spacing w:before="160"/>
      <w:jc w:val="center"/>
    </w:pPr>
    <w:rPr>
      <w:i/>
      <w:iCs/>
      <w:color w:val="404040" w:themeColor="text1" w:themeTint="BF"/>
    </w:rPr>
  </w:style>
  <w:style w:type="character" w:customStyle="1" w:styleId="QuoteChar">
    <w:name w:val="Quote Char"/>
    <w:basedOn w:val="DefaultParagraphFont"/>
    <w:link w:val="Quote"/>
    <w:uiPriority w:val="29"/>
    <w:rsid w:val="006B5243"/>
    <w:rPr>
      <w:i/>
      <w:iCs/>
      <w:color w:val="404040" w:themeColor="text1" w:themeTint="BF"/>
    </w:rPr>
  </w:style>
  <w:style w:type="paragraph" w:styleId="ListParagraph">
    <w:name w:val="List Paragraph"/>
    <w:basedOn w:val="Normal"/>
    <w:uiPriority w:val="34"/>
    <w:qFormat/>
    <w:rsid w:val="006B5243"/>
    <w:pPr>
      <w:ind w:left="720"/>
      <w:contextualSpacing/>
    </w:pPr>
  </w:style>
  <w:style w:type="character" w:styleId="IntenseEmphasis">
    <w:name w:val="Intense Emphasis"/>
    <w:basedOn w:val="DefaultParagraphFont"/>
    <w:uiPriority w:val="21"/>
    <w:qFormat/>
    <w:rsid w:val="006B5243"/>
    <w:rPr>
      <w:i/>
      <w:iCs/>
      <w:color w:val="0F4761" w:themeColor="accent1" w:themeShade="BF"/>
    </w:rPr>
  </w:style>
  <w:style w:type="paragraph" w:styleId="IntenseQuote">
    <w:name w:val="Intense Quote"/>
    <w:basedOn w:val="Normal"/>
    <w:next w:val="Normal"/>
    <w:link w:val="IntenseQuoteChar"/>
    <w:uiPriority w:val="30"/>
    <w:qFormat/>
    <w:rsid w:val="006B5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243"/>
    <w:rPr>
      <w:i/>
      <w:iCs/>
      <w:color w:val="0F4761" w:themeColor="accent1" w:themeShade="BF"/>
    </w:rPr>
  </w:style>
  <w:style w:type="character" w:styleId="IntenseReference">
    <w:name w:val="Intense Reference"/>
    <w:basedOn w:val="DefaultParagraphFont"/>
    <w:uiPriority w:val="32"/>
    <w:qFormat/>
    <w:rsid w:val="006B5243"/>
    <w:rPr>
      <w:b/>
      <w:bCs/>
      <w:smallCaps/>
      <w:color w:val="0F4761" w:themeColor="accent1" w:themeShade="BF"/>
      <w:spacing w:val="5"/>
    </w:rPr>
  </w:style>
  <w:style w:type="character" w:styleId="Hyperlink">
    <w:name w:val="Hyperlink"/>
    <w:basedOn w:val="DefaultParagraphFont"/>
    <w:uiPriority w:val="99"/>
    <w:unhideWhenUsed/>
    <w:rsid w:val="006B5243"/>
    <w:rPr>
      <w:color w:val="467886" w:themeColor="hyperlink"/>
      <w:u w:val="single"/>
    </w:rPr>
  </w:style>
  <w:style w:type="character" w:styleId="UnresolvedMention">
    <w:name w:val="Unresolved Mention"/>
    <w:basedOn w:val="DefaultParagraphFont"/>
    <w:uiPriority w:val="99"/>
    <w:semiHidden/>
    <w:unhideWhenUsed/>
    <w:rsid w:val="006B52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artificial-intelligence" TargetMode="External"/><Relationship Id="rId3" Type="http://schemas.openxmlformats.org/officeDocument/2006/relationships/webSettings" Target="webSettings.xml"/><Relationship Id="rId7" Type="http://schemas.openxmlformats.org/officeDocument/2006/relationships/hyperlink" Target="https://www.ibm.com/think/topics/ai-in-governmen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aptechu.edu/blog/audited-algorithm-how-irs-using-ai-2026" TargetMode="External"/><Relationship Id="rId11" Type="http://schemas.openxmlformats.org/officeDocument/2006/relationships/fontTable" Target="fontTable.xml"/><Relationship Id="rId5" Type="http://schemas.openxmlformats.org/officeDocument/2006/relationships/hyperlink" Target="https://news.bloombergtax.com/daily-tax-report/ai-used-most-in-tax-administrations-for-evasion-fraud-detection" TargetMode="External"/><Relationship Id="rId10" Type="http://schemas.openxmlformats.org/officeDocument/2006/relationships/hyperlink" Target="https://substrate.ai/ai-fraud-detection-for-tax-agencies-3-lessons-any-public-institution-can-apply/" TargetMode="External"/><Relationship Id="rId4" Type="http://schemas.openxmlformats.org/officeDocument/2006/relationships/hyperlink" Target="https://www.aprio.com/insights-events/the-great-pretender-how-ai-makes-tax-scams-look-legit-ins-article-tax/" TargetMode="External"/><Relationship Id="rId9" Type="http://schemas.openxmlformats.org/officeDocument/2006/relationships/hyperlink" Target="https://www.ncsl.org/fiscal/of-returns-to-robots-opportunities-risks-and-policy-implications-of-artificial-intelligence-in-tax-syste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1849</Words>
  <Characters>10540</Characters>
  <Application>Microsoft Office Word</Application>
  <DocSecurity>0</DocSecurity>
  <Lines>87</Lines>
  <Paragraphs>24</Paragraphs>
  <ScaleCrop>false</ScaleCrop>
  <Company/>
  <LinksUpToDate>false</LinksUpToDate>
  <CharactersWithSpaces>12365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virginia.mccoy</dc:creator>
  <cp:keywords/>
  <dc:description/>
  <cp:lastModifiedBy>virginia.mccoy</cp:lastModifiedBy>
  <cp:revision>2</cp:revision>
  <dcterms:created xsi:type="dcterms:W3CDTF">2026-07-12T00:44:00Z</dcterms:created>
  <dcterms:modified xsi:type="dcterms:W3CDTF">2026-07-12T00:44:00Z</dcterms:modified>
</cp:coreProperties>
</file>