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20FA" w14:textId="5B2A220F" w:rsidR="0009223C" w:rsidRDefault="005345EB" w:rsidP="005345EB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Séries de fonctions – Démonstrations</w:t>
      </w:r>
    </w:p>
    <w:p w14:paraId="7A697349" w14:textId="77777777" w:rsidR="005345EB" w:rsidRDefault="005345EB" w:rsidP="005345EB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3A78AF8E" w14:textId="77777777" w:rsidR="005345EB" w:rsidRDefault="005345EB" w:rsidP="005345EB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CVN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alors :</w:t>
      </w:r>
    </w:p>
    <w:p w14:paraId="42F3B420" w14:textId="77777777" w:rsidR="005345EB" w:rsidRDefault="005345EB" w:rsidP="005345EB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A520BCA" w14:textId="77777777" w:rsidR="005345EB" w:rsidRPr="004D425A" w:rsidRDefault="005345EB" w:rsidP="005345EB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E4062E1" w14:textId="49EB6150" w:rsidR="005345EB" w:rsidRDefault="005345EB" w:rsidP="005345EB">
      <w:r>
        <w:rPr>
          <w:u w:val="single"/>
        </w:rPr>
        <w:t>Démonstration :</w:t>
      </w:r>
    </w:p>
    <w:p w14:paraId="519C1FA4" w14:textId="265BA311" w:rsidR="005345EB" w:rsidRDefault="005345EB" w:rsidP="005345EB">
      <w:pPr>
        <w:rPr>
          <w:rFonts w:eastAsiaTheme="minorEastAsia"/>
        </w:rPr>
      </w:pPr>
      <w:r>
        <w:t xml:space="preserve">Supposons que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CVN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>.</w:t>
      </w:r>
    </w:p>
    <w:p w14:paraId="1778BDA4" w14:textId="7EBCF7CB" w:rsidR="005345EB" w:rsidRPr="005345EB" w:rsidRDefault="005345EB" w:rsidP="005345EB">
      <w:pPr>
        <w:pStyle w:val="Paragraphedeliste"/>
        <w:numPr>
          <w:ilvl w:val="0"/>
          <w:numId w:val="2"/>
        </w:numPr>
      </w:pPr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∈A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0≤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∞,A</m:t>
            </m:r>
          </m:sub>
        </m:sSub>
      </m:oMath>
    </w:p>
    <w:p w14:paraId="3812B55B" w14:textId="160D5D2F" w:rsidR="005345EB" w:rsidRDefault="005345EB" w:rsidP="005345E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Or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∞,A</m:t>
                </m:r>
              </m:sub>
            </m:sSub>
          </m:e>
        </m:nary>
      </m:oMath>
      <w:r>
        <w:rPr>
          <w:rFonts w:eastAsiaTheme="minorEastAsia"/>
        </w:rPr>
        <w:t xml:space="preserve"> CV, donc par comparaison de SATP,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eastAsiaTheme="minorEastAsia"/>
        </w:rPr>
        <w:t xml:space="preserve"> CV</w:t>
      </w:r>
    </w:p>
    <w:p w14:paraId="721EAD14" w14:textId="70D74F47" w:rsidR="005345EB" w:rsidRDefault="005345EB" w:rsidP="005345E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7549DBB9" w14:textId="553A77F1" w:rsidR="005345EB" w:rsidRPr="005345EB" w:rsidRDefault="005345EB" w:rsidP="005345EB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Comme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D66429B" w14:textId="07AF6867" w:rsidR="005345EB" w:rsidRDefault="005345EB" w:rsidP="005345E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Notons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N, ∀</m:t>
        </m:r>
        <m:r>
          <w:rPr>
            <w:rFonts w:ascii="Cambria Math" w:eastAsiaTheme="minorEastAsia" w:hAnsi="Cambria Math"/>
          </w:rPr>
          <m:t xml:space="preserve">x∈A,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k=n+1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</w:p>
    <w:p w14:paraId="35587835" w14:textId="1302FA17" w:rsidR="005345EB" w:rsidRDefault="005345EB" w:rsidP="005345E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Comme la série numérique </w:t>
      </w:r>
      <m:oMath>
        <m:r>
          <w:rPr>
            <w:rFonts w:ascii="Cambria Math" w:eastAsiaTheme="minorEastAsia" w:hAnsi="Cambria Math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CV, </w:t>
      </w:r>
    </w:p>
    <w:p w14:paraId="7F198DE3" w14:textId="548D93FD" w:rsidR="005345EB" w:rsidRPr="005345EB" w:rsidRDefault="005345EB" w:rsidP="005345EB">
      <w:pPr>
        <w:pStyle w:val="Paragraphedeliste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k=n+1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k=n+1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∞,A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:=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702D951B" w14:textId="6B194DEC" w:rsidR="005345EB" w:rsidRDefault="005345EB" w:rsidP="005345EB">
      <w:pPr>
        <w:pStyle w:val="Paragraphedeliste"/>
        <w:rPr>
          <w:rFonts w:eastAsiaTheme="minorEastAsia"/>
        </w:rPr>
      </w:pPr>
      <w:r>
        <w:t xml:space="preserve">Alors la fonction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 :</w:t>
      </w:r>
    </w:p>
    <w:p w14:paraId="5F9ABA47" w14:textId="519192DF" w:rsidR="005345EB" w:rsidRPr="00AE3725" w:rsidRDefault="005345EB" w:rsidP="005345EB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∞,A</m:t>
              </m:r>
            </m:sub>
          </m:sSub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k=n+1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∞,A</m:t>
                  </m:r>
                </m:sub>
              </m:sSub>
            </m:e>
          </m:nary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n→+∞</m:t>
              </m:r>
            </m:e>
          </m:groupCh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6B6E70B" w14:textId="62D473D2" w:rsidR="00AE3725" w:rsidRDefault="00AE3725" w:rsidP="005345EB">
      <w:pPr>
        <w:pStyle w:val="Paragraphedeliste"/>
        <w:rPr>
          <w:rFonts w:eastAsiaTheme="minorEastAsia"/>
        </w:rPr>
      </w:pPr>
      <w:r>
        <w:rPr>
          <w:rFonts w:eastAsiaTheme="minorEastAsia"/>
        </w:rPr>
        <w:t>comme reste d’une série CV.</w:t>
      </w:r>
    </w:p>
    <w:p w14:paraId="4F010228" w14:textId="0D0F2E55" w:rsidR="00AE3725" w:rsidRDefault="00AE3725" w:rsidP="005345E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par le théorème des gendarmes,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∞,A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</w:p>
    <w:p w14:paraId="36C44783" w14:textId="0BE098EB" w:rsidR="00AE3725" w:rsidRDefault="00AE3725" w:rsidP="005345E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CVU vers la fonction nulle, donc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vers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47349E9" w14:textId="77777777" w:rsidR="00AE3725" w:rsidRPr="005345EB" w:rsidRDefault="00AE3725" w:rsidP="00AE3725"/>
    <w:sectPr w:rsidR="00AE3725" w:rsidRPr="0053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3D65"/>
    <w:multiLevelType w:val="hybridMultilevel"/>
    <w:tmpl w:val="A8648DEE"/>
    <w:lvl w:ilvl="0" w:tplc="3F6A269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31784"/>
    <w:multiLevelType w:val="hybridMultilevel"/>
    <w:tmpl w:val="6450C20C"/>
    <w:lvl w:ilvl="0" w:tplc="7932F8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89302">
    <w:abstractNumId w:val="1"/>
  </w:num>
  <w:num w:numId="2" w16cid:durableId="190837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EB"/>
    <w:rsid w:val="0009223C"/>
    <w:rsid w:val="00097908"/>
    <w:rsid w:val="002F4044"/>
    <w:rsid w:val="005345EB"/>
    <w:rsid w:val="00AE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60109"/>
  <w15:chartTrackingRefBased/>
  <w15:docId w15:val="{27524D79-8B63-41CA-9853-11A9F39D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45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345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</cp:revision>
  <dcterms:created xsi:type="dcterms:W3CDTF">2023-11-01T11:30:00Z</dcterms:created>
  <dcterms:modified xsi:type="dcterms:W3CDTF">2023-11-01T11:51:00Z</dcterms:modified>
</cp:coreProperties>
</file>