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F1533" w14:textId="58AC561A" w:rsidR="0009223C" w:rsidRDefault="008B4569" w:rsidP="008B4569">
      <w:pPr>
        <w:jc w:val="center"/>
        <w:rPr>
          <w:sz w:val="30"/>
          <w:szCs w:val="30"/>
        </w:rPr>
      </w:pPr>
      <w:r>
        <w:rPr>
          <w:sz w:val="30"/>
          <w:szCs w:val="30"/>
        </w:rPr>
        <w:t>Chapitre 4 – Calcul différentiel</w:t>
      </w:r>
    </w:p>
    <w:p w14:paraId="492CCCB9" w14:textId="52F3D536" w:rsidR="008B4569" w:rsidRDefault="008B4569" w:rsidP="008B4569">
      <w:pPr>
        <w:rPr>
          <w:rFonts w:eastAsiaTheme="minorEastAsia"/>
          <w:i/>
          <w:iCs/>
        </w:rPr>
      </w:pPr>
      <w:r>
        <w:rPr>
          <w:i/>
          <w:iCs/>
        </w:rPr>
        <w:t xml:space="preserve">Dans tout le chapitre, </w:t>
      </w:r>
      <m:oMath>
        <m:r>
          <w:rPr>
            <w:rFonts w:ascii="Cambria Math" w:hAnsi="Cambria Math"/>
          </w:rPr>
          <m:t>E,F,G</m:t>
        </m:r>
      </m:oMath>
      <w:r>
        <w:rPr>
          <w:rFonts w:eastAsiaTheme="minorEastAsia"/>
          <w:i/>
          <w:iCs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 xml:space="preserve">-evn de dim </w:t>
      </w:r>
      <m:oMath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  <w:i/>
          <w:iCs/>
        </w:rPr>
        <w:t xml:space="preserve"> non nulles (avec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, p=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  <w:i/>
          <w:iCs/>
        </w:rPr>
        <w:t xml:space="preserve">),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  <w:iCs/>
        </w:rPr>
        <w:t xml:space="preserve"> désigne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/>
          <w:iCs/>
        </w:rPr>
        <w:t xml:space="preserve"> un intervalle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>.</w:t>
      </w:r>
    </w:p>
    <w:p w14:paraId="1F1ED993" w14:textId="617DF4F1" w:rsidR="008B4569" w:rsidRDefault="008B4569" w:rsidP="008B4569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Dérivation d’une fonction d’une variable réelle à valeurs vectorielles</w:t>
      </w:r>
    </w:p>
    <w:p w14:paraId="59CE0C80" w14:textId="2E3B7AB8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ouvert non vide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dérivable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le taux d’accroissement</w:t>
      </w:r>
    </w:p>
    <w:p w14:paraId="32AC07E1" w14:textId="495684D2" w:rsidR="008B4569" w:rsidRPr="008B4569" w:rsidRDefault="00000000" w:rsidP="008B45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39BCCD9F" w14:textId="02926DF3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 xml:space="preserve">admet une limite finie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t→0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t≠0</m:t>
        </m:r>
      </m:oMath>
      <w:r>
        <w:rPr>
          <w:rFonts w:eastAsiaTheme="minorEastAsia"/>
        </w:rPr>
        <w:t xml:space="preserve">). Sa limite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est alors appelée </w:t>
      </w:r>
      <w:r>
        <w:rPr>
          <w:rFonts w:eastAsiaTheme="minorEastAsia"/>
          <w:b/>
          <w:bCs/>
        </w:rPr>
        <w:t>vecteur dérivé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a et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</w:p>
    <w:p w14:paraId="38809EA2" w14:textId="0A83490C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dite dérivable si elle l’est en tout point de l’ouvert non vide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On peut alors introduire l’application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 I→   F</m:t>
        </m:r>
      </m:oMath>
      <w:r>
        <w:rPr>
          <w:rFonts w:eastAsiaTheme="minorEastAsia"/>
        </w:rPr>
        <w:t xml:space="preserve">     appelée fonction dérivée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700BF77" w14:textId="5B03A92A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AAEDE24" w14:textId="4034B262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fonction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24E26DE9" w14:textId="5C1C2BF7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1771AD20" w14:textId="0A0CCEC4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Les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sont dérivables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4175F5F0" w14:textId="31D11F1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De plus, si tel est le cas, on a </w:t>
      </w:r>
    </w:p>
    <w:p w14:paraId="79D5AB71" w14:textId="301AD1A7" w:rsidR="00FC565F" w:rsidRPr="00FC565F" w:rsidRDefault="00FC565F" w:rsidP="00FC565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6DCCD25" w14:textId="6EF5D266" w:rsidR="00FC565F" w:rsidRDefault="00FC565F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6C092D25" w14:textId="391B286A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 g :I→F</m:t>
        </m:r>
      </m:oMath>
      <w:r>
        <w:rPr>
          <w:rFonts w:eastAsiaTheme="minorEastAsia"/>
        </w:rPr>
        <w:t xml:space="preserve"> deux fonctions dérivables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Pour tout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 la fonction </w:t>
      </w:r>
      <m:oMath>
        <m:r>
          <w:rPr>
            <w:rFonts w:ascii="Cambria Math" w:eastAsiaTheme="minorEastAsia" w:hAnsi="Cambria Math"/>
          </w:rPr>
          <m:t>λf+g</m:t>
        </m:r>
      </m:oMath>
      <w:r>
        <w:rPr>
          <w:rFonts w:eastAsiaTheme="minorEastAsia"/>
        </w:rPr>
        <w:t xml:space="preserve"> est aussi dérivable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</w:p>
    <w:p w14:paraId="70811C34" w14:textId="19554F00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5447F3" w14:textId="61234ADF" w:rsidR="00FC565F" w:rsidRPr="00FC565F" w:rsidRDefault="00FC565F" w:rsidP="00FC565F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Différentielle d’une fonction</w:t>
      </w:r>
    </w:p>
    <w:p w14:paraId="66A10EDC" w14:textId="6B1FC759" w:rsid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Développement limité à l’ordre 1</w:t>
      </w:r>
    </w:p>
    <w:p w14:paraId="67017A57" w14:textId="230BB67D" w:rsidR="00FC565F" w:rsidRDefault="00FC565F" w:rsidP="00FC565F">
      <w:pPr>
        <w:rPr>
          <w:rFonts w:eastAsiaTheme="minorEastAsia"/>
        </w:rPr>
      </w:pPr>
      <w:r w:rsidRPr="00FC565F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3809203" w14:textId="15383DC0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et une fonction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définie au voisinage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telle que </w:t>
      </w:r>
    </w:p>
    <w:p w14:paraId="5589377F" w14:textId="5A2FCCBC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avec </m:t>
          </m:r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h→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F07333F" w14:textId="7777777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On notera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h→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0EF7B3A1" w14:textId="114DBF47" w:rsidR="00FC565F" w:rsidRDefault="00D4026D" w:rsidP="00FC565F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  <w:r w:rsidR="00FC565F">
        <w:rPr>
          <w:rFonts w:eastAsiaTheme="minorEastAsia"/>
          <w:color w:val="7030A0"/>
        </w:rPr>
        <w:lastRenderedPageBreak/>
        <w:t>Exemple :</w:t>
      </w:r>
      <w:r>
        <w:rPr>
          <w:rFonts w:eastAsiaTheme="minorEastAsia"/>
          <w:color w:val="7030A0"/>
        </w:rPr>
        <w:t xml:space="preserve"> </w:t>
      </w:r>
    </w:p>
    <w:p w14:paraId="022DC79F" w14:textId="0D6A4C39" w:rsidR="00D4026D" w:rsidRDefault="00D4026D" w:rsidP="00D4026D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Pour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            , prenons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</m:oMath>
      <w:r>
        <w:rPr>
          <w:rFonts w:eastAsiaTheme="minorEastAsia"/>
          <w:color w:val="7030A0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.</w:t>
      </w:r>
    </w:p>
    <w:p w14:paraId="25BABCA7" w14:textId="213E2B50" w:rsidR="00D4026D" w:rsidRDefault="00D4026D" w:rsidP="00D402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   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↦f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</m:oMath>
    </w:p>
    <w:p w14:paraId="12A1A4AC" w14:textId="77777777" w:rsidR="00D4026D" w:rsidRDefault="00D4026D" w:rsidP="00D4026D">
      <w:pPr>
        <w:pStyle w:val="Paragraphedeliste"/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ssi </w:t>
      </w:r>
      <m:oMath>
        <m:r>
          <w:rPr>
            <w:rFonts w:ascii="Cambria Math" w:eastAsiaTheme="minorEastAsia" w:hAnsi="Cambria Math"/>
            <w:color w:val="7030A0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 xml:space="preserve"> tq </w:t>
      </w:r>
    </w:p>
    <w:p w14:paraId="7E447AD0" w14:textId="6D23D4A5" w:rsidR="00D4026D" w:rsidRPr="008B5086" w:rsidRDefault="00D4026D" w:rsidP="00D4026D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7030A0"/>
                </w:rPr>
                <m:t>o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0,0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28F1A68" w14:textId="6B3B2E87" w:rsidR="008B5086" w:rsidRPr="008B5086" w:rsidRDefault="008B5086" w:rsidP="008B5086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y a unicité de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décrivant le développement limité.</w:t>
      </w:r>
    </w:p>
    <w:p w14:paraId="1AF18E21" w14:textId="77777777" w:rsidR="00FC565F" w:rsidRDefault="00FC565F" w:rsidP="00FC565F">
      <w:pPr>
        <w:rPr>
          <w:rFonts w:eastAsiaTheme="minorEastAsia"/>
          <w:color w:val="7030A0"/>
        </w:rPr>
      </w:pPr>
    </w:p>
    <w:p w14:paraId="24FFD463" w14:textId="72D60FC4" w:rsidR="00FC565F" w:rsidRP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color w:val="7030A0"/>
        </w:rPr>
      </w:pPr>
      <w:r>
        <w:rPr>
          <w:rFonts w:eastAsiaTheme="minorEastAsia"/>
          <w:b/>
          <w:bCs/>
        </w:rPr>
        <w:t>Différentiabilité en un point</w:t>
      </w:r>
      <w:r w:rsidRPr="00FC565F">
        <w:rPr>
          <w:rFonts w:eastAsiaTheme="minorEastAsia"/>
        </w:rPr>
        <w:t xml:space="preserve"> </w:t>
      </w:r>
    </w:p>
    <w:p w14:paraId="09948315" w14:textId="33800FC3" w:rsidR="00FC565F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telle que :</w:t>
      </w:r>
    </w:p>
    <w:p w14:paraId="633BBB92" w14:textId="6205F4C1" w:rsidR="00D4026D" w:rsidRPr="00D4026D" w:rsidRDefault="00000000" w:rsidP="00FC565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h→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h≠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7E42E97B" w14:textId="77777777" w:rsidR="00D4026D" w:rsidRDefault="00D4026D" w:rsidP="00FC565F">
      <w:pPr>
        <w:rPr>
          <w:rFonts w:eastAsiaTheme="minorEastAsia"/>
        </w:rPr>
      </w:pPr>
    </w:p>
    <w:p w14:paraId="0067729C" w14:textId="61F6633A" w:rsidR="00D4026D" w:rsidRDefault="00D4026D" w:rsidP="00FC565F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Puisque nous sommes dans des evn de dim finie, toutes les normes sont équivalentes et la notion de limite est invariante par passage à une norme équivalente, donc on peut choisir les normes que l’on veut sur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et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. Ainsi on marquera donc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 xml:space="preserve"> </m:t>
            </m:r>
          </m:e>
        </m:d>
      </m:oMath>
      <w:r>
        <w:rPr>
          <w:rFonts w:eastAsiaTheme="minorEastAsia"/>
          <w:color w:val="92D050"/>
        </w:rPr>
        <w:t xml:space="preserve"> pour toutes les normes dans la suite du cours.</w:t>
      </w:r>
    </w:p>
    <w:p w14:paraId="58171F1E" w14:textId="28A62427" w:rsidR="00D4026D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. On a équivalence entre :</w:t>
      </w:r>
    </w:p>
    <w:p w14:paraId="26278DF4" w14:textId="1AC93770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a</w:t>
      </w:r>
    </w:p>
    <w:p w14:paraId="74E7CAFF" w14:textId="60DF9806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54C7CEA" w14:textId="453E938D" w:rsidR="00CD050B" w:rsidRDefault="00CD050B" w:rsidP="008B5086">
      <w:pPr>
        <w:rPr>
          <w:rFonts w:eastAsiaTheme="minorEastAsia"/>
        </w:rPr>
      </w:pPr>
    </w:p>
    <w:p w14:paraId="419F16F9" w14:textId="5083A421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unique. On la note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4C5E432" w14:textId="14859E59" w:rsidR="008B5086" w:rsidRDefault="008B5086" w:rsidP="008B5086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</w:p>
    <w:p w14:paraId="78696FD0" w14:textId="0DD6FFD9" w:rsidR="00D655AA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une fonction constante (telle que </w:t>
      </w:r>
      <m:oMath>
        <m:r>
          <w:rPr>
            <w:rFonts w:ascii="Cambria Math" w:eastAsiaTheme="minorEastAsia" w:hAnsi="Cambria Math"/>
            <w:color w:val="7030A0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=C</m:t>
        </m:r>
      </m:oMath>
      <w:r>
        <w:rPr>
          <w:rFonts w:eastAsiaTheme="minorEastAsia"/>
          <w:color w:val="7030A0"/>
        </w:rPr>
        <w:t>)</w:t>
      </w:r>
    </w:p>
    <w:p w14:paraId="0D42B0B5" w14:textId="646E1C39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  <w:r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=C=f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  <w:color w:val="7030A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</m:lim>
        </m:limLow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sub>
            </m:sSub>
          </m:lim>
        </m:limLow>
      </m:oMath>
    </w:p>
    <w:p w14:paraId="6E700E81" w14:textId="59173E5F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</m:oMath>
      <w:r>
        <w:rPr>
          <w:rFonts w:eastAsiaTheme="minorEastAsia"/>
          <w:color w:val="7030A0"/>
        </w:rPr>
        <w:t xml:space="preserve"> avec </w:t>
      </w:r>
      <m:oMath>
        <m:r>
          <w:rPr>
            <w:rFonts w:ascii="Cambria Math" w:eastAsiaTheme="minorEastAsia" w:hAnsi="Cambria Math"/>
            <w:color w:val="7030A0"/>
          </w:rPr>
          <m:t>ε :h↦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u :E→F, 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</w:p>
    <w:p w14:paraId="0E4C6B64" w14:textId="53CE0E10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E,F</m:t>
            </m:r>
          </m:e>
        </m:d>
        <m:r>
          <w:rPr>
            <w:rFonts w:ascii="Cambria Math" w:eastAsiaTheme="minorEastAsia" w:hAnsi="Cambria Math"/>
            <w:color w:val="7030A0"/>
          </w:rPr>
          <m:t>,</m:t>
        </m:r>
      </m:oMath>
      <w:r>
        <w:rPr>
          <w:rFonts w:eastAsiaTheme="minorEastAsia"/>
          <w:color w:val="7030A0"/>
        </w:rPr>
        <w:t xml:space="preserve"> ceci montre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différentiable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=u=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E,F</m:t>
                </m:r>
              </m:e>
            </m:d>
          </m:sub>
        </m:sSub>
      </m:oMath>
    </w:p>
    <w:p w14:paraId="0292C56A" w14:textId="7E9C0F5D" w:rsidR="004278F2" w:rsidRPr="004278F2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7030A0"/>
          <w:u w:val="single"/>
        </w:rPr>
        <w:t>linéaire</w:t>
      </w:r>
      <w:r>
        <w:rPr>
          <w:rFonts w:eastAsiaTheme="minorEastAsia"/>
          <w:color w:val="7030A0"/>
        </w:rPr>
        <w:t xml:space="preserve">. 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</w:p>
    <w:p w14:paraId="755EDEB4" w14:textId="2B805FE1" w:rsidR="004278F2" w:rsidRPr="004278F2" w:rsidRDefault="004278F2" w:rsidP="004278F2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a+h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</m:oMath>
      </m:oMathPara>
    </w:p>
    <w:p w14:paraId="7577CA84" w14:textId="14E90A33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8B5086">
        <w:rPr>
          <w:rFonts w:eastAsiaTheme="minorEastAsia"/>
        </w:rPr>
        <w:t xml:space="preserve"> Soit</w:t>
      </w:r>
      <w:r w:rsidRPr="00D655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05DE326" w14:textId="57216918" w:rsidR="00D655AA" w:rsidRPr="00F96A38" w:rsidRDefault="00F96A38" w:rsidP="008B508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 w:rsidR="00D655AA">
        <w:rPr>
          <w:rFonts w:eastAsiaTheme="minorEastAsia"/>
          <w:u w:val="single"/>
        </w:rPr>
        <w:lastRenderedPageBreak/>
        <w:t>Proposition :</w:t>
      </w:r>
      <w:r w:rsidR="00D655AA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 w:rsidR="00D655AA">
        <w:rPr>
          <w:rFonts w:eastAsiaTheme="minorEastAsia"/>
        </w:rPr>
        <w:t xml:space="preserve"> un intervalle ouvert non vide de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borderBox>
      </m:oMath>
      <w:r w:rsidR="00D655A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a∈I</m:t>
        </m:r>
      </m:oMath>
      <w:r w:rsidR="00D655A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:I→F</m:t>
        </m:r>
      </m:oMath>
      <w:r w:rsidR="00D655AA">
        <w:rPr>
          <w:rFonts w:eastAsiaTheme="minorEastAsia"/>
        </w:rPr>
        <w:t>. On a équivalence entre :</w:t>
      </w:r>
    </w:p>
    <w:p w14:paraId="4EFB0B81" w14:textId="50223050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19E22D5F" w14:textId="68254C43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CA0DF5D" w14:textId="193D44DA" w:rsidR="00D655AA" w:rsidRDefault="00D655AA" w:rsidP="00D655AA">
      <w:pPr>
        <w:rPr>
          <w:rFonts w:eastAsiaTheme="minorEastAsia"/>
        </w:rPr>
      </w:pPr>
      <w:r>
        <w:rPr>
          <w:rFonts w:eastAsiaTheme="minorEastAsia"/>
        </w:rPr>
        <w:t xml:space="preserve">Dans ce cas, on a alors </w:t>
      </w:r>
    </w:p>
    <w:p w14:paraId="7FA7995C" w14:textId="678BAC10" w:rsidR="00D655AA" w:rsidRPr="00D655AA" w:rsidRDefault="00000000" w:rsidP="00D655A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 :R→    </m:t>
                </m:r>
                <m:r>
                  <w:rPr>
                    <w:rFonts w:ascii="Cambria Math" w:eastAsiaTheme="minorEastAsia" w:hAnsi="Cambria Math"/>
                  </w:rPr>
                  <m:t xml:space="preserve">F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et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h↦h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                      </m:t>
                </m:r>
              </m:e>
            </m:mr>
          </m:m>
        </m:oMath>
      </m:oMathPara>
    </w:p>
    <w:p w14:paraId="7472E786" w14:textId="42E0C184" w:rsidR="00D655AA" w:rsidRDefault="00277EC8" w:rsidP="00D655AA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a+t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2E96820D" w14:textId="548F4A8F" w:rsidR="00F96A38" w:rsidRDefault="00F96A38" w:rsidP="00F96A38">
      <w:pPr>
        <w:pStyle w:val="Paragraphedeliste"/>
        <w:numPr>
          <w:ilvl w:val="0"/>
          <w:numId w:val="10"/>
        </w:numPr>
        <w:ind w:firstLine="41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Fonctions différentiables</w:t>
      </w:r>
    </w:p>
    <w:p w14:paraId="7279CE79" w14:textId="160ABC92" w:rsidR="00F96A38" w:rsidRDefault="00F96A38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dite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(sur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) si elle est différentiable en tout point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L’application</w:t>
      </w:r>
    </w:p>
    <w:p w14:paraId="19044C91" w14:textId="30148DC9" w:rsidR="00F96A38" w:rsidRPr="00F96A38" w:rsidRDefault="00F96A38" w:rsidP="00F96A3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 :U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→L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E,F</m:t>
              </m:r>
            </m:e>
          </m:d>
        </m:oMath>
      </m:oMathPara>
    </w:p>
    <w:p w14:paraId="03E5F9E8" w14:textId="6185997F" w:rsidR="00F96A38" w:rsidRPr="00F96A38" w:rsidRDefault="00F96A38" w:rsidP="00F96A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a↦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09631FD" w14:textId="309695B5" w:rsidR="00F96A38" w:rsidRDefault="00F96A38" w:rsidP="00F96A38">
      <w:pPr>
        <w:rPr>
          <w:rFonts w:eastAsiaTheme="minorEastAsia"/>
        </w:rPr>
      </w:pPr>
      <w:r>
        <w:rPr>
          <w:rFonts w:eastAsiaTheme="minorEastAsia"/>
        </w:rPr>
        <w:t xml:space="preserve">est alors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2B71174" w14:textId="647FA2F2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Les fonctions différentiables sont continues.</w:t>
      </w:r>
    </w:p>
    <w:p w14:paraId="33D17ED2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constante,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l’application nulle : pour tout </w:t>
      </w:r>
      <m:oMath>
        <m:r>
          <w:rPr>
            <w:rFonts w:ascii="Cambria Math" w:eastAsiaTheme="minorEastAsia" w:hAnsi="Cambria Math"/>
          </w:rPr>
          <m:t xml:space="preserve">a∈E,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sub>
        </m:sSub>
      </m:oMath>
      <w:r>
        <w:rPr>
          <w:rFonts w:eastAsiaTheme="minorEastAsia"/>
        </w:rPr>
        <w:t>.</w:t>
      </w:r>
    </w:p>
    <w:p w14:paraId="3758AB0D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linéaire,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constante :</w:t>
      </w:r>
    </w:p>
    <w:p w14:paraId="0692782F" w14:textId="27D9A580" w:rsidR="002F05AB" w:rsidRPr="002F05AB" w:rsidRDefault="002F05AB" w:rsidP="002F05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484A6B2D" w14:textId="1E6E50F0" w:rsidR="002F05AB" w:rsidRDefault="002F05AB" w:rsidP="002F05A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Exemple :</w:t>
      </w:r>
    </w:p>
    <w:p w14:paraId="3E1E1681" w14:textId="77777777" w:rsidR="002F05AB" w:rsidRDefault="002F05AB" w:rsidP="002F05AB">
      <w:pPr>
        <w:rPr>
          <w:rFonts w:eastAsiaTheme="minorEastAsia"/>
          <w:color w:val="7030A0"/>
        </w:rPr>
      </w:pPr>
    </w:p>
    <w:p w14:paraId="208CFDF5" w14:textId="1D429670" w:rsidR="002F05AB" w:rsidRDefault="002F05AB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ouvert (non vide) de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R</m:t>
        </m:r>
      </m:oMath>
      <w:r w:rsidRPr="002F05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l’équivalence :</w:t>
      </w:r>
    </w:p>
    <w:p w14:paraId="611A3039" w14:textId="4AFAC032" w:rsidR="002F05AB" w:rsidRPr="002F05AB" w:rsidRDefault="002F05AB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 </m:t>
          </m:r>
          <m:r>
            <m:rPr>
              <m:nor/>
            </m:rPr>
            <w:rPr>
              <w:rFonts w:ascii="Cambria Math" w:eastAsiaTheme="minorEastAsia" w:hAnsi="Cambria Math"/>
            </w:rPr>
            <m:t>est différentiable</m:t>
          </m:r>
          <m:r>
            <w:rPr>
              <w:rFonts w:ascii="Cambria Math" w:eastAsiaTheme="minorEastAsia" w:hAnsi="Cambria Math"/>
            </w:rPr>
            <m:t xml:space="preserve">⟺f </m:t>
          </m:r>
          <m:r>
            <m:rPr>
              <m:nor/>
            </m:rPr>
            <w:rPr>
              <w:rFonts w:ascii="Cambria Math" w:eastAsiaTheme="minorEastAsia" w:hAnsi="Cambria Math"/>
            </w:rPr>
            <m:t>est dérivable</m:t>
          </m:r>
        </m:oMath>
      </m:oMathPara>
    </w:p>
    <w:p w14:paraId="5319D48D" w14:textId="07F6C768" w:rsidR="002F05AB" w:rsidRDefault="000609A1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</w:p>
    <w:p w14:paraId="10176E37" w14:textId="02AD5321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 :E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F→G</m:t>
        </m:r>
      </m:oMath>
      <w:r>
        <w:rPr>
          <w:rFonts w:eastAsiaTheme="minorEastAsia"/>
        </w:rPr>
        <w:t xml:space="preserve"> est une application bilinéaire, alors </w:t>
      </w:r>
      <m:oMath>
        <m:r>
          <w:rPr>
            <w:rFonts w:ascii="Cambria Math" w:eastAsiaTheme="minorEastAsia" w:hAnsi="Cambria Math"/>
          </w:rPr>
          <m:t xml:space="preserve">φ </m:t>
        </m:r>
      </m:oMath>
      <w:r>
        <w:rPr>
          <w:rFonts w:eastAsiaTheme="minorEastAsia"/>
        </w:rPr>
        <w:t>est différentiable, et on a :</w:t>
      </w:r>
    </w:p>
    <w:p w14:paraId="0AA816D3" w14:textId="6DF1CF51" w:rsidR="000609A1" w:rsidRPr="000609A1" w:rsidRDefault="000609A1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∈E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F,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:E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F→               G</m:t>
          </m:r>
        </m:oMath>
      </m:oMathPara>
    </w:p>
    <w:p w14:paraId="48EC674E" w14:textId="5E139D08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↦φ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x,k</m:t>
            </m:r>
          </m:e>
        </m:d>
        <m:r>
          <w:rPr>
            <w:rFonts w:ascii="Cambria Math" w:eastAsiaTheme="minorEastAsia" w:hAnsi="Cambria Math"/>
          </w:rPr>
          <m:t>+φ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h,y</m:t>
            </m:r>
          </m:e>
        </m:d>
      </m:oMath>
    </w:p>
    <w:p w14:paraId="74C3174A" w14:textId="7E49DB45" w:rsidR="000609A1" w:rsidRPr="000609A1" w:rsidRDefault="000609A1" w:rsidP="000609A1">
      <w:pPr>
        <w:pStyle w:val="Paragraphedeliste"/>
        <w:numPr>
          <w:ilvl w:val="0"/>
          <w:numId w:val="1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Opérations sur les fonctions différentiables</w:t>
      </w:r>
    </w:p>
    <w:p w14:paraId="6D580A71" w14:textId="013492C2" w:rsidR="000609A1" w:rsidRDefault="000609A1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 :U⊂E→F.</m:t>
        </m:r>
      </m:oMath>
      <w:r>
        <w:rPr>
          <w:rFonts w:eastAsiaTheme="minorEastAsia"/>
        </w:rPr>
        <w:t xml:space="preserve"> Pour tous </w:t>
      </w:r>
      <m:oMath>
        <m:r>
          <w:rPr>
            <w:rFonts w:ascii="Cambria Math" w:eastAsiaTheme="minorEastAsia" w:hAnsi="Cambria Math"/>
          </w:rPr>
          <m:t>λ,μ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différentiables, alors </w:t>
      </w:r>
      <m:oMath>
        <m:r>
          <w:rPr>
            <w:rFonts w:ascii="Cambria Math" w:eastAsiaTheme="minorEastAsia" w:hAnsi="Cambria Math"/>
          </w:rPr>
          <m:t>λf++μg</m:t>
        </m:r>
      </m:oMath>
      <w:r>
        <w:rPr>
          <w:rFonts w:eastAsiaTheme="minorEastAsia"/>
        </w:rPr>
        <w:t xml:space="preserve"> l’est aussi et </w:t>
      </w:r>
    </w:p>
    <w:p w14:paraId="757EC279" w14:textId="39FCE455" w:rsidR="00895D72" w:rsidRDefault="00895D72" w:rsidP="000609A1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λf+μg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f+μ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14:paraId="35D06E04" w14:textId="77777777" w:rsidR="00895D72" w:rsidRDefault="00895D7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97CF69" w14:textId="77777777" w:rsidR="00895D72" w:rsidRPr="00895D72" w:rsidRDefault="00895D72" w:rsidP="000609A1">
      <w:pPr>
        <w:rPr>
          <w:rFonts w:eastAsiaTheme="minorEastAsia"/>
        </w:rPr>
      </w:pPr>
    </w:p>
    <w:p w14:paraId="32C5E05D" w14:textId="0EF3E0A6" w:rsidR="00895D72" w:rsidRDefault="00895D72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de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73B505E3" w14:textId="5FA17182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5B9769F0" w14:textId="76005E15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Les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différentiables.</w:t>
      </w:r>
    </w:p>
    <w:p w14:paraId="61EA8B20" w14:textId="5360E61B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>Dans ce cas, on a :</w:t>
      </w:r>
    </w:p>
    <w:p w14:paraId="0BFBA68F" w14:textId="20CDA666" w:rsidR="00895D72" w:rsidRPr="00895D72" w:rsidRDefault="00895D72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FB7FDA3" w14:textId="1A9170BD" w:rsidR="00895D72" w:rsidRDefault="00895D72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des espaces vectoriels normés de dimensions finies (non nulles). On note </w:t>
      </w: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f :U⊂E→F.</m:t>
        </m:r>
      </m:oMath>
      <w:r>
        <w:rPr>
          <w:rFonts w:eastAsiaTheme="minorEastAsia"/>
        </w:rPr>
        <w:t xml:space="preserve"> On peut écrire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:U⊂E→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les fonctions composantes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équivalence entre :</w:t>
      </w:r>
    </w:p>
    <w:p w14:paraId="5D5C1BC3" w14:textId="6AA0623A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6372488E" w14:textId="186F8AB5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différentiable</w:t>
      </w:r>
    </w:p>
    <w:p w14:paraId="5F32572A" w14:textId="310FC880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 xml:space="preserve">Dans ce cas, pour tout </w:t>
      </w:r>
      <m:oMath>
        <m:r>
          <w:rPr>
            <w:rFonts w:ascii="Cambria Math" w:eastAsiaTheme="minorEastAsia" w:hAnsi="Cambria Math"/>
          </w:rPr>
          <m:t xml:space="preserve">a∈U,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28F624BE" w14:textId="77777777" w:rsidR="008115B4" w:rsidRDefault="008115B4" w:rsidP="00895D72">
      <w:pPr>
        <w:rPr>
          <w:rFonts w:eastAsiaTheme="minorEastAsia"/>
        </w:rPr>
      </w:pPr>
    </w:p>
    <w:p w14:paraId="55F72334" w14:textId="2FC616D3" w:rsidR="008115B4" w:rsidRDefault="008115B4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(Différentiation de fonctions composées)</w:t>
      </w:r>
    </w:p>
    <w:p w14:paraId="3E5297A7" w14:textId="3EE832B0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V</m:t>
        </m:r>
      </m:oMath>
      <w:r>
        <w:rPr>
          <w:rFonts w:eastAsiaTheme="minorEastAsia"/>
        </w:rPr>
        <w:t xml:space="preserve"> un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 :V⊂F→G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∈V, </m:t>
        </m:r>
      </m:oMath>
      <w:r>
        <w:rPr>
          <w:rFonts w:eastAsiaTheme="minorEastAsia"/>
        </w:rPr>
        <w:t xml:space="preserve"> la fonction composée </w:t>
      </w:r>
      <m:oMath>
        <m:r>
          <w:rPr>
            <w:rFonts w:ascii="Cambria Math" w:eastAsiaTheme="minorEastAsia" w:hAnsi="Cambria Math"/>
          </w:rPr>
          <m:t>g∘f :U⊂E→G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</w:p>
    <w:p w14:paraId="6A4D58A2" w14:textId="04546589" w:rsidR="008115B4" w:rsidRPr="008115B4" w:rsidRDefault="008115B4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6C43786D" w14:textId="153D1646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Par suite, </w:t>
      </w:r>
      <w:r w:rsidR="0060247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6024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60247F">
        <w:rPr>
          <w:rFonts w:eastAsiaTheme="minorEastAsia"/>
        </w:rPr>
        <w:t xml:space="preserve"> sont différentiables (resp. sur </w:t>
      </w:r>
      <m:oMath>
        <m:r>
          <w:rPr>
            <w:rFonts w:ascii="Cambria Math" w:eastAsiaTheme="minorEastAsia" w:hAnsi="Cambria Math"/>
          </w:rPr>
          <m:t>U</m:t>
        </m:r>
      </m:oMath>
      <w:r w:rsidR="0060247F">
        <w:rPr>
          <w:rFonts w:eastAsiaTheme="minorEastAsia"/>
        </w:rPr>
        <w:t xml:space="preserve"> et sur </w:t>
      </w:r>
      <m:oMath>
        <m:r>
          <w:rPr>
            <w:rFonts w:ascii="Cambria Math" w:eastAsiaTheme="minorEastAsia" w:hAnsi="Cambria Math"/>
          </w:rPr>
          <m:t>V</m:t>
        </m:r>
      </m:oMath>
      <w:r w:rsidR="0060247F">
        <w:rPr>
          <w:rFonts w:eastAsiaTheme="minorEastAsia"/>
        </w:rPr>
        <w:t xml:space="preserve">), </w:t>
      </w:r>
      <m:oMath>
        <m:r>
          <w:rPr>
            <w:rFonts w:ascii="Cambria Math" w:eastAsiaTheme="minorEastAsia" w:hAnsi="Cambria Math"/>
          </w:rPr>
          <m:t>g∘f</m:t>
        </m:r>
      </m:oMath>
      <w:r w:rsidR="0060247F">
        <w:rPr>
          <w:rFonts w:eastAsiaTheme="minorEastAsia"/>
        </w:rPr>
        <w:t xml:space="preserve"> est aussi différentiable et </w:t>
      </w:r>
    </w:p>
    <w:p w14:paraId="15631B46" w14:textId="48500B71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∘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200C3A5" w14:textId="472F587C" w:rsidR="0060247F" w:rsidRDefault="0060247F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:U⊂E→F, λ :U⊂E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une fonction scalaire 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sont différentiables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en est de même de la fonction </w:t>
      </w:r>
      <m:oMath>
        <m:r>
          <w:rPr>
            <w:rFonts w:ascii="Cambria Math" w:eastAsiaTheme="minorEastAsia" w:hAnsi="Cambria Math"/>
          </w:rPr>
          <m:t>λf</m:t>
        </m:r>
      </m:oMath>
      <w:r>
        <w:rPr>
          <w:rFonts w:eastAsiaTheme="minorEastAsia"/>
        </w:rPr>
        <w:t xml:space="preserve"> et on a </w:t>
      </w:r>
    </w:p>
    <w:p w14:paraId="2028E31B" w14:textId="4BDB129E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CA0A6F0" w14:textId="10358158" w:rsidR="0060247F" w:rsidRDefault="0060247F" w:rsidP="00895D72">
      <w:pPr>
        <w:rPr>
          <w:rFonts w:eastAsiaTheme="minorEastAsia"/>
        </w:rPr>
      </w:pPr>
      <w:r>
        <w:rPr>
          <w:rFonts w:eastAsiaTheme="minorEastAsia"/>
        </w:rPr>
        <w:t xml:space="preserve">ie </w:t>
      </w:r>
      <m:oMath>
        <m:r>
          <w:rPr>
            <w:rFonts w:ascii="Cambria Math" w:eastAsiaTheme="minorEastAsia" w:hAnsi="Cambria Math"/>
          </w:rPr>
          <m:t xml:space="preserve">∀h∈E,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44BCD89" w14:textId="161E4322" w:rsidR="00736F39" w:rsidRDefault="00736F39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on considère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définie par</w:t>
      </w:r>
    </w:p>
    <w:p w14:paraId="4A6309A1" w14:textId="6F85FBF9" w:rsidR="00736F39" w:rsidRPr="00736F39" w:rsidRDefault="00736F39" w:rsidP="00895D72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14:paraId="1BCE6093" w14:textId="39699039" w:rsidR="00736F39" w:rsidRDefault="00736F39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vu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des dérivées directionnelles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selon </w:t>
      </w:r>
      <m:oMath>
        <m:r>
          <w:rPr>
            <w:rFonts w:ascii="Cambria Math" w:eastAsiaTheme="minorEastAsia" w:hAnsi="Cambria Math"/>
            <w:color w:val="7030A0"/>
          </w:rPr>
          <m:t>v</m:t>
        </m:r>
      </m:oMath>
      <w:r>
        <w:rPr>
          <w:rFonts w:eastAsiaTheme="minorEastAsia"/>
          <w:color w:val="7030A0"/>
        </w:rPr>
        <w:t xml:space="preserve"> et :</w:t>
      </w:r>
    </w:p>
    <w:p w14:paraId="116CF67C" w14:textId="4E72C1D0" w:rsidR="00736F39" w:rsidRPr="00A807DF" w:rsidRDefault="00000000" w:rsidP="00895D72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v=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v=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             </m:t>
                    </m:r>
                  </m:e>
                </m:mr>
              </m:m>
            </m:e>
          </m:d>
        </m:oMath>
      </m:oMathPara>
    </w:p>
    <w:p w14:paraId="50B3EF01" w14:textId="24F8B250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Supposons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différentiable en </w:t>
      </w:r>
      <m:oMath>
        <m:r>
          <w:rPr>
            <w:rFonts w:ascii="Cambria Math" w:eastAsiaTheme="minorEastAsia" w:hAnsi="Cambria Math"/>
            <w:color w:val="7030A0"/>
          </w:rPr>
          <m:t>0</m:t>
        </m:r>
      </m:oMath>
      <w:r>
        <w:rPr>
          <w:rFonts w:eastAsiaTheme="minorEastAsia"/>
          <w:color w:val="7030A0"/>
        </w:rPr>
        <w:t xml:space="preserve">. Alors </w:t>
      </w:r>
      <m:oMath>
        <m:r>
          <m:rPr>
            <m:lit/>
          </m:rPr>
          <w:rPr>
            <w:rFonts w:ascii="Cambria Math" w:eastAsiaTheme="minorEastAsia" w:hAnsi="Cambria Math"/>
            <w:color w:val="7030A0"/>
          </w:rPr>
          <m:t>∀</m:t>
        </m:r>
        <m:r>
          <w:rPr>
            <w:rFonts w:ascii="Cambria Math" w:eastAsiaTheme="minorEastAsia" w:hAnsi="Cambria Math"/>
            <w:color w:val="7030A0"/>
          </w:rPr>
          <m:t>h,k∈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,</w:t>
      </w:r>
    </w:p>
    <w:p w14:paraId="10B5D17A" w14:textId="4AA4FCC3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w:lastRenderedPageBreak/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h,k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h,k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h,k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h,k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14:paraId="24CB553B" w14:textId="12BA1523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mais alors comme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</m:t>
            </m:r>
          </m:e>
        </m:d>
      </m:oMath>
    </w:p>
    <w:p w14:paraId="71BFEAC4" w14:textId="294EB819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mais d’une part,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</m:oMath>
    </w:p>
    <w:p w14:paraId="542AD1A2" w14:textId="011C5F85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d’autre part, par linéarité de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,</w:t>
      </w:r>
    </w:p>
    <w:p w14:paraId="7E024C30" w14:textId="348F02DA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0,1</m:t>
              </m:r>
            </m:e>
          </m:d>
        </m:oMath>
      </m:oMathPara>
    </w:p>
    <w:p w14:paraId="056D6DB8" w14:textId="18B88145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 xml:space="preserve">              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</w:rPr>
            <m:t>=1</m:t>
          </m:r>
        </m:oMath>
      </m:oMathPara>
    </w:p>
    <w:p w14:paraId="3ED13D41" w14:textId="6F24C8C7" w:rsidR="00A807DF" w:rsidRPr="00736F39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C’est absurde,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n’est pas différentiable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.</w:t>
      </w:r>
    </w:p>
    <w:p w14:paraId="39EE87B9" w14:textId="69FA9545" w:rsidR="0060247F" w:rsidRPr="00684BCA" w:rsidRDefault="00684BCA" w:rsidP="00684BCA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Dérivées partielles</w:t>
      </w:r>
    </w:p>
    <w:p w14:paraId="4A13828C" w14:textId="53A844DD" w:rsidR="00684BCA" w:rsidRPr="00684BCA" w:rsidRDefault="00684BCA" w:rsidP="00684BCA">
      <w:pPr>
        <w:pStyle w:val="Paragraphedeliste"/>
        <w:numPr>
          <w:ilvl w:val="0"/>
          <w:numId w:val="1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Dérivation selon un vecteur</w:t>
      </w:r>
    </w:p>
    <w:p w14:paraId="551883D2" w14:textId="590110B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 xml:space="preserve">f :U⊂E→F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Puisque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il existe </w:t>
      </w:r>
      <m:oMath>
        <m:r>
          <w:rPr>
            <w:rFonts w:ascii="Cambria Math" w:eastAsiaTheme="minorEastAsia" w:hAnsi="Cambria Math"/>
          </w:rPr>
          <m:t xml:space="preserve">r&gt;0 </m:t>
        </m:r>
      </m:oMath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⊂U.</m:t>
        </m:r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fixé, la fonction </w:t>
      </w:r>
    </w:p>
    <w:p w14:paraId="1CDB6BA6" w14:textId="7CA87F4A" w:rsidR="00684BCA" w:rsidRPr="00684BCA" w:rsidRDefault="00684BCA" w:rsidP="00684B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 :t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∈R→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a+tv</m:t>
              </m:r>
            </m:e>
          </m:d>
        </m:oMath>
      </m:oMathPara>
    </w:p>
    <w:p w14:paraId="4FE18598" w14:textId="18092E2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est définie au voisinage de 0. Elle étudie les valeurs prises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la droite affine </w:t>
      </w:r>
      <m:oMath>
        <m:r>
          <w:rPr>
            <w:rFonts w:ascii="Cambria Math" w:eastAsiaTheme="minorEastAsia" w:hAnsi="Cambria Math"/>
          </w:rPr>
          <m:t>a+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(lorsque </w:t>
      </w:r>
      <m:oMath>
        <m:r>
          <w:rPr>
            <w:rFonts w:ascii="Cambria Math" w:eastAsiaTheme="minorEastAsia" w:hAnsi="Cambria Math"/>
          </w:rPr>
          <m:t>v≠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)</w:t>
      </w:r>
    </w:p>
    <w:p w14:paraId="46F3679F" w14:textId="7757C4F4" w:rsidR="00F927C9" w:rsidRDefault="00F927C9" w:rsidP="00684BC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133403E8" w14:textId="03BE0049" w:rsidR="00F927C9" w:rsidRPr="00D65E45" w:rsidRDefault="00F927C9" w:rsidP="00684BC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a∈U, v∈E.</m:t>
        </m:r>
      </m:oMath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 w:rsidRPr="00F927C9">
        <w:rPr>
          <w:rFonts w:eastAsiaTheme="minorEastAsia"/>
          <w:u w:val="single"/>
        </w:rPr>
        <w:t>dérivable</w:t>
      </w:r>
      <w:r>
        <w:rPr>
          <w:rFonts w:eastAsiaTheme="minorEastAsia"/>
          <w:u w:val="single"/>
        </w:rPr>
        <w:t xml:space="preserve"> selon le vecteur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la fonction d’une variable réelle </w:t>
      </w:r>
      <m:oMath>
        <m:r>
          <w:rPr>
            <w:rFonts w:ascii="Cambria Math" w:eastAsiaTheme="minorEastAsia" w:hAnsi="Cambria Math"/>
          </w:rPr>
          <m:t>φ :t↦f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65E45"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a.</m:t>
        </m:r>
      </m:oMath>
    </w:p>
    <w:p w14:paraId="7024BE33" w14:textId="374569E0" w:rsidR="00D65E45" w:rsidRDefault="00D65E45" w:rsidP="00684BCA">
      <w:pPr>
        <w:rPr>
          <w:rFonts w:eastAsiaTheme="minorEastAsia"/>
        </w:rPr>
      </w:pPr>
      <w:r>
        <w:rPr>
          <w:rFonts w:eastAsiaTheme="minorEastAsia"/>
        </w:rPr>
        <w:t xml:space="preserve">On appelle alors « dérivée selon le vecteur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 » la valeur de cette dérivée, notée </w:t>
      </w:r>
    </w:p>
    <w:p w14:paraId="55C20EBA" w14:textId="58A584D0" w:rsidR="00D65E45" w:rsidRPr="00D65E45" w:rsidRDefault="00000000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t≠0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B6744B3" w14:textId="3FC2AAFB" w:rsidR="00D65E45" w:rsidRDefault="00D65E45" w:rsidP="00684BC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selon tout vecteur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et on a </w:t>
      </w:r>
    </w:p>
    <w:p w14:paraId="166F37FA" w14:textId="0DAEB81A" w:rsidR="00D65E45" w:rsidRPr="00D65E45" w:rsidRDefault="00000000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f(a)(v)</m:t>
          </m:r>
        </m:oMath>
      </m:oMathPara>
    </w:p>
    <w:p w14:paraId="439B054F" w14:textId="31B97308" w:rsidR="00D65E45" w:rsidRDefault="00D65E45" w:rsidP="00D65E45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partielles</w:t>
      </w:r>
    </w:p>
    <w:p w14:paraId="42F64171" w14:textId="202F6BA8" w:rsidR="00D65E45" w:rsidRPr="00D65E45" w:rsidRDefault="00D65E45" w:rsidP="00D65E45">
      <w:pPr>
        <w:rPr>
          <w:rFonts w:eastAsiaTheme="minorEastAsia"/>
        </w:rPr>
      </w:pPr>
      <w:r>
        <w:rPr>
          <w:rFonts w:eastAsiaTheme="minorEastAsia"/>
        </w:rPr>
        <w:t xml:space="preserve">Choisissons arbitrairement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E.</m:t>
        </m:r>
      </m:oMath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</w:p>
    <w:p w14:paraId="7D8B2266" w14:textId="0D2C10C9" w:rsidR="00D65E45" w:rsidRDefault="00D65E45" w:rsidP="00D65E4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750F4B6D" w14:textId="4B16F0D3" w:rsid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(dans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si elle admet une dérivée directionnelle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 On note alors :</w:t>
      </w:r>
    </w:p>
    <w:p w14:paraId="082A1CDF" w14:textId="490FBBE4" w:rsidR="00BB0161" w:rsidRPr="00BB0161" w:rsidRDefault="00000000" w:rsidP="00D65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≠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EB36432" w14:textId="0CB0EAEF" w:rsidR="00BB0161" w:rsidRDefault="00BB0161" w:rsidP="00D65E4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</w:p>
    <w:p w14:paraId="59A0C224" w14:textId="0A22A342" w:rsid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Sous réserve d’existence, l’application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f :U⊂E→F</m:t>
        </m:r>
      </m:oMath>
      <w:r w:rsidR="00213EB9">
        <w:rPr>
          <w:rFonts w:eastAsiaTheme="minorEastAsia"/>
        </w:rPr>
        <w:t xml:space="preserve"> est appelée </w:t>
      </w:r>
      <m:oMath>
        <m:r>
          <w:rPr>
            <w:rFonts w:ascii="Cambria Math" w:eastAsiaTheme="minorEastAsia" w:hAnsi="Cambria Math"/>
          </w:rPr>
          <m:t>i</m:t>
        </m:r>
      </m:oMath>
      <w:r w:rsidR="00213EB9">
        <w:rPr>
          <w:rFonts w:eastAsiaTheme="minorEastAsia"/>
        </w:rPr>
        <w:t xml:space="preserve">-ième dérivée partielle de </w:t>
      </w:r>
      <m:oMath>
        <m:r>
          <w:rPr>
            <w:rFonts w:ascii="Cambria Math" w:eastAsiaTheme="minorEastAsia" w:hAnsi="Cambria Math"/>
          </w:rPr>
          <m:t>f</m:t>
        </m:r>
      </m:oMath>
      <w:r w:rsidR="00213EB9"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</w:p>
    <w:p w14:paraId="3A044999" w14:textId="77777777" w:rsidR="00736F39" w:rsidRDefault="00736F39" w:rsidP="00736F39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Théorème 6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différentiable alors 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</w:p>
    <w:p w14:paraId="370320C8" w14:textId="55EAF7F7" w:rsidR="00736F39" w:rsidRDefault="00736F39" w:rsidP="00D65E4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existent et pour tout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, on a :</w:t>
      </w:r>
    </w:p>
    <w:p w14:paraId="1BEA536F" w14:textId="556BDC92" w:rsidR="00736F39" w:rsidRPr="00736F39" w:rsidRDefault="00000000" w:rsidP="00D65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5D3ABDA" w14:textId="0FB3EF4B" w:rsidR="00736F39" w:rsidRDefault="00736F39" w:rsidP="00D65E45">
      <w:pPr>
        <w:rPr>
          <w:rFonts w:eastAsiaTheme="minorEastAsia"/>
        </w:rPr>
      </w:pPr>
      <w:r>
        <w:rPr>
          <w:rFonts w:eastAsiaTheme="minorEastAsia"/>
        </w:rPr>
        <w:t xml:space="preserve">De plus, pour tout </w:t>
      </w:r>
      <m:oMath>
        <m:r>
          <w:rPr>
            <w:rFonts w:ascii="Cambria Math" w:eastAsiaTheme="minorEastAsia" w:hAnsi="Cambria Math"/>
          </w:rPr>
          <m:t>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E</m:t>
            </m:r>
          </m:e>
        </m:nary>
      </m:oMath>
      <w:r>
        <w:rPr>
          <w:rFonts w:eastAsiaTheme="minorEastAsia"/>
        </w:rPr>
        <w:t xml:space="preserve"> (avec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),</w:t>
      </w:r>
    </w:p>
    <w:p w14:paraId="7E0078B1" w14:textId="0BF392EF" w:rsidR="00736F39" w:rsidRPr="00635731" w:rsidRDefault="00736F39" w:rsidP="00D65E45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</m:oMath>
      </m:oMathPara>
    </w:p>
    <w:p w14:paraId="7CE36D48" w14:textId="0093BD04" w:rsid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  <w:u w:val="single"/>
        </w:rPr>
        <w:t>Démonstration :</w:t>
      </w:r>
      <w:r w:rsidR="00E37E16">
        <w:rPr>
          <w:rFonts w:eastAsiaTheme="minorEastAsia"/>
          <w:color w:val="FF66CC"/>
          <w:u w:val="single"/>
        </w:rPr>
        <w:t xml:space="preserve"> </w:t>
      </w:r>
      <w:r w:rsidR="00E37E16">
        <w:rPr>
          <w:rFonts w:ascii="Cambria Math" w:eastAsiaTheme="minorEastAsia" w:hAnsi="Cambria Math" w:cs="Cambria Math"/>
          <w:color w:val="FF66CC"/>
          <w:u w:val="single"/>
        </w:rPr>
        <w:t>⍟</w:t>
      </w:r>
    </w:p>
    <w:p w14:paraId="3C9F00AC" w14:textId="390067AD" w:rsid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Soit </w:t>
      </w:r>
      <m:oMath>
        <m:r>
          <w:rPr>
            <w:rFonts w:ascii="Cambria Math" w:eastAsiaTheme="minorEastAsia" w:hAnsi="Cambria Math"/>
            <w:color w:val="FF66CC"/>
          </w:rPr>
          <m:t>u∈U</m:t>
        </m:r>
      </m:oMath>
      <w:r>
        <w:rPr>
          <w:rFonts w:eastAsiaTheme="minorEastAsia"/>
          <w:color w:val="FF66CC"/>
        </w:rPr>
        <w:t xml:space="preserve">. Comme </w:t>
      </w:r>
      <m:oMath>
        <m:r>
          <w:rPr>
            <w:rFonts w:ascii="Cambria Math" w:eastAsiaTheme="minorEastAsia" w:hAnsi="Cambria Math"/>
            <w:color w:val="FF66CC"/>
          </w:rPr>
          <m:t>f</m:t>
        </m:r>
      </m:oMath>
      <w:r>
        <w:rPr>
          <w:rFonts w:eastAsiaTheme="minorEastAsia"/>
          <w:color w:val="FF66CC"/>
        </w:rPr>
        <w:t xml:space="preserve"> est différentiable en </w:t>
      </w:r>
      <m:oMath>
        <m:r>
          <w:rPr>
            <w:rFonts w:ascii="Cambria Math" w:eastAsiaTheme="minorEastAsia" w:hAnsi="Cambria Math"/>
            <w:color w:val="FF66CC"/>
          </w:rPr>
          <m:t>a</m:t>
        </m:r>
      </m:oMath>
      <w:r>
        <w:rPr>
          <w:rFonts w:eastAsiaTheme="minorEastAsia"/>
          <w:color w:val="FF66CC"/>
        </w:rPr>
        <w:t xml:space="preserve">, par le théorème précédent, </w:t>
      </w:r>
      <m:oMath>
        <m:r>
          <w:rPr>
            <w:rFonts w:ascii="Cambria Math" w:eastAsiaTheme="minorEastAsia" w:hAnsi="Cambria Math"/>
            <w:color w:val="FF66CC"/>
          </w:rPr>
          <m:t>f</m:t>
        </m:r>
      </m:oMath>
      <w:r>
        <w:rPr>
          <w:rFonts w:eastAsiaTheme="minorEastAsia"/>
          <w:color w:val="FF66CC"/>
        </w:rPr>
        <w:t xml:space="preserve"> admet des dérivées directionnelles selon tout vecteur, on a donc en particulier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</m:oMath>
      <w:r>
        <w:rPr>
          <w:rFonts w:eastAsiaTheme="minorEastAsia"/>
          <w:color w:val="FF66CC"/>
        </w:rPr>
        <w:t xml:space="preserve"> pour </w:t>
      </w:r>
      <m:oMath>
        <m:r>
          <w:rPr>
            <w:rFonts w:ascii="Cambria Math" w:eastAsiaTheme="minorEastAsia" w:hAnsi="Cambria Math"/>
            <w:color w:val="FF66CC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1,n</m:t>
            </m:r>
          </m:e>
        </m:d>
      </m:oMath>
      <w:r>
        <w:rPr>
          <w:rFonts w:eastAsiaTheme="minorEastAsia"/>
          <w:color w:val="FF66CC"/>
        </w:rPr>
        <w:t xml:space="preserve">. 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</m:oMath>
      <w:r>
        <w:rPr>
          <w:rFonts w:eastAsiaTheme="minorEastAsia"/>
          <w:color w:val="FF66CC"/>
        </w:rPr>
        <w:t xml:space="preserve"> existe et par définition,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</m:e>
        </m:d>
      </m:oMath>
      <w:r>
        <w:rPr>
          <w:rFonts w:eastAsiaTheme="minorEastAsia"/>
          <w:color w:val="FF66CC"/>
        </w:rPr>
        <w:t xml:space="preserve"> par le théorème précédent.</w:t>
      </w:r>
    </w:p>
    <w:p w14:paraId="20087E18" w14:textId="1743E11A" w:rsid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De plus, soit </w:t>
      </w:r>
      <m:oMath>
        <m:r>
          <w:rPr>
            <w:rFonts w:ascii="Cambria Math" w:eastAsiaTheme="minorEastAsia" w:hAnsi="Cambria Math"/>
            <w:color w:val="FF66CC"/>
          </w:rPr>
          <m:t>h∈E, ∃!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66CC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66CC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66CC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66CC"/>
              </w:rPr>
              <m:t>n</m:t>
            </m:r>
          </m:sup>
        </m:sSup>
      </m:oMath>
      <w:r>
        <w:rPr>
          <w:rFonts w:eastAsiaTheme="minorEastAsia"/>
          <w:color w:val="FF66CC"/>
        </w:rPr>
        <w:t xml:space="preserve"> tel que </w:t>
      </w:r>
      <m:oMath>
        <m:r>
          <w:rPr>
            <w:rFonts w:ascii="Cambria Math" w:eastAsiaTheme="minorEastAsia" w:hAnsi="Cambria Math"/>
            <w:color w:val="FF66CC"/>
          </w:rPr>
          <m:t>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66CC"/>
              </w:rPr>
            </m:ctrlPr>
          </m:naryPr>
          <m:sub>
            <m:r>
              <w:rPr>
                <w:rFonts w:ascii="Cambria Math" w:eastAsiaTheme="minorEastAsia" w:hAnsi="Cambria Math"/>
                <w:color w:val="FF66CC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66CC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FF66CC"/>
        </w:rPr>
        <w:t>.</w:t>
      </w:r>
    </w:p>
    <w:p w14:paraId="299174FE" w14:textId="42FC18F8" w:rsidR="00635731" w:rsidRP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Par le théorème précédent, on a </w:t>
      </w:r>
      <m:oMath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f(u)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h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h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</m:oMath>
      <w:r>
        <w:rPr>
          <w:rFonts w:eastAsiaTheme="minorEastAsia"/>
          <w:color w:val="FF66CC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h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66CC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FF66CC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66C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66C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i</m:t>
                    </m:r>
                  </m:sub>
                </m:sSub>
              </m:e>
            </m:nary>
          </m:e>
        </m:d>
      </m:oMath>
    </w:p>
    <w:p w14:paraId="055C54DC" w14:textId="39540A4E" w:rsidR="00635731" w:rsidRPr="00635731" w:rsidRDefault="00635731" w:rsidP="00D65E45">
      <w:pPr>
        <w:rPr>
          <w:rFonts w:eastAsiaTheme="minorEastAsia"/>
          <w:color w:val="FF66CC"/>
        </w:rPr>
      </w:pPr>
      <m:oMathPara>
        <m:oMath>
          <m:r>
            <w:rPr>
              <w:rFonts w:ascii="Cambria Math" w:eastAsiaTheme="minorEastAsia" w:hAnsi="Cambria Math"/>
              <w:color w:val="FF66CC"/>
            </w:rPr>
            <m:t xml:space="preserve">               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66CC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66CC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66CC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color w:val="FF66CC"/>
                </w:rPr>
                <m:t>d</m:t>
              </m:r>
              <m:r>
                <w:rPr>
                  <w:rFonts w:ascii="Cambria Math" w:eastAsiaTheme="minorEastAsia" w:hAnsi="Cambria Math"/>
                  <w:color w:val="FF66CC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66CC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66CC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66CC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9927B03" w14:textId="1DBF86C5" w:rsidR="00635731" w:rsidRPr="00635731" w:rsidRDefault="00635731" w:rsidP="00D65E45">
      <w:pPr>
        <w:rPr>
          <w:rFonts w:eastAsiaTheme="minorEastAsia"/>
          <w:color w:val="FF66CC"/>
        </w:rPr>
      </w:pPr>
      <m:oMathPara>
        <m:oMath>
          <m:r>
            <w:rPr>
              <w:rFonts w:ascii="Cambria Math" w:eastAsiaTheme="minorEastAsia" w:hAnsi="Cambria Math"/>
              <w:color w:val="FF66CC"/>
            </w:rPr>
            <m:t xml:space="preserve">         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66CC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66CC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66CC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66CC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u</m:t>
                  </m:r>
                </m:e>
              </m:d>
            </m:e>
          </m:nary>
        </m:oMath>
      </m:oMathPara>
    </w:p>
    <w:p w14:paraId="72FA8206" w14:textId="11F543F2" w:rsidR="00736F39" w:rsidRDefault="00BC03FA" w:rsidP="00D65E4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le développement limité à l’ordre 1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s’écrit :</w:t>
      </w:r>
    </w:p>
    <w:p w14:paraId="6A899922" w14:textId="69DB1E2F" w:rsidR="00BC03FA" w:rsidRPr="00BC03FA" w:rsidRDefault="00BC03FA" w:rsidP="00D65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h→0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2AAE848F" w14:textId="388B522E" w:rsidR="00BC03FA" w:rsidRDefault="00BC03FA" w:rsidP="00BC03FA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Dérivées partielles d’une fonction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/>
          <w:bCs/>
        </w:rPr>
        <w:t xml:space="preserve"> variables réelles</w:t>
      </w:r>
    </w:p>
    <w:p w14:paraId="4EE53597" w14:textId="4A5E9C28" w:rsid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:U⊂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/>
        </w:rPr>
        <w:t xml:space="preserve"> donnée par</w:t>
      </w:r>
    </w:p>
    <w:p w14:paraId="5E8C2147" w14:textId="788F7D5B" w:rsidR="00BC03FA" w:rsidRPr="00BC03FA" w:rsidRDefault="00BC03FA" w:rsidP="00BC03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 :x=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3A111C33" w14:textId="49E0588B" w:rsidR="00BC03FA" w:rsidRP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On étudie 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canonique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63D162CE" w14:textId="4A0C3D04" w:rsid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on peut définir 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application partielle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par :</w:t>
      </w:r>
    </w:p>
    <w:p w14:paraId="1CE2C43B" w14:textId="25A3E2DD" w:rsidR="00BC03FA" w:rsidRPr="00BC03FA" w:rsidRDefault="00000000" w:rsidP="00BC03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a,i</m:t>
              </m:r>
            </m:sub>
          </m:sSub>
          <m:r>
            <w:rPr>
              <w:rFonts w:ascii="Cambria Math" w:eastAsiaTheme="minorEastAsia" w:hAnsi="Cambria Math"/>
            </w:rPr>
            <m:t xml:space="preserve"> :t↦f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F4151F9" w14:textId="30AD37E9" w:rsidR="00BC03FA" w:rsidRDefault="00BC03FA" w:rsidP="00C115D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</m:oMath>
      <w:r>
        <w:rPr>
          <w:rFonts w:eastAsiaTheme="minorEastAsia"/>
        </w:rPr>
        <w:t xml:space="preserve"> est au moins définie sur intervalle de la forme </w:t>
      </w:r>
    </w:p>
    <w:p w14:paraId="355DA785" w14:textId="1348C23E" w:rsidR="00BC03FA" w:rsidRDefault="00BC03FA" w:rsidP="00BC03F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-α,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+α[,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α∈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046775C1" w14:textId="77777777" w:rsidR="00BC03FA" w:rsidRDefault="00BC03FA" w:rsidP="00BC03FA">
      <w:pPr>
        <w:rPr>
          <w:rFonts w:eastAsiaTheme="minorEastAsia"/>
        </w:rPr>
      </w:pPr>
    </w:p>
    <w:p w14:paraId="46478BBF" w14:textId="0EC4C76D" w:rsidR="00BC03FA" w:rsidRDefault="00BC03FA" w:rsidP="00BC03FA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→F, a∈U, i∈⟦1,n⟧</m:t>
        </m:r>
      </m:oMath>
      <w:r w:rsidR="00201339">
        <w:rPr>
          <w:rFonts w:eastAsiaTheme="minorEastAsia"/>
        </w:rPr>
        <w:t>. On a équivalence entre :</w:t>
      </w:r>
    </w:p>
    <w:p w14:paraId="1DFDFBD3" w14:textId="5362C1BD" w:rsidR="00201339" w:rsidRDefault="00201339" w:rsidP="00201339">
      <w:pPr>
        <w:pStyle w:val="Paragraphedeliste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(dans la base canonique)</w:t>
      </w:r>
    </w:p>
    <w:p w14:paraId="798058AE" w14:textId="5A1E04DB" w:rsidR="00201339" w:rsidRDefault="00201339" w:rsidP="00201339">
      <w:pPr>
        <w:pStyle w:val="Paragraphedelist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application partielle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202DDEA" w14:textId="523E4269" w:rsidR="00201339" w:rsidRDefault="00201339" w:rsidP="00201339">
      <w:pPr>
        <w:rPr>
          <w:rFonts w:eastAsiaTheme="minorEastAsia"/>
        </w:rPr>
      </w:pPr>
      <w:r>
        <w:rPr>
          <w:rFonts w:eastAsiaTheme="minorEastAsia"/>
        </w:rPr>
        <w:lastRenderedPageBreak/>
        <w:t>Dans ce cas, on a :</w:t>
      </w:r>
    </w:p>
    <w:p w14:paraId="79E42D00" w14:textId="72B48089" w:rsidR="00201339" w:rsidRPr="00201339" w:rsidRDefault="00000000" w:rsidP="002013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a,i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25B0F1B5" w14:textId="7CE2FEC0" w:rsidR="00201339" w:rsidRDefault="00201339" w:rsidP="0020133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>
        <w:rPr>
          <w:rFonts w:eastAsiaTheme="minorEastAsia"/>
          <w:color w:val="92D050"/>
        </w:rPr>
        <w:t xml:space="preserve"> les éléments du </w:t>
      </w:r>
      <m:oMath>
        <m:r>
          <w:rPr>
            <w:rFonts w:ascii="Cambria Math" w:eastAsiaTheme="minorEastAsia" w:hAnsi="Cambria Math"/>
            <w:color w:val="92D050"/>
          </w:rPr>
          <m:t>n</m:t>
        </m:r>
      </m:oMath>
      <w:r>
        <w:rPr>
          <w:rFonts w:eastAsiaTheme="minorEastAsia"/>
          <w:color w:val="92D050"/>
        </w:rPr>
        <w:t xml:space="preserve">-uplet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>, il est usuel de noter :</w:t>
      </w:r>
    </w:p>
    <w:p w14:paraId="17F8EFFE" w14:textId="528294F8" w:rsidR="00187147" w:rsidRPr="00187147" w:rsidRDefault="00000000" w:rsidP="00187147">
      <w:pPr>
        <w:rPr>
          <w:rFonts w:eastAsiaTheme="minorEastAsia"/>
          <w:color w:val="92D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i</m:t>
                  </m:r>
                </m:sub>
              </m:sSub>
            </m:den>
          </m:f>
        </m:oMath>
      </m:oMathPara>
    </w:p>
    <w:p w14:paraId="40B72E86" w14:textId="68E48403" w:rsidR="00187147" w:rsidRDefault="00187147" w:rsidP="00187147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partielles d’une fonction d’une variable</w:t>
      </w:r>
    </w:p>
    <w:p w14:paraId="78E15174" w14:textId="6751033A" w:rsidR="00187147" w:rsidRDefault="00187147" w:rsidP="0018714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x∈U</m:t>
        </m:r>
      </m:oMath>
      <w:r>
        <w:rPr>
          <w:rFonts w:eastAsiaTheme="minorEastAsia"/>
        </w:rPr>
        <w:t xml:space="preserve">, convenons de noter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les coordonnées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On 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7730E4E5" w14:textId="5AE9E656" w:rsidR="00187147" w:rsidRPr="00187147" w:rsidRDefault="00000000" w:rsidP="00187147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 xml:space="preserve"> :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→F,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C4CF249" w14:textId="3964BE06" w:rsidR="00187147" w:rsidRDefault="00187147" w:rsidP="00201339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Avec les notations précédentes, pour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on a équivalence entre : </w:t>
      </w:r>
    </w:p>
    <w:p w14:paraId="2A8FAF23" w14:textId="3CC4CFAF" w:rsidR="00187147" w:rsidRDefault="00187147" w:rsidP="00187147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3635A7D0" w14:textId="2C5C52B7" w:rsidR="00187147" w:rsidRDefault="00000000" w:rsidP="00187147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f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 w:rsidR="00187147"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 w:rsidR="00187147">
        <w:rPr>
          <w:rFonts w:eastAsiaTheme="minorEastAsia"/>
        </w:rPr>
        <w:t xml:space="preserve">-ième dérivée partielle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87147">
        <w:rPr>
          <w:rFonts w:eastAsiaTheme="minorEastAsia"/>
        </w:rPr>
        <w:t xml:space="preserve"> (dans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87147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87147">
        <w:rPr>
          <w:rFonts w:eastAsiaTheme="minorEastAsia"/>
        </w:rPr>
        <w:t xml:space="preserve">) </w:t>
      </w:r>
    </w:p>
    <w:p w14:paraId="1B0B8F28" w14:textId="5FB21198" w:rsidR="00187147" w:rsidRDefault="00187147" w:rsidP="00187147">
      <w:pPr>
        <w:rPr>
          <w:rFonts w:eastAsiaTheme="minorEastAsia"/>
        </w:rPr>
      </w:pPr>
      <w:r>
        <w:rPr>
          <w:rFonts w:eastAsiaTheme="minorEastAsia"/>
        </w:rPr>
        <w:t>Dans ce cas, on a</w:t>
      </w:r>
    </w:p>
    <w:p w14:paraId="0E395CF5" w14:textId="341FC8FB" w:rsidR="00C06745" w:rsidRDefault="00000000" w:rsidP="001871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7CB23C99" w14:textId="5D02AD9A" w:rsidR="00C06745" w:rsidRDefault="00C06745" w:rsidP="00187147">
      <w:pPr>
        <w:rPr>
          <w:rFonts w:eastAsiaTheme="minorEastAsia"/>
        </w:rPr>
      </w:pPr>
      <w:r>
        <w:rPr>
          <w:rFonts w:eastAsiaTheme="minorEastAsia"/>
        </w:rPr>
        <w:t xml:space="preserve">(où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>)</w:t>
      </w:r>
    </w:p>
    <w:p w14:paraId="0B424537" w14:textId="77777777" w:rsidR="00C06745" w:rsidRDefault="00C06745" w:rsidP="00187147">
      <w:pPr>
        <w:rPr>
          <w:rFonts w:eastAsiaTheme="minorEastAsia"/>
        </w:rPr>
      </w:pPr>
    </w:p>
    <w:p w14:paraId="5F7172A6" w14:textId="4DC42E3C" w:rsidR="00036D5D" w:rsidRDefault="00036D5D" w:rsidP="00187147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:U⊂E→F,a∈U, 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>. On a équivalence entre :</w:t>
      </w:r>
    </w:p>
    <w:p w14:paraId="6707F75E" w14:textId="37A673E3" w:rsidR="00036D5D" w:rsidRDefault="00036D5D" w:rsidP="00036D5D">
      <w:pPr>
        <w:pStyle w:val="Paragraphedeliste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51AA7302" w14:textId="2D054D88" w:rsidR="00036D5D" w:rsidRDefault="00036D5D" w:rsidP="00036D5D">
      <w:pPr>
        <w:pStyle w:val="Paragraphedeliste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admettent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</w:p>
    <w:p w14:paraId="1B602163" w14:textId="3C4CBE93" w:rsidR="00036D5D" w:rsidRDefault="00036D5D" w:rsidP="00036D5D">
      <w:pPr>
        <w:rPr>
          <w:rFonts w:eastAsiaTheme="minorEastAsia"/>
        </w:rPr>
      </w:pPr>
      <w:r>
        <w:rPr>
          <w:rFonts w:eastAsiaTheme="minorEastAsia"/>
        </w:rPr>
        <w:t xml:space="preserve">Dans ce cas, on a </w:t>
      </w:r>
    </w:p>
    <w:p w14:paraId="67D9F9BE" w14:textId="1EEE5366" w:rsidR="00036D5D" w:rsidRPr="00036D5D" w:rsidRDefault="00036D5D" w:rsidP="00036D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1,p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155C01F" w14:textId="1F1A6B56" w:rsidR="00036D5D" w:rsidRDefault="00E22EBE" w:rsidP="00036D5D">
      <w:pPr>
        <w:rPr>
          <w:rFonts w:eastAsiaTheme="minorEastAsia"/>
        </w:rPr>
      </w:pPr>
      <w:r>
        <w:rPr>
          <w:rFonts w:eastAsiaTheme="minorEastAsia"/>
        </w:rPr>
        <w:t xml:space="preserve">Où l’on a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donnée de </w:t>
      </w:r>
      <m:oMath>
        <m:r>
          <w:rPr>
            <w:rFonts w:ascii="Cambria Math" w:eastAsiaTheme="minorEastAsia" w:hAnsi="Cambria Math"/>
          </w:rPr>
          <m:t>F.</m:t>
        </m:r>
      </m:oMath>
    </w:p>
    <w:p w14:paraId="04CA9F1C" w14:textId="0CF58672" w:rsidR="00C115D7" w:rsidRDefault="00C115D7" w:rsidP="00C115D7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Matrice Jacobienne</w:t>
      </w:r>
    </w:p>
    <w:p w14:paraId="49DDEC17" w14:textId="3695EE4F" w:rsidR="00C115D7" w:rsidRDefault="00C115D7" w:rsidP="00C115D7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Soit </w:t>
      </w:r>
    </w:p>
    <w:p w14:paraId="3A8D9A7B" w14:textId="6CC81EE4" w:rsidR="00C115D7" w:rsidRDefault="00C115D7" w:rsidP="00C115D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appelle </w:t>
      </w:r>
      <w:r w:rsidRPr="00C115D7">
        <w:rPr>
          <w:rFonts w:eastAsiaTheme="minorEastAsia"/>
          <w:b/>
          <w:bCs/>
          <w:i/>
          <w:iCs/>
        </w:rPr>
        <w:t>matrice Jacobienne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la matrice de l’application linéaire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relatives aux bases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> :</w:t>
      </w:r>
    </w:p>
    <w:p w14:paraId="0176F8A9" w14:textId="69994B07" w:rsidR="00C115D7" w:rsidRPr="00C115D7" w:rsidRDefault="00000000" w:rsidP="00C115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73BFDA29" w14:textId="71605818" w:rsidR="00C115D7" w:rsidRDefault="00C115D7" w:rsidP="00C115D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Avec les mêmes notions, 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, alors </w:t>
      </w:r>
    </w:p>
    <w:p w14:paraId="310BE606" w14:textId="389577FC" w:rsidR="00C115D7" w:rsidRPr="00C115D7" w:rsidRDefault="00000000" w:rsidP="00C115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w:bookmarkStart w:id="0" w:name="_Hlk16182969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1,p</m:t>
                  </m:r>
                </m:e>
              </m:d>
              <m:r>
                <w:rPr>
                  <w:rFonts w:ascii="Cambria Math" w:eastAsiaTheme="minorEastAsia" w:hAnsi="Cambria Math"/>
                </w:rPr>
                <m:t>, j∈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  <w:bookmarkEnd w:id="0"/>
    </w:p>
    <w:p w14:paraId="5277A7B9" w14:textId="0426CF3F" w:rsidR="00C115D7" w:rsidRDefault="009E2E98" w:rsidP="00C115D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lastRenderedPageBreak/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92D050"/>
        </w:rPr>
        <w:t xml:space="preserve"> les coordonnées de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 xml:space="preserve"> dans </w:t>
      </w:r>
      <m:oMath>
        <m:r>
          <w:rPr>
            <w:rFonts w:ascii="Cambria Math" w:eastAsiaTheme="minorEastAsia" w:hAnsi="Cambria Math"/>
            <w:color w:val="92D050"/>
          </w:rPr>
          <m:t>B</m:t>
        </m:r>
      </m:oMath>
      <w:r>
        <w:rPr>
          <w:rFonts w:eastAsiaTheme="minorEastAsia"/>
          <w:color w:val="92D050"/>
        </w:rPr>
        <w:t>, on peut écrire :</w:t>
      </w:r>
    </w:p>
    <w:p w14:paraId="1339F9F2" w14:textId="72AD9054" w:rsidR="009E2E98" w:rsidRPr="00437258" w:rsidRDefault="00000000" w:rsidP="00C115D7">
      <w:pPr>
        <w:rPr>
          <w:rFonts w:eastAsiaTheme="minorEastAsia"/>
          <w:color w:val="92D05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92D050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  <w:color w:val="92D05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color w:val="92D05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92D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color w:val="92D050"/>
                    </w:rPr>
                    <m:t>(a)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i∈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1,p</m:t>
                  </m:r>
                </m:e>
              </m:d>
              <m:r>
                <w:rPr>
                  <w:rFonts w:ascii="Cambria Math" w:eastAsiaTheme="minorEastAsia" w:hAnsi="Cambria Math"/>
                  <w:color w:val="92D050"/>
                </w:rPr>
                <m:t>, j∈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1,n</m:t>
                  </m:r>
                </m:e>
              </m:d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</m:mr>
              </m:m>
            </m:e>
          </m:d>
        </m:oMath>
      </m:oMathPara>
    </w:p>
    <w:p w14:paraId="782D0CB7" w14:textId="344F3EFF" w:rsidR="00437258" w:rsidRDefault="00437258" w:rsidP="00C115D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la matrice Jacobienne caractérise entièrement la différentielle de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en </w:t>
      </w:r>
      <m:oMath>
        <m:r>
          <w:rPr>
            <w:rFonts w:ascii="Cambria Math" w:eastAsiaTheme="minorEastAsia" w:hAnsi="Cambria Math"/>
            <w:color w:val="92D050"/>
          </w:rPr>
          <m:t>a</m:t>
        </m:r>
      </m:oMath>
      <w:r>
        <w:rPr>
          <w:rFonts w:eastAsiaTheme="minorEastAsia"/>
          <w:color w:val="92D050"/>
        </w:rPr>
        <w:t>.</w:t>
      </w:r>
    </w:p>
    <w:p w14:paraId="583403AC" w14:textId="476197A0" w:rsidR="00F27FCB" w:rsidRDefault="00F27FCB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br w:type="page"/>
      </w:r>
    </w:p>
    <w:p w14:paraId="59E6FD46" w14:textId="2889893B" w:rsidR="00FA3A7C" w:rsidRPr="00FA3A7C" w:rsidRDefault="00960C47" w:rsidP="00FA3A7C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</w:t>
      </w:r>
      <w:r w:rsidR="00FA3A7C">
        <w:rPr>
          <w:rFonts w:eastAsiaTheme="minorEastAsia"/>
          <w:b/>
          <w:bCs/>
        </w:rPr>
        <w:t>érivées partielles d’une fonction composée</w:t>
      </w:r>
    </w:p>
    <w:p w14:paraId="06DA2470" w14:textId="0F8BC112" w:rsidR="003A6999" w:rsidRDefault="00FA3A7C" w:rsidP="00FA3A7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  <w:r w:rsidR="003A6999">
        <w:rPr>
          <w:rFonts w:eastAsiaTheme="minorEastAsia"/>
        </w:rPr>
        <w:t>(Version matricielle du théorème de différentiation d’une composée)</w:t>
      </w:r>
    </w:p>
    <w:p w14:paraId="332BD66E" w14:textId="6226D584" w:rsidR="00FA3A7C" w:rsidRDefault="00FA3A7C" w:rsidP="00FA3A7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 :V⊂F→G</m:t>
        </m:r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 :</w:t>
      </w:r>
    </w:p>
    <w:p w14:paraId="6011867F" w14:textId="0F0A7D54" w:rsidR="00FA3A7C" w:rsidRPr="006C23CD" w:rsidRDefault="00000000" w:rsidP="00FA3A7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g∘f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</m:oMath>
      </m:oMathPara>
    </w:p>
    <w:p w14:paraId="76A831CC" w14:textId="314920A3" w:rsidR="006C23CD" w:rsidRDefault="006C23CD" w:rsidP="00FA3A7C">
      <w:pPr>
        <w:rPr>
          <w:rFonts w:eastAsiaTheme="minorEastAsia"/>
        </w:rPr>
      </w:pPr>
    </w:p>
    <w:p w14:paraId="29BF9F2B" w14:textId="50EE543A" w:rsidR="006C23CD" w:rsidRDefault="006C23CD" w:rsidP="00FA3A7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(Formule de dérivation en chaîne)</w:t>
      </w:r>
    </w:p>
    <w:p w14:paraId="0F8E8D4B" w14:textId="0BB0149A" w:rsidR="002D141D" w:rsidRDefault="002D141D" w:rsidP="00FA3A7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g :V⊂F→G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est un ouvert de 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alors les dérivées partielles de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existent et sont données par </w:t>
      </w:r>
    </w:p>
    <w:p w14:paraId="5E25C5DB" w14:textId="4878B894" w:rsidR="002D141D" w:rsidRPr="002D141D" w:rsidRDefault="00000000" w:rsidP="00FA3A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</m:oMath>
      </m:oMathPara>
    </w:p>
    <w:p w14:paraId="5BB300F2" w14:textId="62818131" w:rsidR="002D141D" w:rsidRDefault="002D141D" w:rsidP="00FA3A7C">
      <w:pPr>
        <w:rPr>
          <w:rFonts w:eastAsiaTheme="minorEastAsia"/>
        </w:rPr>
      </w:pPr>
      <w:r>
        <w:rPr>
          <w:rFonts w:eastAsiaTheme="minorEastAsia"/>
        </w:rPr>
        <w:t xml:space="preserve">Où l’on a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013CB6A" w14:textId="4BE5C7B0" w:rsidR="002D141D" w:rsidRDefault="002D141D" w:rsidP="00FA3A7C">
      <w:pPr>
        <w:rPr>
          <w:rFonts w:eastAsiaTheme="minorEastAsia"/>
          <w:u w:val="single"/>
        </w:rPr>
      </w:pPr>
    </w:p>
    <w:p w14:paraId="23938252" w14:textId="30EBDAD6" w:rsidR="002D141D" w:rsidRDefault="002D141D" w:rsidP="00FA3A7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>
        <w:rPr>
          <w:rFonts w:eastAsiaTheme="minorEastAsia"/>
          <w:color w:val="92D050"/>
        </w:rPr>
        <w:t xml:space="preserve"> les coordonnées d’un vecteur générique </w:t>
      </w:r>
      <m:oMath>
        <m:r>
          <w:rPr>
            <w:rFonts w:ascii="Cambria Math" w:eastAsiaTheme="minorEastAsia" w:hAnsi="Cambria Math"/>
            <w:color w:val="92D050"/>
          </w:rPr>
          <m:t>x∈E</m:t>
        </m:r>
      </m:oMath>
      <w:r>
        <w:rPr>
          <w:rFonts w:eastAsiaTheme="minorEastAsia"/>
          <w:color w:val="92D050"/>
        </w:rPr>
        <w:t xml:space="preserve"> dans la base </w:t>
      </w:r>
      <m:oMath>
        <m:r>
          <w:rPr>
            <w:rFonts w:ascii="Cambria Math" w:eastAsiaTheme="minorEastAsia" w:hAnsi="Cambria Math"/>
            <w:color w:val="92D050"/>
          </w:rPr>
          <m:t>B</m:t>
        </m:r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p</m:t>
            </m:r>
          </m:sub>
        </m:sSub>
      </m:oMath>
      <w:r>
        <w:rPr>
          <w:rFonts w:eastAsiaTheme="minorEastAsia"/>
          <w:color w:val="92D050"/>
        </w:rPr>
        <w:t xml:space="preserve"> celles d’un vecteur générique </w:t>
      </w:r>
      <m:oMath>
        <m:r>
          <w:rPr>
            <w:rFonts w:ascii="Cambria Math" w:eastAsiaTheme="minorEastAsia" w:hAnsi="Cambria Math"/>
            <w:color w:val="92D050"/>
          </w:rPr>
          <m:t>y∈F</m:t>
        </m:r>
      </m:oMath>
      <w:r>
        <w:rPr>
          <w:rFonts w:eastAsiaTheme="minorEastAsia"/>
          <w:color w:val="92D050"/>
        </w:rPr>
        <w:t xml:space="preserve"> dans la base </w:t>
      </w:r>
      <m:oMath>
        <m:r>
          <w:rPr>
            <w:rFonts w:ascii="Cambria Math" w:eastAsiaTheme="minorEastAsia" w:hAnsi="Cambria Math"/>
            <w:color w:val="92D050"/>
          </w:rPr>
          <m:t>B'</m:t>
        </m:r>
      </m:oMath>
      <w:r>
        <w:rPr>
          <w:rFonts w:eastAsiaTheme="minorEastAsia"/>
          <w:color w:val="92D050"/>
        </w:rPr>
        <w:t>, la formule précédente se réécrit sous la forme :</w:t>
      </w:r>
    </w:p>
    <w:p w14:paraId="537C9A0D" w14:textId="67E4298E" w:rsidR="002D141D" w:rsidRPr="00E564E9" w:rsidRDefault="00000000" w:rsidP="00FA3A7C">
      <w:pPr>
        <w:rPr>
          <w:rFonts w:eastAsiaTheme="minorEastAsia"/>
          <w:color w:val="92D05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g∘f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a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∂g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a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     ∀i∈⟦1,n⟧</m:t>
          </m:r>
        </m:oMath>
      </m:oMathPara>
    </w:p>
    <w:p w14:paraId="7496F29B" w14:textId="1AC934F9" w:rsidR="005A7098" w:rsidRDefault="004B7024" w:rsidP="004B7024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 xml:space="preserve">Fonctions de classe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1</m:t>
            </m:r>
          </m:sup>
        </m:sSup>
      </m:oMath>
    </w:p>
    <w:p w14:paraId="2A1B9954" w14:textId="6FE942EC" w:rsidR="004B7024" w:rsidRDefault="004B7024" w:rsidP="004B702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>. On a équivalence entre :</w:t>
      </w:r>
    </w:p>
    <w:p w14:paraId="794D3C81" w14:textId="1557692B" w:rsidR="004B7024" w:rsidRDefault="004B7024" w:rsidP="004B7024">
      <w:pPr>
        <w:pStyle w:val="Paragraphedeliste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</w:t>
      </w:r>
    </w:p>
    <w:p w14:paraId="5F6AA38F" w14:textId="41652405" w:rsidR="005A7098" w:rsidRDefault="004B7024" w:rsidP="00FA3A7C">
      <w:pPr>
        <w:pStyle w:val="Paragraphedeliste"/>
        <w:numPr>
          <w:ilvl w:val="0"/>
          <w:numId w:val="17"/>
        </w:numPr>
        <w:rPr>
          <w:rFonts w:eastAsiaTheme="minorEastAsia"/>
        </w:rPr>
      </w:pPr>
      <w:r w:rsidRPr="004B7024">
        <w:rPr>
          <w:rFonts w:eastAsiaTheme="minorEastAsia"/>
        </w:rPr>
        <w:t xml:space="preserve">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existent et sont continues </w:t>
      </w:r>
    </w:p>
    <w:p w14:paraId="4204C9B4" w14:textId="068572FC" w:rsidR="00D72DCB" w:rsidRDefault="00D72DCB" w:rsidP="00D72DC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dit qu’une fonction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(sur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) si ses dérivées partielles dans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existent et sont continues (sur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).</w:t>
      </w:r>
    </w:p>
    <w:p w14:paraId="2AE3C187" w14:textId="514C7DE8" w:rsidR="00D72DCB" w:rsidRDefault="00D72DCB" w:rsidP="00D72DC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Les fonctions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sont différentiables donc continues.</w:t>
      </w:r>
    </w:p>
    <w:p w14:paraId="1DE6B967" w14:textId="6C916F5F" w:rsidR="00D72DCB" w:rsidRDefault="00D72DCB" w:rsidP="00D72DC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</w:p>
    <w:p w14:paraId="6877E682" w14:textId="7AC37A3E" w:rsidR="00D72DCB" w:rsidRDefault="00D72DCB" w:rsidP="00D72DC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linéaire. On a vu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différentiable sur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, et </w:t>
      </w:r>
      <m:oMath>
        <m:r>
          <w:rPr>
            <w:rFonts w:ascii="Cambria Math" w:eastAsiaTheme="minorEastAsia" w:hAnsi="Cambria Math"/>
            <w:color w:val="7030A0"/>
          </w:rPr>
          <m:t xml:space="preserve">∀a∈E, </m:t>
        </m:r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</m:oMath>
    </w:p>
    <w:p w14:paraId="7B01265E" w14:textId="4C7D124F" w:rsidR="00D72DCB" w:rsidRDefault="00D72DCB" w:rsidP="00D72DC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 :E→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E,F</m:t>
            </m:r>
          </m:e>
        </m:d>
      </m:oMath>
      <w:r>
        <w:rPr>
          <w:rFonts w:eastAsiaTheme="minorEastAsia"/>
          <w:color w:val="7030A0"/>
        </w:rPr>
        <w:t xml:space="preserve"> est constante donc continue sur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1</m:t>
            </m:r>
          </m:sup>
        </m:sSup>
      </m:oMath>
      <w:r>
        <w:rPr>
          <w:rFonts w:eastAsiaTheme="minorEastAsia"/>
          <w:color w:val="7030A0"/>
        </w:rPr>
        <w:t xml:space="preserve"> sur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>.</w:t>
      </w:r>
    </w:p>
    <w:p w14:paraId="0880AFAE" w14:textId="4533894B" w:rsidR="00D72DCB" w:rsidRDefault="00D72DCB" w:rsidP="00D72DC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  <w:t xml:space="preserve">     </w:t>
      </w:r>
      <m:oMath>
        <m:r>
          <w:rPr>
            <w:rFonts w:ascii="Cambria Math" w:eastAsiaTheme="minorEastAsia" w:hAnsi="Cambria Math"/>
            <w:color w:val="7030A0"/>
          </w:rPr>
          <m:t>a</m:t>
        </m:r>
        <m:r>
          <w:rPr>
            <w:rFonts w:ascii="Cambria Math" w:eastAsiaTheme="minorEastAsia" w:hAnsi="Cambria Math"/>
            <w:color w:val="7030A0"/>
          </w:rPr>
          <m:t>↦f</m:t>
        </m:r>
      </m:oMath>
    </w:p>
    <w:p w14:paraId="1F3AA524" w14:textId="33BA5A96" w:rsidR="006F4509" w:rsidRDefault="006F4509" w:rsidP="00D72DC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:U⊂E→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les fonctions 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équivalence entre :</w:t>
      </w:r>
    </w:p>
    <w:p w14:paraId="093E89B0" w14:textId="2E6A022E" w:rsidR="006F4509" w:rsidRDefault="006F4509" w:rsidP="006F4509">
      <w:pPr>
        <w:pStyle w:val="Paragraphedeliste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</w:p>
    <w:p w14:paraId="11B350D9" w14:textId="6CE2C949" w:rsidR="006F4509" w:rsidRDefault="006F4509" w:rsidP="006F4509">
      <w:pPr>
        <w:pStyle w:val="Paragraphedeliste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1B723D">
        <w:rPr>
          <w:rFonts w:eastAsiaTheme="minorEastAsia"/>
        </w:rPr>
        <w:t xml:space="preserve">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B723D"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1B723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</w:p>
    <w:p w14:paraId="5F749F7A" w14:textId="3A7D75FC" w:rsidR="001B723D" w:rsidRDefault="001B723D" w:rsidP="001B723D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 :U⊂E→F</m:t>
        </m:r>
      </m:oMath>
      <w:r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. Pour tous </w:t>
      </w:r>
      <m:oMath>
        <m:r>
          <w:rPr>
            <w:rFonts w:ascii="Cambria Math" w:eastAsiaTheme="minorEastAsia" w:hAnsi="Cambria Math"/>
          </w:rPr>
          <m:t>λ, μ∈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</m:oMath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λf+μg</m:t>
        </m:r>
      </m:oMath>
      <w:r>
        <w:rPr>
          <w:rFonts w:eastAsiaTheme="minorEastAsia"/>
        </w:rPr>
        <w:t xml:space="preserve"> est aussi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</w:p>
    <w:p w14:paraId="584C7B03" w14:textId="014F527C" w:rsidR="001B723D" w:rsidRPr="001B723D" w:rsidRDefault="001B723D" w:rsidP="001B723D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α :U⊂E→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une fonction scalaire.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sont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il en est de même de la fonction </w:t>
      </w:r>
      <m:oMath>
        <m:r>
          <w:rPr>
            <w:rFonts w:ascii="Cambria Math" w:eastAsiaTheme="minorEastAsia" w:hAnsi="Cambria Math"/>
          </w:rPr>
          <m:t>αf</m:t>
        </m:r>
      </m:oMath>
      <w:r>
        <w:rPr>
          <w:rFonts w:eastAsiaTheme="minorEastAsia"/>
        </w:rPr>
        <w:t>.</w:t>
      </w:r>
    </w:p>
    <w:p w14:paraId="7262B306" w14:textId="77777777" w:rsidR="00D72DCB" w:rsidRDefault="00D72DCB" w:rsidP="00D72DCB">
      <w:pPr>
        <w:rPr>
          <w:rFonts w:eastAsiaTheme="minorEastAsia"/>
          <w:color w:val="7030A0"/>
        </w:rPr>
      </w:pPr>
    </w:p>
    <w:p w14:paraId="7C893BAE" w14:textId="77777777" w:rsidR="00D72DCB" w:rsidRPr="00D72DCB" w:rsidRDefault="00D72DCB" w:rsidP="00D72DCB">
      <w:pPr>
        <w:rPr>
          <w:rFonts w:eastAsiaTheme="minorEastAsia"/>
          <w:color w:val="7030A0"/>
        </w:rPr>
      </w:pPr>
    </w:p>
    <w:p w14:paraId="540B0593" w14:textId="77777777" w:rsidR="005A7098" w:rsidRDefault="005A7098" w:rsidP="00FA3A7C">
      <w:pPr>
        <w:rPr>
          <w:rFonts w:eastAsiaTheme="minorEastAsia"/>
        </w:rPr>
      </w:pPr>
    </w:p>
    <w:p w14:paraId="7DF2EC87" w14:textId="77777777" w:rsidR="005A7098" w:rsidRDefault="005A7098" w:rsidP="00FA3A7C">
      <w:pPr>
        <w:rPr>
          <w:rFonts w:eastAsiaTheme="minorEastAsia"/>
        </w:rPr>
      </w:pPr>
    </w:p>
    <w:p w14:paraId="3654CCE0" w14:textId="77777777" w:rsidR="005A7098" w:rsidRDefault="005A7098" w:rsidP="00FA3A7C">
      <w:pPr>
        <w:rPr>
          <w:rFonts w:eastAsiaTheme="minorEastAsia"/>
        </w:rPr>
      </w:pPr>
    </w:p>
    <w:p w14:paraId="56C791DB" w14:textId="77777777" w:rsidR="005A7098" w:rsidRDefault="005A7098" w:rsidP="00FA3A7C">
      <w:pPr>
        <w:rPr>
          <w:rFonts w:eastAsiaTheme="minorEastAsia"/>
        </w:rPr>
      </w:pPr>
    </w:p>
    <w:p w14:paraId="6DC6E534" w14:textId="77777777" w:rsidR="005A7098" w:rsidRDefault="005A7098" w:rsidP="00FA3A7C">
      <w:pPr>
        <w:rPr>
          <w:rFonts w:eastAsiaTheme="minorEastAsia"/>
        </w:rPr>
      </w:pPr>
    </w:p>
    <w:p w14:paraId="663DED0A" w14:textId="77777777" w:rsidR="005A7098" w:rsidRDefault="005A7098" w:rsidP="00FA3A7C">
      <w:pPr>
        <w:rPr>
          <w:rFonts w:eastAsiaTheme="minorEastAsia"/>
        </w:rPr>
      </w:pPr>
    </w:p>
    <w:p w14:paraId="65063365" w14:textId="77777777" w:rsidR="005A7098" w:rsidRDefault="005A7098" w:rsidP="00FA3A7C">
      <w:pPr>
        <w:rPr>
          <w:rFonts w:eastAsiaTheme="minorEastAsia"/>
        </w:rPr>
      </w:pPr>
    </w:p>
    <w:p w14:paraId="0F134041" w14:textId="77777777" w:rsidR="005A7098" w:rsidRDefault="005A7098" w:rsidP="00FA3A7C">
      <w:pPr>
        <w:rPr>
          <w:rFonts w:eastAsiaTheme="minorEastAsia"/>
        </w:rPr>
      </w:pPr>
    </w:p>
    <w:p w14:paraId="1257DCAB" w14:textId="77777777" w:rsidR="005A7098" w:rsidRDefault="005A7098" w:rsidP="00FA3A7C">
      <w:pPr>
        <w:rPr>
          <w:rFonts w:eastAsiaTheme="minorEastAsia"/>
        </w:rPr>
      </w:pPr>
    </w:p>
    <w:p w14:paraId="148F76CE" w14:textId="77777777" w:rsidR="005A7098" w:rsidRDefault="005A7098" w:rsidP="00FA3A7C">
      <w:pPr>
        <w:rPr>
          <w:rFonts w:eastAsiaTheme="minorEastAsia"/>
        </w:rPr>
      </w:pPr>
    </w:p>
    <w:p w14:paraId="09BF45B9" w14:textId="77777777" w:rsidR="005A7098" w:rsidRDefault="005A7098" w:rsidP="00FA3A7C">
      <w:pPr>
        <w:rPr>
          <w:rFonts w:eastAsiaTheme="minorEastAsia"/>
        </w:rPr>
      </w:pPr>
    </w:p>
    <w:p w14:paraId="4FC60236" w14:textId="77777777" w:rsidR="005A7098" w:rsidRDefault="005A7098" w:rsidP="00FA3A7C">
      <w:pPr>
        <w:rPr>
          <w:rFonts w:eastAsiaTheme="minorEastAsia"/>
        </w:rPr>
      </w:pPr>
    </w:p>
    <w:p w14:paraId="60D5921E" w14:textId="77777777" w:rsidR="005A7098" w:rsidRDefault="005A7098" w:rsidP="00FA3A7C">
      <w:pPr>
        <w:rPr>
          <w:rFonts w:eastAsiaTheme="minorEastAsia"/>
        </w:rPr>
      </w:pPr>
    </w:p>
    <w:p w14:paraId="29249A1F" w14:textId="77777777" w:rsidR="005A7098" w:rsidRDefault="005A7098" w:rsidP="00FA3A7C">
      <w:pPr>
        <w:rPr>
          <w:rFonts w:eastAsiaTheme="minorEastAsia"/>
        </w:rPr>
      </w:pPr>
    </w:p>
    <w:p w14:paraId="423649CF" w14:textId="77777777" w:rsidR="005A7098" w:rsidRDefault="005A7098" w:rsidP="00FA3A7C">
      <w:pPr>
        <w:rPr>
          <w:rFonts w:eastAsiaTheme="minorEastAsia"/>
        </w:rPr>
      </w:pPr>
    </w:p>
    <w:p w14:paraId="02FEB7EE" w14:textId="77777777" w:rsidR="005A7098" w:rsidRDefault="005A7098" w:rsidP="00FA3A7C">
      <w:pPr>
        <w:rPr>
          <w:rFonts w:eastAsiaTheme="minorEastAsia"/>
        </w:rPr>
      </w:pPr>
    </w:p>
    <w:p w14:paraId="1C49E29A" w14:textId="77777777" w:rsidR="005A7098" w:rsidRDefault="005A7098" w:rsidP="00FA3A7C">
      <w:pPr>
        <w:rPr>
          <w:rFonts w:eastAsiaTheme="minorEastAsia"/>
        </w:rPr>
      </w:pPr>
    </w:p>
    <w:p w14:paraId="291A8687" w14:textId="77777777" w:rsidR="005A7098" w:rsidRPr="00E564E9" w:rsidRDefault="005A7098" w:rsidP="00FA3A7C">
      <w:pPr>
        <w:rPr>
          <w:rFonts w:eastAsiaTheme="minorEastAsia"/>
        </w:rPr>
      </w:pPr>
    </w:p>
    <w:sectPr w:rsidR="005A7098" w:rsidRPr="00E5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1298"/>
    <w:multiLevelType w:val="hybridMultilevel"/>
    <w:tmpl w:val="7C1E0AFC"/>
    <w:lvl w:ilvl="0" w:tplc="22D22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EBF"/>
    <w:multiLevelType w:val="hybridMultilevel"/>
    <w:tmpl w:val="2D80D1AC"/>
    <w:lvl w:ilvl="0" w:tplc="986E25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1F1A"/>
    <w:multiLevelType w:val="hybridMultilevel"/>
    <w:tmpl w:val="6DE6B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11D7"/>
    <w:multiLevelType w:val="hybridMultilevel"/>
    <w:tmpl w:val="A18872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0E5"/>
    <w:multiLevelType w:val="hybridMultilevel"/>
    <w:tmpl w:val="056EB62C"/>
    <w:lvl w:ilvl="0" w:tplc="3D045510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54E21F2"/>
    <w:multiLevelType w:val="hybridMultilevel"/>
    <w:tmpl w:val="460C9B8E"/>
    <w:lvl w:ilvl="0" w:tplc="FDF2D6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8529D"/>
    <w:multiLevelType w:val="hybridMultilevel"/>
    <w:tmpl w:val="C448846C"/>
    <w:lvl w:ilvl="0" w:tplc="EE9A2B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B2569"/>
    <w:multiLevelType w:val="hybridMultilevel"/>
    <w:tmpl w:val="9C561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3714"/>
    <w:multiLevelType w:val="hybridMultilevel"/>
    <w:tmpl w:val="4ABA2190"/>
    <w:lvl w:ilvl="0" w:tplc="7FD201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5707"/>
    <w:multiLevelType w:val="hybridMultilevel"/>
    <w:tmpl w:val="464C36A8"/>
    <w:lvl w:ilvl="0" w:tplc="3E1659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91D7E"/>
    <w:multiLevelType w:val="hybridMultilevel"/>
    <w:tmpl w:val="A5EAA404"/>
    <w:lvl w:ilvl="0" w:tplc="0A129A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A4033"/>
    <w:multiLevelType w:val="hybridMultilevel"/>
    <w:tmpl w:val="F962ECEE"/>
    <w:lvl w:ilvl="0" w:tplc="E8F47D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77D95"/>
    <w:multiLevelType w:val="hybridMultilevel"/>
    <w:tmpl w:val="A2CCDD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394D"/>
    <w:multiLevelType w:val="hybridMultilevel"/>
    <w:tmpl w:val="8D404470"/>
    <w:lvl w:ilvl="0" w:tplc="8BB62D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C25F3"/>
    <w:multiLevelType w:val="hybridMultilevel"/>
    <w:tmpl w:val="A6B4CAD6"/>
    <w:lvl w:ilvl="0" w:tplc="E20EE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0514BA"/>
    <w:multiLevelType w:val="hybridMultilevel"/>
    <w:tmpl w:val="91D294B8"/>
    <w:lvl w:ilvl="0" w:tplc="5F86FC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E6E5F"/>
    <w:multiLevelType w:val="hybridMultilevel"/>
    <w:tmpl w:val="3AF2AD08"/>
    <w:lvl w:ilvl="0" w:tplc="C5D64B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F508E"/>
    <w:multiLevelType w:val="hybridMultilevel"/>
    <w:tmpl w:val="22A2E5EC"/>
    <w:lvl w:ilvl="0" w:tplc="2BF605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68059">
    <w:abstractNumId w:val="1"/>
  </w:num>
  <w:num w:numId="2" w16cid:durableId="1184436008">
    <w:abstractNumId w:val="2"/>
  </w:num>
  <w:num w:numId="3" w16cid:durableId="725953343">
    <w:abstractNumId w:val="7"/>
  </w:num>
  <w:num w:numId="4" w16cid:durableId="1353536735">
    <w:abstractNumId w:val="8"/>
  </w:num>
  <w:num w:numId="5" w16cid:durableId="455024783">
    <w:abstractNumId w:val="12"/>
  </w:num>
  <w:num w:numId="6" w16cid:durableId="357704908">
    <w:abstractNumId w:val="4"/>
  </w:num>
  <w:num w:numId="7" w16cid:durableId="2034263624">
    <w:abstractNumId w:val="17"/>
  </w:num>
  <w:num w:numId="8" w16cid:durableId="233586875">
    <w:abstractNumId w:val="10"/>
  </w:num>
  <w:num w:numId="9" w16cid:durableId="89859444">
    <w:abstractNumId w:val="0"/>
  </w:num>
  <w:num w:numId="10" w16cid:durableId="1293056540">
    <w:abstractNumId w:val="3"/>
  </w:num>
  <w:num w:numId="11" w16cid:durableId="515849919">
    <w:abstractNumId w:val="6"/>
  </w:num>
  <w:num w:numId="12" w16cid:durableId="500386755">
    <w:abstractNumId w:val="15"/>
  </w:num>
  <w:num w:numId="13" w16cid:durableId="787699837">
    <w:abstractNumId w:val="14"/>
  </w:num>
  <w:num w:numId="14" w16cid:durableId="2006855759">
    <w:abstractNumId w:val="11"/>
  </w:num>
  <w:num w:numId="15" w16cid:durableId="1511526455">
    <w:abstractNumId w:val="13"/>
  </w:num>
  <w:num w:numId="16" w16cid:durableId="1177229072">
    <w:abstractNumId w:val="5"/>
  </w:num>
  <w:num w:numId="17" w16cid:durableId="596786947">
    <w:abstractNumId w:val="9"/>
  </w:num>
  <w:num w:numId="18" w16cid:durableId="15048601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569"/>
    <w:rsid w:val="00036D5D"/>
    <w:rsid w:val="000609A1"/>
    <w:rsid w:val="0009223C"/>
    <w:rsid w:val="000B49AA"/>
    <w:rsid w:val="00187147"/>
    <w:rsid w:val="001A7CAC"/>
    <w:rsid w:val="001B723D"/>
    <w:rsid w:val="001F687D"/>
    <w:rsid w:val="00201339"/>
    <w:rsid w:val="00213EB9"/>
    <w:rsid w:val="00277EC8"/>
    <w:rsid w:val="002D141D"/>
    <w:rsid w:val="002F05AB"/>
    <w:rsid w:val="002F4044"/>
    <w:rsid w:val="003A6999"/>
    <w:rsid w:val="004278F2"/>
    <w:rsid w:val="00436D0C"/>
    <w:rsid w:val="00437258"/>
    <w:rsid w:val="004B7024"/>
    <w:rsid w:val="00564B8C"/>
    <w:rsid w:val="005A7098"/>
    <w:rsid w:val="0060247F"/>
    <w:rsid w:val="00635731"/>
    <w:rsid w:val="00670C8D"/>
    <w:rsid w:val="00684BCA"/>
    <w:rsid w:val="006C23CD"/>
    <w:rsid w:val="006F4509"/>
    <w:rsid w:val="00736F39"/>
    <w:rsid w:val="00756B22"/>
    <w:rsid w:val="007C3758"/>
    <w:rsid w:val="008115B4"/>
    <w:rsid w:val="00813684"/>
    <w:rsid w:val="00895D72"/>
    <w:rsid w:val="008B4569"/>
    <w:rsid w:val="008B5086"/>
    <w:rsid w:val="00932199"/>
    <w:rsid w:val="00960C47"/>
    <w:rsid w:val="009E2E98"/>
    <w:rsid w:val="00A807DF"/>
    <w:rsid w:val="00AC1BE0"/>
    <w:rsid w:val="00AE2356"/>
    <w:rsid w:val="00AF240E"/>
    <w:rsid w:val="00BA0BBF"/>
    <w:rsid w:val="00BA0D63"/>
    <w:rsid w:val="00BB0161"/>
    <w:rsid w:val="00BC03FA"/>
    <w:rsid w:val="00BF600A"/>
    <w:rsid w:val="00C06745"/>
    <w:rsid w:val="00C115D7"/>
    <w:rsid w:val="00C7053F"/>
    <w:rsid w:val="00CD050B"/>
    <w:rsid w:val="00D4026D"/>
    <w:rsid w:val="00D57A70"/>
    <w:rsid w:val="00D655AA"/>
    <w:rsid w:val="00D65E45"/>
    <w:rsid w:val="00D72DCB"/>
    <w:rsid w:val="00E22EBE"/>
    <w:rsid w:val="00E37E16"/>
    <w:rsid w:val="00E564E9"/>
    <w:rsid w:val="00F27FCB"/>
    <w:rsid w:val="00F927C9"/>
    <w:rsid w:val="00F96A38"/>
    <w:rsid w:val="00FA3A7C"/>
    <w:rsid w:val="00FB06BF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A522"/>
  <w15:docId w15:val="{FF8A8EAB-47C2-4124-902A-4C2BCA86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5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5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56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B45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64F27A0-DDCE-42AB-AA2D-5C541410E9FA}">
  <we:reference id="wa104381302" version="1.0.0.4" store="fr-FR" storeType="OMEX"/>
  <we:alternateReferences>
    <we:reference id="WA104381302" version="1.0.0.4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6C30C77-5C67-4B30-83A2-567C5F865CAE}">
  <we:reference id="wa200000068" version="2.0.0.0" store="fr-FR" storeType="OMEX"/>
  <we:alternateReferences>
    <we:reference id="WA20000006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92A5-4218-40CA-8CA7-644C5DBD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2369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11</cp:revision>
  <cp:lastPrinted>2024-03-24T18:03:00Z</cp:lastPrinted>
  <dcterms:created xsi:type="dcterms:W3CDTF">2024-03-06T08:46:00Z</dcterms:created>
  <dcterms:modified xsi:type="dcterms:W3CDTF">2024-03-27T13:45:00Z</dcterms:modified>
</cp:coreProperties>
</file>